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65" w:rsidRPr="00994401" w:rsidRDefault="00106B2E" w:rsidP="00C37354">
      <w:pPr>
        <w:spacing w:before="120" w:after="120" w:line="288" w:lineRule="auto"/>
        <w:jc w:val="center"/>
        <w:rPr>
          <w:rFonts w:cs="Times New Roman"/>
          <w:b/>
          <w:sz w:val="26"/>
          <w:szCs w:val="26"/>
        </w:rPr>
      </w:pPr>
      <w:r w:rsidRPr="00994401">
        <w:rPr>
          <w:rFonts w:cs="Times New Roman"/>
          <w:b/>
          <w:sz w:val="26"/>
          <w:szCs w:val="26"/>
        </w:rPr>
        <w:t>MỤC LỤC</w:t>
      </w:r>
    </w:p>
    <w:sdt>
      <w:sdtPr>
        <w:rPr>
          <w:rFonts w:ascii="Times New Roman" w:eastAsiaTheme="minorHAnsi" w:hAnsi="Times New Roman" w:cs="Times New Roman"/>
          <w:b w:val="0"/>
          <w:bCs w:val="0"/>
          <w:color w:val="auto"/>
          <w:sz w:val="26"/>
          <w:szCs w:val="26"/>
          <w:lang w:eastAsia="en-US"/>
        </w:rPr>
        <w:id w:val="-277497724"/>
        <w:docPartObj>
          <w:docPartGallery w:val="Table of Contents"/>
          <w:docPartUnique/>
        </w:docPartObj>
      </w:sdtPr>
      <w:sdtEndPr>
        <w:rPr>
          <w:noProof/>
        </w:rPr>
      </w:sdtEndPr>
      <w:sdtContent>
        <w:p w:rsidR="00083680" w:rsidRPr="00994401" w:rsidRDefault="00083680" w:rsidP="00C37354">
          <w:pPr>
            <w:pStyle w:val="TOCHeading"/>
            <w:spacing w:before="120" w:after="120" w:line="288" w:lineRule="auto"/>
            <w:jc w:val="both"/>
            <w:rPr>
              <w:rFonts w:ascii="Times New Roman" w:hAnsi="Times New Roman" w:cs="Times New Roman"/>
              <w:sz w:val="26"/>
              <w:szCs w:val="26"/>
            </w:rPr>
          </w:pPr>
        </w:p>
        <w:p w:rsidR="00BD5B8D" w:rsidRPr="00A61AE0" w:rsidRDefault="006F4359" w:rsidP="00A61AE0">
          <w:pPr>
            <w:pStyle w:val="TOC1"/>
            <w:rPr>
              <w:rFonts w:eastAsiaTheme="minorEastAsia" w:cs="Times New Roman"/>
              <w:b w:val="0"/>
              <w:bCs w:val="0"/>
              <w:caps w:val="0"/>
              <w:noProof/>
              <w:kern w:val="0"/>
              <w:lang w:val="en-US"/>
            </w:rPr>
          </w:pPr>
          <w:r w:rsidRPr="00A61AE0">
            <w:rPr>
              <w:rFonts w:cs="Times New Roman"/>
              <w:b w:val="0"/>
            </w:rPr>
            <w:fldChar w:fldCharType="begin"/>
          </w:r>
          <w:r w:rsidRPr="00A61AE0">
            <w:rPr>
              <w:rFonts w:cs="Times New Roman"/>
              <w:b w:val="0"/>
            </w:rPr>
            <w:instrText xml:space="preserve"> TOC \o "1-4" \h \z \u </w:instrText>
          </w:r>
          <w:r w:rsidRPr="00A61AE0">
            <w:rPr>
              <w:rFonts w:cs="Times New Roman"/>
              <w:b w:val="0"/>
            </w:rPr>
            <w:fldChar w:fldCharType="separate"/>
          </w:r>
          <w:hyperlink w:anchor="_Toc96517576" w:history="1">
            <w:r w:rsidR="00BD5B8D" w:rsidRPr="00A61AE0">
              <w:rPr>
                <w:rStyle w:val="Hyperlink"/>
                <w:rFonts w:cs="Times New Roman"/>
                <w:b w:val="0"/>
                <w:noProof/>
              </w:rPr>
              <w:t>DANH MỤC CÁC TỪ VÀ KÝ HIỆU VIẾT TẮT</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_Toc96517576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4</w:t>
            </w:r>
            <w:r w:rsidR="00BD5B8D" w:rsidRPr="00A61AE0">
              <w:rPr>
                <w:rFonts w:cs="Times New Roman"/>
                <w:b w:val="0"/>
                <w:noProof/>
                <w:webHidden/>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577" w:history="1">
            <w:r w:rsidR="00BD5B8D" w:rsidRPr="00A61AE0">
              <w:rPr>
                <w:rStyle w:val="Hyperlink"/>
                <w:rFonts w:cs="Times New Roman"/>
                <w:b w:val="0"/>
                <w:noProof/>
              </w:rPr>
              <w:t>DANH MỤC CÁC BẢNG</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_Toc96517577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5</w:t>
            </w:r>
            <w:r w:rsidR="00BD5B8D" w:rsidRPr="00A61AE0">
              <w:rPr>
                <w:rFonts w:cs="Times New Roman"/>
                <w:b w:val="0"/>
                <w:noProof/>
                <w:webHidden/>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578" w:history="1">
            <w:r w:rsidR="00BD5B8D" w:rsidRPr="00A61AE0">
              <w:rPr>
                <w:rStyle w:val="Hyperlink"/>
                <w:rFonts w:cs="Times New Roman"/>
                <w:b w:val="0"/>
                <w:noProof/>
              </w:rPr>
              <w:t>DANH MỤC HÌNH</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_Toc96517578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6</w:t>
            </w:r>
            <w:r w:rsidR="00BD5B8D" w:rsidRPr="00A61AE0">
              <w:rPr>
                <w:rFonts w:cs="Times New Roman"/>
                <w:b w:val="0"/>
                <w:noProof/>
                <w:webHidden/>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579" w:history="1">
            <w:r w:rsidR="00BD5B8D" w:rsidRPr="00A61AE0">
              <w:rPr>
                <w:rStyle w:val="Hyperlink"/>
                <w:rFonts w:cs="Times New Roman"/>
                <w:b w:val="0"/>
                <w:noProof/>
              </w:rPr>
              <w:t>Chương I</w:t>
            </w:r>
            <w:r w:rsidR="00ED35A4" w:rsidRPr="00A61AE0">
              <w:rPr>
                <w:rFonts w:cs="Times New Roman"/>
                <w:b w:val="0"/>
                <w:noProof/>
                <w:webHidden/>
                <w:lang w:val="en-US"/>
              </w:rPr>
              <w:t>:</w:t>
            </w:r>
          </w:hyperlink>
          <w:r w:rsidR="00ED35A4" w:rsidRPr="00A61AE0">
            <w:rPr>
              <w:rStyle w:val="Hyperlink"/>
              <w:rFonts w:cs="Times New Roman"/>
              <w:b w:val="0"/>
              <w:noProof/>
              <w:u w:val="none"/>
              <w:lang w:val="en-US"/>
            </w:rPr>
            <w:t xml:space="preserve"> </w:t>
          </w:r>
          <w:hyperlink w:anchor="_Toc96517580" w:history="1">
            <w:r w:rsidR="00BD5B8D" w:rsidRPr="00A61AE0">
              <w:rPr>
                <w:rStyle w:val="Hyperlink"/>
                <w:rFonts w:cs="Times New Roman"/>
                <w:b w:val="0"/>
                <w:noProof/>
              </w:rPr>
              <w:t>THÔNG TIN CHUNG VỀ DỰ ÁN ĐẤU TƯ</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_Toc96517580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7</w:t>
            </w:r>
            <w:r w:rsidR="00BD5B8D" w:rsidRPr="00A61AE0">
              <w:rPr>
                <w:rFonts w:cs="Times New Roman"/>
                <w:b w:val="0"/>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581" w:history="1">
            <w:r w:rsidR="00BD5B8D" w:rsidRPr="00A61AE0">
              <w:rPr>
                <w:rStyle w:val="Hyperlink"/>
                <w:noProof/>
              </w:rPr>
              <w:t>1.1. Tên chủ dự án đầu tư:</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_Toc96517581 \h </w:instrText>
            </w:r>
            <w:r w:rsidR="00BD5B8D" w:rsidRPr="00A61AE0">
              <w:rPr>
                <w:noProof/>
                <w:webHidden/>
              </w:rPr>
            </w:r>
            <w:r w:rsidR="00BD5B8D" w:rsidRPr="00A61AE0">
              <w:rPr>
                <w:noProof/>
                <w:webHidden/>
              </w:rPr>
              <w:fldChar w:fldCharType="separate"/>
            </w:r>
            <w:r w:rsidR="004D418A">
              <w:rPr>
                <w:noProof/>
                <w:webHidden/>
              </w:rPr>
              <w:t>7</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582" w:history="1">
            <w:r w:rsidR="00BD5B8D" w:rsidRPr="00A61AE0">
              <w:rPr>
                <w:rStyle w:val="Hyperlink"/>
                <w:noProof/>
              </w:rPr>
              <w:t>1.2. Tên dự án đầu tư:</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_Toc96517582 \h </w:instrText>
            </w:r>
            <w:r w:rsidR="00BD5B8D" w:rsidRPr="00A61AE0">
              <w:rPr>
                <w:noProof/>
                <w:webHidden/>
              </w:rPr>
            </w:r>
            <w:r w:rsidR="00BD5B8D" w:rsidRPr="00A61AE0">
              <w:rPr>
                <w:noProof/>
                <w:webHidden/>
              </w:rPr>
              <w:fldChar w:fldCharType="separate"/>
            </w:r>
            <w:r w:rsidR="004D418A">
              <w:rPr>
                <w:noProof/>
                <w:webHidden/>
              </w:rPr>
              <w:t>7</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583" w:history="1">
            <w:r w:rsidR="00BD5B8D" w:rsidRPr="00A61AE0">
              <w:rPr>
                <w:rStyle w:val="Hyperlink"/>
                <w:noProof/>
              </w:rPr>
              <w:t>1.3. Công suất, công nghệ, sản phẩm của dự án đầu tư</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_Toc96517583 \h </w:instrText>
            </w:r>
            <w:r w:rsidR="00BD5B8D" w:rsidRPr="00A61AE0">
              <w:rPr>
                <w:noProof/>
                <w:webHidden/>
              </w:rPr>
            </w:r>
            <w:r w:rsidR="00BD5B8D" w:rsidRPr="00A61AE0">
              <w:rPr>
                <w:noProof/>
                <w:webHidden/>
              </w:rPr>
              <w:fldChar w:fldCharType="separate"/>
            </w:r>
            <w:r w:rsidR="004D418A">
              <w:rPr>
                <w:noProof/>
                <w:webHidden/>
              </w:rPr>
              <w:t>7</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584" w:history="1">
            <w:r w:rsidR="00BD5B8D" w:rsidRPr="00A61AE0">
              <w:rPr>
                <w:rStyle w:val="Hyperlink"/>
                <w:noProof/>
                <w:szCs w:val="26"/>
              </w:rPr>
              <w:t>1.3.1. Quy mô, Công suất của dự án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_Toc96517584 \h </w:instrText>
            </w:r>
            <w:r w:rsidR="00BD5B8D" w:rsidRPr="00A61AE0">
              <w:rPr>
                <w:noProof/>
                <w:webHidden/>
                <w:szCs w:val="26"/>
              </w:rPr>
            </w:r>
            <w:r w:rsidR="00BD5B8D" w:rsidRPr="00A61AE0">
              <w:rPr>
                <w:noProof/>
                <w:webHidden/>
                <w:szCs w:val="26"/>
              </w:rPr>
              <w:fldChar w:fldCharType="separate"/>
            </w:r>
            <w:r w:rsidR="004D418A">
              <w:rPr>
                <w:noProof/>
                <w:webHidden/>
                <w:szCs w:val="26"/>
              </w:rPr>
              <w:t>7</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585" w:history="1">
            <w:r w:rsidR="00BD5B8D" w:rsidRPr="00A61AE0">
              <w:rPr>
                <w:rStyle w:val="Hyperlink"/>
                <w:noProof/>
                <w:szCs w:val="26"/>
              </w:rPr>
              <w:t>1.3.2. Công nghệ sản xuất</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_Toc96517585 \h </w:instrText>
            </w:r>
            <w:r w:rsidR="00BD5B8D" w:rsidRPr="00A61AE0">
              <w:rPr>
                <w:noProof/>
                <w:webHidden/>
                <w:szCs w:val="26"/>
              </w:rPr>
            </w:r>
            <w:r w:rsidR="00BD5B8D" w:rsidRPr="00A61AE0">
              <w:rPr>
                <w:noProof/>
                <w:webHidden/>
                <w:szCs w:val="26"/>
              </w:rPr>
              <w:fldChar w:fldCharType="separate"/>
            </w:r>
            <w:r w:rsidR="004D418A">
              <w:rPr>
                <w:noProof/>
                <w:webHidden/>
                <w:szCs w:val="26"/>
              </w:rPr>
              <w:t>8</w:t>
            </w:r>
            <w:r w:rsidR="00BD5B8D" w:rsidRPr="00A61AE0">
              <w:rPr>
                <w:noProof/>
                <w:webHidden/>
                <w:szCs w:val="26"/>
              </w:rPr>
              <w:fldChar w:fldCharType="end"/>
            </w:r>
          </w:hyperlink>
        </w:p>
        <w:p w:rsidR="00BD5B8D" w:rsidRPr="00A61AE0" w:rsidRDefault="00E8666A" w:rsidP="00D162E5">
          <w:pPr>
            <w:pStyle w:val="TOC4"/>
            <w:tabs>
              <w:tab w:val="right" w:leader="dot" w:pos="9356"/>
            </w:tabs>
            <w:ind w:left="0" w:firstLine="0"/>
            <w:rPr>
              <w:rFonts w:eastAsiaTheme="minorEastAsia"/>
              <w:noProof/>
              <w:sz w:val="26"/>
              <w:szCs w:val="26"/>
            </w:rPr>
          </w:pPr>
          <w:hyperlink w:anchor="_Toc96517586" w:history="1">
            <w:r w:rsidR="00BD5B8D" w:rsidRPr="00A61AE0">
              <w:rPr>
                <w:rStyle w:val="Hyperlink"/>
                <w:noProof/>
                <w:sz w:val="26"/>
                <w:szCs w:val="26"/>
                <w:lang w:eastAsia="ko-KR"/>
              </w:rPr>
              <w:t>1.3.2.1.</w:t>
            </w:r>
            <w:r w:rsidR="00BD5B8D" w:rsidRPr="00A61AE0">
              <w:rPr>
                <w:rStyle w:val="Hyperlink"/>
                <w:noProof/>
                <w:sz w:val="26"/>
                <w:szCs w:val="26"/>
                <w:lang w:val="vi-VN" w:eastAsia="ko-KR"/>
              </w:rPr>
              <w:t xml:space="preserve"> Quy trình </w:t>
            </w:r>
            <w:r w:rsidR="00BD5B8D" w:rsidRPr="00A61AE0">
              <w:rPr>
                <w:rStyle w:val="Hyperlink"/>
                <w:noProof/>
                <w:sz w:val="26"/>
                <w:szCs w:val="26"/>
                <w:lang w:eastAsia="ko-KR"/>
              </w:rPr>
              <w:t>chế biến</w:t>
            </w:r>
            <w:r w:rsidR="00BD5B8D" w:rsidRPr="00A61AE0">
              <w:rPr>
                <w:rStyle w:val="Hyperlink"/>
                <w:noProof/>
                <w:sz w:val="26"/>
                <w:szCs w:val="26"/>
                <w:lang w:val="vi-VN" w:eastAsia="ko-KR"/>
              </w:rPr>
              <w:t xml:space="preserve"> cá fillet</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_Toc96517586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8</w:t>
            </w:r>
            <w:r w:rsidR="00BD5B8D" w:rsidRPr="00A61AE0">
              <w:rPr>
                <w:noProof/>
                <w:webHidden/>
                <w:sz w:val="26"/>
                <w:szCs w:val="26"/>
              </w:rPr>
              <w:fldChar w:fldCharType="end"/>
            </w:r>
          </w:hyperlink>
        </w:p>
        <w:p w:rsidR="00BD5B8D" w:rsidRPr="00A61AE0" w:rsidRDefault="00E8666A" w:rsidP="00D162E5">
          <w:pPr>
            <w:pStyle w:val="TOC4"/>
            <w:tabs>
              <w:tab w:val="right" w:leader="dot" w:pos="9356"/>
            </w:tabs>
            <w:ind w:left="0" w:firstLine="0"/>
            <w:rPr>
              <w:rFonts w:eastAsiaTheme="minorEastAsia"/>
              <w:noProof/>
              <w:sz w:val="26"/>
              <w:szCs w:val="26"/>
            </w:rPr>
          </w:pPr>
          <w:hyperlink w:anchor="_Toc96517587" w:history="1">
            <w:r w:rsidR="00BD5B8D" w:rsidRPr="00A61AE0">
              <w:rPr>
                <w:rStyle w:val="Hyperlink"/>
                <w:noProof/>
                <w:sz w:val="26"/>
                <w:szCs w:val="26"/>
                <w:lang w:eastAsia="ko-KR"/>
              </w:rPr>
              <w:t>1.3.2.2.</w:t>
            </w:r>
            <w:r w:rsidR="00BD5B8D" w:rsidRPr="00A61AE0">
              <w:rPr>
                <w:rStyle w:val="Hyperlink"/>
                <w:noProof/>
                <w:sz w:val="26"/>
                <w:szCs w:val="26"/>
                <w:lang w:val="vi-VN" w:eastAsia="ko-KR"/>
              </w:rPr>
              <w:t xml:space="preserve"> Quy trình </w:t>
            </w:r>
            <w:r w:rsidR="00BD5B8D" w:rsidRPr="00A61AE0">
              <w:rPr>
                <w:rStyle w:val="Hyperlink"/>
                <w:noProof/>
                <w:sz w:val="26"/>
                <w:szCs w:val="26"/>
                <w:lang w:eastAsia="ko-KR"/>
              </w:rPr>
              <w:t>chế biến</w:t>
            </w:r>
            <w:r w:rsidR="00BD5B8D" w:rsidRPr="00A61AE0">
              <w:rPr>
                <w:rStyle w:val="Hyperlink"/>
                <w:noProof/>
                <w:sz w:val="26"/>
                <w:szCs w:val="26"/>
                <w:lang w:val="vi-VN" w:eastAsia="ko-KR"/>
              </w:rPr>
              <w:t xml:space="preserve"> cá </w:t>
            </w:r>
            <w:r w:rsidR="00BD5B8D" w:rsidRPr="00A61AE0">
              <w:rPr>
                <w:rStyle w:val="Hyperlink"/>
                <w:noProof/>
                <w:sz w:val="26"/>
                <w:szCs w:val="26"/>
                <w:lang w:eastAsia="ko-KR"/>
              </w:rPr>
              <w:t>tra xẻ bướm</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_Toc96517587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13</w:t>
            </w:r>
            <w:r w:rsidR="00BD5B8D" w:rsidRPr="00A61AE0">
              <w:rPr>
                <w:noProof/>
                <w:webHidden/>
                <w:sz w:val="26"/>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588" w:history="1">
            <w:r w:rsidR="00BD5B8D" w:rsidRPr="00A61AE0">
              <w:rPr>
                <w:rStyle w:val="Hyperlink"/>
                <w:noProof/>
                <w:szCs w:val="26"/>
              </w:rPr>
              <w:t>1.3.3. Sản phẩm của dự án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_Toc96517588 \h </w:instrText>
            </w:r>
            <w:r w:rsidR="00BD5B8D" w:rsidRPr="00A61AE0">
              <w:rPr>
                <w:noProof/>
                <w:webHidden/>
                <w:szCs w:val="26"/>
              </w:rPr>
            </w:r>
            <w:r w:rsidR="00BD5B8D" w:rsidRPr="00A61AE0">
              <w:rPr>
                <w:noProof/>
                <w:webHidden/>
                <w:szCs w:val="26"/>
              </w:rPr>
              <w:fldChar w:fldCharType="separate"/>
            </w:r>
            <w:r w:rsidR="004D418A">
              <w:rPr>
                <w:noProof/>
                <w:webHidden/>
                <w:szCs w:val="26"/>
              </w:rPr>
              <w:t>14</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589" w:history="1">
            <w:r w:rsidR="00BD5B8D" w:rsidRPr="00A61AE0">
              <w:rPr>
                <w:rStyle w:val="Hyperlink"/>
                <w:noProof/>
              </w:rPr>
              <w:t>1.4. Nhu cầu nguyên liệu, nhiên liệu, vật liệu, phế liệu, điện năng, hóa chất sử dụng, nguồn cung cấp điện nước của dự án:</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_Toc96517589 \h </w:instrText>
            </w:r>
            <w:r w:rsidR="00BD5B8D" w:rsidRPr="00A61AE0">
              <w:rPr>
                <w:noProof/>
                <w:webHidden/>
              </w:rPr>
            </w:r>
            <w:r w:rsidR="00BD5B8D" w:rsidRPr="00A61AE0">
              <w:rPr>
                <w:noProof/>
                <w:webHidden/>
              </w:rPr>
              <w:fldChar w:fldCharType="separate"/>
            </w:r>
            <w:r w:rsidR="004D418A">
              <w:rPr>
                <w:noProof/>
                <w:webHidden/>
              </w:rPr>
              <w:t>15</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590" w:history="1">
            <w:r w:rsidR="00BD5B8D" w:rsidRPr="00A61AE0">
              <w:rPr>
                <w:rStyle w:val="Hyperlink"/>
                <w:noProof/>
                <w:szCs w:val="26"/>
                <w:lang w:val="nl-NL"/>
              </w:rPr>
              <w:t>1.4.1. Nhu cầu nguyên liệu đầu vào</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_Toc96517590 \h </w:instrText>
            </w:r>
            <w:r w:rsidR="00BD5B8D" w:rsidRPr="00A61AE0">
              <w:rPr>
                <w:noProof/>
                <w:webHidden/>
                <w:szCs w:val="26"/>
              </w:rPr>
            </w:r>
            <w:r w:rsidR="00BD5B8D" w:rsidRPr="00A61AE0">
              <w:rPr>
                <w:noProof/>
                <w:webHidden/>
                <w:szCs w:val="26"/>
              </w:rPr>
              <w:fldChar w:fldCharType="separate"/>
            </w:r>
            <w:r w:rsidR="004D418A">
              <w:rPr>
                <w:noProof/>
                <w:webHidden/>
                <w:szCs w:val="26"/>
              </w:rPr>
              <w:t>15</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591" w:history="1">
            <w:r w:rsidR="00BD5B8D" w:rsidRPr="00A61AE0">
              <w:rPr>
                <w:rStyle w:val="Hyperlink"/>
                <w:noProof/>
                <w:szCs w:val="26"/>
              </w:rPr>
              <w:t>1.4.2. Nhu cầu nhiên liệu, hóa chất</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_Toc96517591 \h </w:instrText>
            </w:r>
            <w:r w:rsidR="00BD5B8D" w:rsidRPr="00A61AE0">
              <w:rPr>
                <w:noProof/>
                <w:webHidden/>
                <w:szCs w:val="26"/>
              </w:rPr>
            </w:r>
            <w:r w:rsidR="00BD5B8D" w:rsidRPr="00A61AE0">
              <w:rPr>
                <w:noProof/>
                <w:webHidden/>
                <w:szCs w:val="26"/>
              </w:rPr>
              <w:fldChar w:fldCharType="separate"/>
            </w:r>
            <w:r w:rsidR="004D418A">
              <w:rPr>
                <w:noProof/>
                <w:webHidden/>
                <w:szCs w:val="26"/>
              </w:rPr>
              <w:t>16</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592" w:history="1">
            <w:r w:rsidR="00BD5B8D" w:rsidRPr="00A61AE0">
              <w:rPr>
                <w:rStyle w:val="Hyperlink"/>
                <w:noProof/>
                <w:szCs w:val="26"/>
                <w:lang w:val="nl-NL"/>
              </w:rPr>
              <w:t>1.4.3. Sản phẩm của dự án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_Toc96517592 \h </w:instrText>
            </w:r>
            <w:r w:rsidR="00BD5B8D" w:rsidRPr="00A61AE0">
              <w:rPr>
                <w:noProof/>
                <w:webHidden/>
                <w:szCs w:val="26"/>
              </w:rPr>
            </w:r>
            <w:r w:rsidR="00BD5B8D" w:rsidRPr="00A61AE0">
              <w:rPr>
                <w:noProof/>
                <w:webHidden/>
                <w:szCs w:val="26"/>
              </w:rPr>
              <w:fldChar w:fldCharType="separate"/>
            </w:r>
            <w:r w:rsidR="004D418A">
              <w:rPr>
                <w:noProof/>
                <w:webHidden/>
                <w:szCs w:val="26"/>
              </w:rPr>
              <w:t>19</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593" w:history="1">
            <w:r w:rsidR="00BD5B8D" w:rsidRPr="00A61AE0">
              <w:rPr>
                <w:rStyle w:val="Hyperlink"/>
                <w:noProof/>
              </w:rPr>
              <w:t>1.5. Các thông tin khác liên quan đến dự án</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_Toc96517593 \h </w:instrText>
            </w:r>
            <w:r w:rsidR="00BD5B8D" w:rsidRPr="00A61AE0">
              <w:rPr>
                <w:noProof/>
                <w:webHidden/>
              </w:rPr>
            </w:r>
            <w:r w:rsidR="00BD5B8D" w:rsidRPr="00A61AE0">
              <w:rPr>
                <w:noProof/>
                <w:webHidden/>
              </w:rPr>
              <w:fldChar w:fldCharType="separate"/>
            </w:r>
            <w:r w:rsidR="004D418A">
              <w:rPr>
                <w:noProof/>
                <w:webHidden/>
              </w:rPr>
              <w:t>19</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594" w:history="1">
            <w:r w:rsidR="00BD5B8D" w:rsidRPr="00A61AE0">
              <w:rPr>
                <w:rStyle w:val="Hyperlink"/>
                <w:noProof/>
                <w:szCs w:val="26"/>
              </w:rPr>
              <w:t>1.5.1. Tiến độ thực hiện dự án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_Toc96517594 \h </w:instrText>
            </w:r>
            <w:r w:rsidR="00BD5B8D" w:rsidRPr="00A61AE0">
              <w:rPr>
                <w:noProof/>
                <w:webHidden/>
                <w:szCs w:val="26"/>
              </w:rPr>
            </w:r>
            <w:r w:rsidR="00BD5B8D" w:rsidRPr="00A61AE0">
              <w:rPr>
                <w:noProof/>
                <w:webHidden/>
                <w:szCs w:val="26"/>
              </w:rPr>
              <w:fldChar w:fldCharType="separate"/>
            </w:r>
            <w:r w:rsidR="004D418A">
              <w:rPr>
                <w:noProof/>
                <w:webHidden/>
                <w:szCs w:val="26"/>
              </w:rPr>
              <w:t>19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595" w:history="1">
            <w:r w:rsidR="00BD5B8D" w:rsidRPr="00A61AE0">
              <w:rPr>
                <w:rStyle w:val="Hyperlink"/>
                <w:noProof/>
                <w:szCs w:val="26"/>
              </w:rPr>
              <w:t>1.5.2. Vốn đầu tư</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_Toc96517595 \h </w:instrText>
            </w:r>
            <w:r w:rsidR="00BD5B8D" w:rsidRPr="00A61AE0">
              <w:rPr>
                <w:noProof/>
                <w:webHidden/>
                <w:szCs w:val="26"/>
              </w:rPr>
            </w:r>
            <w:r w:rsidR="00BD5B8D" w:rsidRPr="00A61AE0">
              <w:rPr>
                <w:noProof/>
                <w:webHidden/>
                <w:szCs w:val="26"/>
              </w:rPr>
              <w:fldChar w:fldCharType="separate"/>
            </w:r>
            <w:r w:rsidR="004D418A">
              <w:rPr>
                <w:noProof/>
                <w:webHidden/>
                <w:szCs w:val="26"/>
              </w:rPr>
              <w:t>20</w:t>
            </w:r>
            <w:r w:rsidR="00BD5B8D" w:rsidRPr="00A61AE0">
              <w:rPr>
                <w:noProof/>
                <w:webHidden/>
                <w:szCs w:val="26"/>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596" w:history="1">
            <w:r w:rsidR="00BD5B8D" w:rsidRPr="00A61AE0">
              <w:rPr>
                <w:rStyle w:val="Hyperlink"/>
                <w:rFonts w:cs="Times New Roman"/>
                <w:b w:val="0"/>
                <w:noProof/>
              </w:rPr>
              <w:t>Chương II</w:t>
            </w:r>
            <w:r w:rsidR="00ED35A4" w:rsidRPr="00A61AE0">
              <w:rPr>
                <w:rFonts w:cs="Times New Roman"/>
                <w:b w:val="0"/>
                <w:noProof/>
                <w:webHidden/>
                <w:lang w:val="en-US"/>
              </w:rPr>
              <w:t>:</w:t>
            </w:r>
          </w:hyperlink>
          <w:r w:rsidR="00ED35A4" w:rsidRPr="00A61AE0">
            <w:rPr>
              <w:rStyle w:val="Hyperlink"/>
              <w:rFonts w:cs="Times New Roman"/>
              <w:b w:val="0"/>
              <w:noProof/>
              <w:u w:val="none"/>
              <w:lang w:val="en-US"/>
            </w:rPr>
            <w:t xml:space="preserve"> </w:t>
          </w:r>
          <w:hyperlink w:anchor="_Toc96517597" w:history="1">
            <w:r w:rsidR="00BD5B8D" w:rsidRPr="00A61AE0">
              <w:rPr>
                <w:rStyle w:val="Hyperlink"/>
                <w:rFonts w:cs="Times New Roman"/>
                <w:b w:val="0"/>
                <w:noProof/>
              </w:rPr>
              <w:t>SỰ PHÙ HỢP CỦA DỰ ÁN ĐẦU TƯ VỚI QUY HOẠCH, KHẢ NĂNG CHỊU TẢI CỦA MÔI TRƯỜNG</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_Toc96517597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22</w:t>
            </w:r>
            <w:r w:rsidR="00BD5B8D" w:rsidRPr="00A61AE0">
              <w:rPr>
                <w:rFonts w:cs="Times New Roman"/>
                <w:b w:val="0"/>
                <w:noProof/>
                <w:webHidden/>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599" w:history="1">
            <w:r w:rsidR="00BD5B8D" w:rsidRPr="00A61AE0">
              <w:rPr>
                <w:rStyle w:val="Hyperlink"/>
                <w:rFonts w:cs="Times New Roman"/>
                <w:b w:val="0"/>
                <w:noProof/>
              </w:rPr>
              <w:t>Chương III</w:t>
            </w:r>
            <w:r w:rsidR="00ED35A4" w:rsidRPr="00A61AE0">
              <w:rPr>
                <w:rFonts w:cs="Times New Roman"/>
                <w:b w:val="0"/>
                <w:noProof/>
                <w:webHidden/>
                <w:lang w:val="en-US"/>
              </w:rPr>
              <w:t>:</w:t>
            </w:r>
          </w:hyperlink>
          <w:r w:rsidR="00ED35A4" w:rsidRPr="00A61AE0">
            <w:rPr>
              <w:rStyle w:val="Hyperlink"/>
              <w:rFonts w:cs="Times New Roman"/>
              <w:b w:val="0"/>
              <w:noProof/>
              <w:u w:val="none"/>
              <w:lang w:val="en-US"/>
            </w:rPr>
            <w:t xml:space="preserve"> </w:t>
          </w:r>
          <w:hyperlink w:anchor="_Toc96517600" w:history="1">
            <w:r w:rsidR="00BD5B8D" w:rsidRPr="00A61AE0">
              <w:rPr>
                <w:rStyle w:val="Hyperlink"/>
                <w:rFonts w:cs="Times New Roman"/>
                <w:b w:val="0"/>
                <w:noProof/>
              </w:rPr>
              <w:t>KẾT QUẢ HOÀN THÀNH CÁC CÔNG TRÌNH, BIỆN PHÁP BẢO VỆ MÔI TRƯỜNG CỦA DỰ ÁN ĐẦU TƯ</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_Toc96517600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23</w:t>
            </w:r>
            <w:r w:rsidR="00BD5B8D" w:rsidRPr="00A61AE0">
              <w:rPr>
                <w:rFonts w:cs="Times New Roman"/>
                <w:b w:val="0"/>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02" w:history="1">
            <w:r w:rsidR="00BD5B8D" w:rsidRPr="00A61AE0">
              <w:rPr>
                <w:rStyle w:val="Hyperlink"/>
                <w:noProof/>
                <w:lang w:val="vi-VN"/>
              </w:rPr>
              <w:t>3.1.</w:t>
            </w:r>
            <w:r w:rsidR="00BD5B8D" w:rsidRPr="00A61AE0">
              <w:rPr>
                <w:rStyle w:val="Hyperlink"/>
                <w:noProof/>
              </w:rPr>
              <w:t xml:space="preserve"> Công trình, biện pháp thoát nước mưa, thu gom và xử lý nước thải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_Toc96517602 \h </w:instrText>
            </w:r>
            <w:r w:rsidR="00BD5B8D" w:rsidRPr="00A61AE0">
              <w:rPr>
                <w:noProof/>
                <w:webHidden/>
              </w:rPr>
            </w:r>
            <w:r w:rsidR="00BD5B8D" w:rsidRPr="00A61AE0">
              <w:rPr>
                <w:noProof/>
                <w:webHidden/>
              </w:rPr>
              <w:fldChar w:fldCharType="separate"/>
            </w:r>
            <w:r w:rsidR="004D418A">
              <w:rPr>
                <w:noProof/>
                <w:webHidden/>
              </w:rPr>
              <w:t>23</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03" w:history="1">
            <w:r w:rsidR="00BD5B8D" w:rsidRPr="00A61AE0">
              <w:rPr>
                <w:rStyle w:val="Hyperlink"/>
                <w:noProof/>
                <w:szCs w:val="26"/>
                <w:lang w:val="nl-NL"/>
              </w:rPr>
              <w:t>3.1.1. Thu gom, thoát nước mưa</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_Toc96517603 \h </w:instrText>
            </w:r>
            <w:r w:rsidR="00BD5B8D" w:rsidRPr="00A61AE0">
              <w:rPr>
                <w:noProof/>
                <w:webHidden/>
                <w:szCs w:val="26"/>
              </w:rPr>
            </w:r>
            <w:r w:rsidR="00BD5B8D" w:rsidRPr="00A61AE0">
              <w:rPr>
                <w:noProof/>
                <w:webHidden/>
                <w:szCs w:val="26"/>
              </w:rPr>
              <w:fldChar w:fldCharType="separate"/>
            </w:r>
            <w:r w:rsidR="004D418A">
              <w:rPr>
                <w:noProof/>
                <w:webHidden/>
                <w:szCs w:val="26"/>
              </w:rPr>
              <w:t>23</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04" w:history="1">
            <w:r w:rsidR="00BD5B8D" w:rsidRPr="00A61AE0">
              <w:rPr>
                <w:rStyle w:val="Hyperlink"/>
                <w:noProof/>
                <w:szCs w:val="26"/>
                <w:lang w:val="nl-NL"/>
              </w:rPr>
              <w:t>3.1.2. Thu gom, thoát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_Toc96517604 \h </w:instrText>
            </w:r>
            <w:r w:rsidR="00BD5B8D" w:rsidRPr="00A61AE0">
              <w:rPr>
                <w:noProof/>
                <w:webHidden/>
                <w:szCs w:val="26"/>
              </w:rPr>
            </w:r>
            <w:r w:rsidR="00BD5B8D" w:rsidRPr="00A61AE0">
              <w:rPr>
                <w:noProof/>
                <w:webHidden/>
                <w:szCs w:val="26"/>
              </w:rPr>
              <w:fldChar w:fldCharType="separate"/>
            </w:r>
            <w:r w:rsidR="004D418A">
              <w:rPr>
                <w:noProof/>
                <w:webHidden/>
                <w:szCs w:val="26"/>
              </w:rPr>
              <w:t>23</w:t>
            </w:r>
            <w:r w:rsidR="00BD5B8D" w:rsidRPr="00A61AE0">
              <w:rPr>
                <w:noProof/>
                <w:webHidden/>
                <w:szCs w:val="26"/>
              </w:rPr>
              <w:fldChar w:fldCharType="end"/>
            </w:r>
          </w:hyperlink>
        </w:p>
        <w:p w:rsidR="00BD5B8D" w:rsidRPr="00A61AE0" w:rsidRDefault="00E8666A" w:rsidP="0072418B">
          <w:pPr>
            <w:pStyle w:val="TOC4"/>
            <w:tabs>
              <w:tab w:val="right" w:leader="dot" w:pos="9356"/>
            </w:tabs>
            <w:ind w:left="0" w:firstLine="0"/>
            <w:rPr>
              <w:rFonts w:eastAsiaTheme="minorEastAsia"/>
              <w:noProof/>
              <w:sz w:val="26"/>
              <w:szCs w:val="26"/>
            </w:rPr>
          </w:pPr>
          <w:hyperlink w:anchor="_Toc96517605" w:history="1">
            <w:r w:rsidR="00BD5B8D" w:rsidRPr="00A61AE0">
              <w:rPr>
                <w:rStyle w:val="Hyperlink"/>
                <w:noProof/>
                <w:sz w:val="26"/>
                <w:szCs w:val="26"/>
                <w:lang w:val="nl-NL"/>
              </w:rPr>
              <w:t>3.1.2.1. Công trình thu gom nước thải</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_Toc96517605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23</w:t>
            </w:r>
            <w:r w:rsidR="00BD5B8D" w:rsidRPr="00A61AE0">
              <w:rPr>
                <w:noProof/>
                <w:webHidden/>
                <w:sz w:val="26"/>
                <w:szCs w:val="26"/>
              </w:rPr>
              <w:fldChar w:fldCharType="end"/>
            </w:r>
          </w:hyperlink>
        </w:p>
        <w:p w:rsidR="00BD5B8D" w:rsidRPr="00A61AE0" w:rsidRDefault="00E8666A" w:rsidP="0072418B">
          <w:pPr>
            <w:pStyle w:val="TOC4"/>
            <w:tabs>
              <w:tab w:val="right" w:leader="dot" w:pos="9356"/>
            </w:tabs>
            <w:ind w:left="0" w:firstLine="0"/>
            <w:rPr>
              <w:rFonts w:eastAsiaTheme="minorEastAsia"/>
              <w:noProof/>
              <w:sz w:val="26"/>
              <w:szCs w:val="26"/>
            </w:rPr>
          </w:pPr>
          <w:hyperlink w:anchor="_Toc96517606" w:history="1">
            <w:r w:rsidR="00BD5B8D" w:rsidRPr="00A61AE0">
              <w:rPr>
                <w:rStyle w:val="Hyperlink"/>
                <w:noProof/>
                <w:sz w:val="26"/>
                <w:szCs w:val="26"/>
              </w:rPr>
              <w:t>3.1.2.2. Công trình thoát nước thải</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_Toc96517606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23</w:t>
            </w:r>
            <w:r w:rsidR="00BD5B8D" w:rsidRPr="00A61AE0">
              <w:rPr>
                <w:noProof/>
                <w:webHidden/>
                <w:sz w:val="26"/>
                <w:szCs w:val="26"/>
              </w:rPr>
              <w:fldChar w:fldCharType="end"/>
            </w:r>
          </w:hyperlink>
        </w:p>
        <w:p w:rsidR="00BD5B8D" w:rsidRPr="00A61AE0" w:rsidRDefault="00E8666A" w:rsidP="0072418B">
          <w:pPr>
            <w:pStyle w:val="TOC4"/>
            <w:tabs>
              <w:tab w:val="right" w:leader="dot" w:pos="9356"/>
            </w:tabs>
            <w:ind w:left="0" w:firstLine="0"/>
            <w:rPr>
              <w:rFonts w:eastAsiaTheme="minorEastAsia"/>
              <w:noProof/>
              <w:sz w:val="26"/>
              <w:szCs w:val="26"/>
            </w:rPr>
          </w:pPr>
          <w:hyperlink w:anchor="_Toc96517607" w:history="1">
            <w:r w:rsidR="00BD5B8D" w:rsidRPr="00A61AE0">
              <w:rPr>
                <w:rStyle w:val="Hyperlink"/>
                <w:noProof/>
                <w:sz w:val="26"/>
                <w:szCs w:val="26"/>
              </w:rPr>
              <w:t>3.1.2.3. Điểm xả nước thải sau xử lý</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_Toc96517607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24</w:t>
            </w:r>
            <w:r w:rsidR="00BD5B8D" w:rsidRPr="00A61AE0">
              <w:rPr>
                <w:noProof/>
                <w:webHidden/>
                <w:sz w:val="26"/>
                <w:szCs w:val="26"/>
              </w:rPr>
              <w:fldChar w:fldCharType="end"/>
            </w:r>
          </w:hyperlink>
        </w:p>
        <w:p w:rsidR="00BD5B8D" w:rsidRPr="00A61AE0" w:rsidRDefault="00E8666A" w:rsidP="0072418B">
          <w:pPr>
            <w:pStyle w:val="TOC4"/>
            <w:tabs>
              <w:tab w:val="right" w:leader="dot" w:pos="9356"/>
            </w:tabs>
            <w:ind w:left="0" w:firstLine="0"/>
            <w:rPr>
              <w:rFonts w:eastAsiaTheme="minorEastAsia"/>
              <w:noProof/>
              <w:sz w:val="26"/>
              <w:szCs w:val="26"/>
            </w:rPr>
          </w:pPr>
          <w:hyperlink w:anchor="_Toc96517608" w:history="1">
            <w:r w:rsidR="00BD5B8D" w:rsidRPr="00A61AE0">
              <w:rPr>
                <w:rStyle w:val="Hyperlink"/>
                <w:noProof/>
                <w:sz w:val="26"/>
                <w:szCs w:val="26"/>
                <w:lang w:val="nl-NL"/>
              </w:rPr>
              <w:t>3.1.2.4. Sơ đồ minh họa tổng thể mạng lưới thu gom, thoát nước thải (Đính kèm phụ lục)</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_Toc96517608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24</w:t>
            </w:r>
            <w:r w:rsidR="00BD5B8D" w:rsidRPr="00A61AE0">
              <w:rPr>
                <w:noProof/>
                <w:webHidden/>
                <w:sz w:val="26"/>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09" w:history="1">
            <w:r w:rsidR="00BD5B8D" w:rsidRPr="00A61AE0">
              <w:rPr>
                <w:rStyle w:val="Hyperlink"/>
                <w:noProof/>
                <w:szCs w:val="26"/>
                <w:lang w:val="nl-NL"/>
              </w:rPr>
              <w:t>3.1.3. Xử lý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_Toc96517609 \h </w:instrText>
            </w:r>
            <w:r w:rsidR="00BD5B8D" w:rsidRPr="00A61AE0">
              <w:rPr>
                <w:noProof/>
                <w:webHidden/>
                <w:szCs w:val="26"/>
              </w:rPr>
            </w:r>
            <w:r w:rsidR="00BD5B8D" w:rsidRPr="00A61AE0">
              <w:rPr>
                <w:noProof/>
                <w:webHidden/>
                <w:szCs w:val="26"/>
              </w:rPr>
              <w:fldChar w:fldCharType="separate"/>
            </w:r>
            <w:r w:rsidR="004D418A">
              <w:rPr>
                <w:noProof/>
                <w:webHidden/>
                <w:szCs w:val="26"/>
              </w:rPr>
              <w:t>24</w:t>
            </w:r>
            <w:r w:rsidR="00BD5B8D" w:rsidRPr="00A61AE0">
              <w:rPr>
                <w:noProof/>
                <w:webHidden/>
                <w:szCs w:val="26"/>
              </w:rPr>
              <w:fldChar w:fldCharType="end"/>
            </w:r>
          </w:hyperlink>
        </w:p>
        <w:p w:rsidR="00BD5B8D" w:rsidRPr="00A61AE0" w:rsidRDefault="00E8666A" w:rsidP="0072418B">
          <w:pPr>
            <w:pStyle w:val="TOC4"/>
            <w:tabs>
              <w:tab w:val="right" w:leader="dot" w:pos="9356"/>
            </w:tabs>
            <w:ind w:left="0" w:firstLine="0"/>
            <w:rPr>
              <w:rFonts w:eastAsiaTheme="minorEastAsia"/>
              <w:noProof/>
              <w:sz w:val="26"/>
              <w:szCs w:val="26"/>
            </w:rPr>
          </w:pPr>
          <w:hyperlink w:anchor="_Toc96517610" w:history="1">
            <w:r w:rsidR="00BD5B8D" w:rsidRPr="00A61AE0">
              <w:rPr>
                <w:rStyle w:val="Hyperlink"/>
                <w:noProof/>
                <w:sz w:val="26"/>
                <w:szCs w:val="26"/>
                <w:lang w:val="nl-NL"/>
              </w:rPr>
              <w:t>3.1.3.1. Công trình xử lý thải</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_Toc96517610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24</w:t>
            </w:r>
            <w:r w:rsidR="00BD5B8D" w:rsidRPr="00A61AE0">
              <w:rPr>
                <w:noProof/>
                <w:webHidden/>
                <w:sz w:val="26"/>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11" w:history="1">
            <w:r w:rsidR="00BD5B8D" w:rsidRPr="00A61AE0">
              <w:rPr>
                <w:rStyle w:val="Hyperlink"/>
                <w:noProof/>
                <w:szCs w:val="26"/>
              </w:rPr>
              <w:t>3.1.2. Các thiết bị, hệ thống quan trắc tự động liên tục (Không áp dụng)</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_Toc96517611 \h </w:instrText>
            </w:r>
            <w:r w:rsidR="00BD5B8D" w:rsidRPr="00A61AE0">
              <w:rPr>
                <w:noProof/>
                <w:webHidden/>
                <w:szCs w:val="26"/>
              </w:rPr>
            </w:r>
            <w:r w:rsidR="00BD5B8D" w:rsidRPr="00A61AE0">
              <w:rPr>
                <w:noProof/>
                <w:webHidden/>
                <w:szCs w:val="26"/>
              </w:rPr>
              <w:fldChar w:fldCharType="separate"/>
            </w:r>
            <w:r w:rsidR="004D418A">
              <w:rPr>
                <w:noProof/>
                <w:webHidden/>
                <w:szCs w:val="26"/>
              </w:rPr>
              <w:t>36</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12" w:history="1">
            <w:r w:rsidR="00BD5B8D" w:rsidRPr="00A61AE0">
              <w:rPr>
                <w:rStyle w:val="Hyperlink"/>
                <w:noProof/>
              </w:rPr>
              <w:t>3.2. Công trình, biện pháp xử lý bụi, khí thải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_Toc96517612 \h </w:instrText>
            </w:r>
            <w:r w:rsidR="00BD5B8D" w:rsidRPr="00A61AE0">
              <w:rPr>
                <w:noProof/>
                <w:webHidden/>
              </w:rPr>
            </w:r>
            <w:r w:rsidR="00BD5B8D" w:rsidRPr="00A61AE0">
              <w:rPr>
                <w:noProof/>
                <w:webHidden/>
              </w:rPr>
              <w:fldChar w:fldCharType="separate"/>
            </w:r>
            <w:r w:rsidR="004D418A">
              <w:rPr>
                <w:noProof/>
                <w:webHidden/>
              </w:rPr>
              <w:t>36</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13" w:history="1">
            <w:r w:rsidR="00BD5B8D" w:rsidRPr="00A61AE0">
              <w:rPr>
                <w:rStyle w:val="Hyperlink"/>
                <w:noProof/>
                <w:szCs w:val="26"/>
              </w:rPr>
              <w:t>3.2.1. Giảm thiểu mùi hôi, tanh trong quá trình chế biến thủy sản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_Toc96517613 \h </w:instrText>
            </w:r>
            <w:r w:rsidR="00BD5B8D" w:rsidRPr="00A61AE0">
              <w:rPr>
                <w:noProof/>
                <w:webHidden/>
                <w:szCs w:val="26"/>
              </w:rPr>
            </w:r>
            <w:r w:rsidR="00BD5B8D" w:rsidRPr="00A61AE0">
              <w:rPr>
                <w:noProof/>
                <w:webHidden/>
                <w:szCs w:val="26"/>
              </w:rPr>
              <w:fldChar w:fldCharType="separate"/>
            </w:r>
            <w:r w:rsidR="004D418A">
              <w:rPr>
                <w:noProof/>
                <w:webHidden/>
                <w:szCs w:val="26"/>
              </w:rPr>
              <w:t>36</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14" w:history="1">
            <w:r w:rsidR="00BD5B8D" w:rsidRPr="00A61AE0">
              <w:rPr>
                <w:rStyle w:val="Hyperlink"/>
                <w:noProof/>
                <w:szCs w:val="26"/>
              </w:rPr>
              <w:t>3.2.2. Giảm thiểu mùi từ hệ thống xử lý nước thải, khu vực tập kết rác</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_Toc96517614 \h </w:instrText>
            </w:r>
            <w:r w:rsidR="00BD5B8D" w:rsidRPr="00A61AE0">
              <w:rPr>
                <w:noProof/>
                <w:webHidden/>
                <w:szCs w:val="26"/>
              </w:rPr>
            </w:r>
            <w:r w:rsidR="00BD5B8D" w:rsidRPr="00A61AE0">
              <w:rPr>
                <w:noProof/>
                <w:webHidden/>
                <w:szCs w:val="26"/>
              </w:rPr>
              <w:fldChar w:fldCharType="separate"/>
            </w:r>
            <w:r w:rsidR="004D418A">
              <w:rPr>
                <w:noProof/>
                <w:webHidden/>
                <w:szCs w:val="26"/>
              </w:rPr>
              <w:t>37</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15" w:history="1">
            <w:r w:rsidR="00BD5B8D" w:rsidRPr="00A61AE0">
              <w:rPr>
                <w:rStyle w:val="Hyperlink"/>
                <w:noProof/>
              </w:rPr>
              <w:t>3.3. Công trình, biện pháp lưu giữ, xử lý chất thải rắn thông thường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_Toc96517615 \h </w:instrText>
            </w:r>
            <w:r w:rsidR="00BD5B8D" w:rsidRPr="00A61AE0">
              <w:rPr>
                <w:noProof/>
                <w:webHidden/>
              </w:rPr>
            </w:r>
            <w:r w:rsidR="00BD5B8D" w:rsidRPr="00A61AE0">
              <w:rPr>
                <w:noProof/>
                <w:webHidden/>
              </w:rPr>
              <w:fldChar w:fldCharType="separate"/>
            </w:r>
            <w:r w:rsidR="004D418A">
              <w:rPr>
                <w:noProof/>
                <w:webHidden/>
              </w:rPr>
              <w:t>37</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16" w:history="1">
            <w:r w:rsidR="00BD5B8D" w:rsidRPr="00A61AE0">
              <w:rPr>
                <w:rStyle w:val="Hyperlink"/>
                <w:noProof/>
                <w:szCs w:val="26"/>
              </w:rPr>
              <w:t>3.3.1. Chất thải rắn sinh hoạt</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_Toc96517616 \h </w:instrText>
            </w:r>
            <w:r w:rsidR="00BD5B8D" w:rsidRPr="00A61AE0">
              <w:rPr>
                <w:noProof/>
                <w:webHidden/>
                <w:szCs w:val="26"/>
              </w:rPr>
            </w:r>
            <w:r w:rsidR="00BD5B8D" w:rsidRPr="00A61AE0">
              <w:rPr>
                <w:noProof/>
                <w:webHidden/>
                <w:szCs w:val="26"/>
              </w:rPr>
              <w:fldChar w:fldCharType="separate"/>
            </w:r>
            <w:r w:rsidR="004D418A">
              <w:rPr>
                <w:noProof/>
                <w:webHidden/>
                <w:szCs w:val="26"/>
              </w:rPr>
              <w:t>37</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17" w:history="1">
            <w:r w:rsidR="00BD5B8D" w:rsidRPr="00A61AE0">
              <w:rPr>
                <w:rStyle w:val="Hyperlink"/>
                <w:noProof/>
                <w:szCs w:val="26"/>
              </w:rPr>
              <w:t>3.3.2. Chất thải rắn sản xuất</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_Toc96517617 \h </w:instrText>
            </w:r>
            <w:r w:rsidR="00BD5B8D" w:rsidRPr="00A61AE0">
              <w:rPr>
                <w:noProof/>
                <w:webHidden/>
                <w:szCs w:val="26"/>
              </w:rPr>
            </w:r>
            <w:r w:rsidR="00BD5B8D" w:rsidRPr="00A61AE0">
              <w:rPr>
                <w:noProof/>
                <w:webHidden/>
                <w:szCs w:val="26"/>
              </w:rPr>
              <w:fldChar w:fldCharType="separate"/>
            </w:r>
            <w:r w:rsidR="004D418A">
              <w:rPr>
                <w:noProof/>
                <w:webHidden/>
                <w:szCs w:val="26"/>
              </w:rPr>
              <w:t>37</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18" w:history="1">
            <w:r w:rsidR="00BD5B8D" w:rsidRPr="00A61AE0">
              <w:rPr>
                <w:rStyle w:val="Hyperlink"/>
                <w:noProof/>
              </w:rPr>
              <w:t>3.4. Công trình, biện pháp lưu giữ, xử lý chất thải nguy hại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_Toc96517618 \h </w:instrText>
            </w:r>
            <w:r w:rsidR="00BD5B8D" w:rsidRPr="00A61AE0">
              <w:rPr>
                <w:noProof/>
                <w:webHidden/>
              </w:rPr>
            </w:r>
            <w:r w:rsidR="00BD5B8D" w:rsidRPr="00A61AE0">
              <w:rPr>
                <w:noProof/>
                <w:webHidden/>
              </w:rPr>
              <w:fldChar w:fldCharType="separate"/>
            </w:r>
            <w:r w:rsidR="004D418A">
              <w:rPr>
                <w:noProof/>
                <w:webHidden/>
              </w:rPr>
              <w:t>38</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19" w:history="1">
            <w:r w:rsidR="00BD5B8D" w:rsidRPr="00A61AE0">
              <w:rPr>
                <w:rStyle w:val="Hyperlink"/>
                <w:noProof/>
              </w:rPr>
              <w:t>3.5. Công trình, biện pháp giảm thiểu tiếng ồn, độ rung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_Toc96517619 \h </w:instrText>
            </w:r>
            <w:r w:rsidR="00BD5B8D" w:rsidRPr="00A61AE0">
              <w:rPr>
                <w:noProof/>
                <w:webHidden/>
              </w:rPr>
            </w:r>
            <w:r w:rsidR="00BD5B8D" w:rsidRPr="00A61AE0">
              <w:rPr>
                <w:noProof/>
                <w:webHidden/>
              </w:rPr>
              <w:fldChar w:fldCharType="separate"/>
            </w:r>
            <w:r w:rsidR="004D418A">
              <w:rPr>
                <w:noProof/>
                <w:webHidden/>
              </w:rPr>
              <w:t>38</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20" w:history="1">
            <w:r w:rsidR="00BD5B8D" w:rsidRPr="00A61AE0">
              <w:rPr>
                <w:rStyle w:val="Hyperlink"/>
                <w:noProof/>
              </w:rPr>
              <w:t>3.6. Phương án phòng ngừa, ứng phó sự cố môi trường trong quá trình vận hành thử nghiệm và khi dự án đi vào hoạt động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_Toc96517620 \h </w:instrText>
            </w:r>
            <w:r w:rsidR="00BD5B8D" w:rsidRPr="00A61AE0">
              <w:rPr>
                <w:noProof/>
                <w:webHidden/>
              </w:rPr>
            </w:r>
            <w:r w:rsidR="00BD5B8D" w:rsidRPr="00A61AE0">
              <w:rPr>
                <w:noProof/>
                <w:webHidden/>
              </w:rPr>
              <w:fldChar w:fldCharType="separate"/>
            </w:r>
            <w:r w:rsidR="004D418A">
              <w:rPr>
                <w:noProof/>
                <w:webHidden/>
              </w:rPr>
              <w:t>39</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21" w:history="1">
            <w:r w:rsidR="00BD5B8D" w:rsidRPr="00A61AE0">
              <w:rPr>
                <w:rStyle w:val="Hyperlink"/>
                <w:iCs/>
                <w:noProof/>
                <w:szCs w:val="26"/>
                <w:lang w:eastAsia="zh-TW"/>
              </w:rPr>
              <w:t>3.6.1. Phòng ngừa, ứng phó sự cố hệ thống xử lý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_Toc96517621 \h </w:instrText>
            </w:r>
            <w:r w:rsidR="00BD5B8D" w:rsidRPr="00A61AE0">
              <w:rPr>
                <w:noProof/>
                <w:webHidden/>
                <w:szCs w:val="26"/>
              </w:rPr>
            </w:r>
            <w:r w:rsidR="00BD5B8D" w:rsidRPr="00A61AE0">
              <w:rPr>
                <w:noProof/>
                <w:webHidden/>
                <w:szCs w:val="26"/>
              </w:rPr>
              <w:fldChar w:fldCharType="separate"/>
            </w:r>
            <w:r w:rsidR="004D418A">
              <w:rPr>
                <w:noProof/>
                <w:webHidden/>
                <w:szCs w:val="26"/>
              </w:rPr>
              <w:t>39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22" w:history="1">
            <w:r w:rsidR="00BD5B8D" w:rsidRPr="00A61AE0">
              <w:rPr>
                <w:rStyle w:val="Hyperlink"/>
                <w:iCs/>
                <w:noProof/>
                <w:szCs w:val="26"/>
                <w:lang w:eastAsia="zh-TW"/>
              </w:rPr>
              <w:t>3.6.2. Phòng ngừa, ứng phó sự cố hệ thống xử lý bụi và khí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_Toc96517622 \h </w:instrText>
            </w:r>
            <w:r w:rsidR="00BD5B8D" w:rsidRPr="00A61AE0">
              <w:rPr>
                <w:noProof/>
                <w:webHidden/>
                <w:szCs w:val="26"/>
              </w:rPr>
            </w:r>
            <w:r w:rsidR="00BD5B8D" w:rsidRPr="00A61AE0">
              <w:rPr>
                <w:noProof/>
                <w:webHidden/>
                <w:szCs w:val="26"/>
              </w:rPr>
              <w:fldChar w:fldCharType="separate"/>
            </w:r>
            <w:r w:rsidR="004D418A">
              <w:rPr>
                <w:noProof/>
                <w:webHidden/>
                <w:szCs w:val="26"/>
              </w:rPr>
              <w:t>39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23" w:history="1">
            <w:r w:rsidR="00BD5B8D" w:rsidRPr="00A61AE0">
              <w:rPr>
                <w:rStyle w:val="Hyperlink"/>
                <w:iCs/>
                <w:noProof/>
                <w:szCs w:val="26"/>
                <w:lang w:eastAsia="zh-TW"/>
              </w:rPr>
              <w:t>3.6.3. Phòng ngừa, ứng phó sự cố tràn dầu</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_Toc96517623 \h </w:instrText>
            </w:r>
            <w:r w:rsidR="00BD5B8D" w:rsidRPr="00A61AE0">
              <w:rPr>
                <w:noProof/>
                <w:webHidden/>
                <w:szCs w:val="26"/>
              </w:rPr>
            </w:r>
            <w:r w:rsidR="00BD5B8D" w:rsidRPr="00A61AE0">
              <w:rPr>
                <w:noProof/>
                <w:webHidden/>
                <w:szCs w:val="26"/>
              </w:rPr>
              <w:fldChar w:fldCharType="separate"/>
            </w:r>
            <w:r w:rsidR="004D418A">
              <w:rPr>
                <w:noProof/>
                <w:webHidden/>
                <w:szCs w:val="26"/>
              </w:rPr>
              <w:t>39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24" w:history="1">
            <w:r w:rsidR="00BD5B8D" w:rsidRPr="00A61AE0">
              <w:rPr>
                <w:rStyle w:val="Hyperlink"/>
                <w:iCs/>
                <w:noProof/>
                <w:szCs w:val="26"/>
                <w:lang w:eastAsia="zh-TW"/>
              </w:rPr>
              <w:t>3.6.4. Phòng ngừa, ứng phó sự cố rò rỉ, vỡ đường ống cấp thoát nước</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_Toc96517624 \h </w:instrText>
            </w:r>
            <w:r w:rsidR="00BD5B8D" w:rsidRPr="00A61AE0">
              <w:rPr>
                <w:noProof/>
                <w:webHidden/>
                <w:szCs w:val="26"/>
              </w:rPr>
            </w:r>
            <w:r w:rsidR="00BD5B8D" w:rsidRPr="00A61AE0">
              <w:rPr>
                <w:noProof/>
                <w:webHidden/>
                <w:szCs w:val="26"/>
              </w:rPr>
              <w:fldChar w:fldCharType="separate"/>
            </w:r>
            <w:r w:rsidR="004D418A">
              <w:rPr>
                <w:noProof/>
                <w:webHidden/>
                <w:szCs w:val="26"/>
              </w:rPr>
              <w:t>39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25" w:history="1">
            <w:r w:rsidR="00BD5B8D" w:rsidRPr="00A61AE0">
              <w:rPr>
                <w:rStyle w:val="Hyperlink"/>
                <w:noProof/>
                <w:szCs w:val="26"/>
                <w:lang w:eastAsia="zh-TW"/>
              </w:rPr>
              <w:t>3.6.5.</w:t>
            </w:r>
            <w:r w:rsidR="00BD5B8D" w:rsidRPr="00A61AE0">
              <w:rPr>
                <w:rStyle w:val="Hyperlink"/>
                <w:iCs/>
                <w:noProof/>
                <w:szCs w:val="26"/>
                <w:lang w:eastAsia="ko-KR"/>
              </w:rPr>
              <w:t xml:space="preserve"> Phòng ngừa, ứng phó sự cố từ hoạt động của bể tự hoại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_Toc96517625 \h </w:instrText>
            </w:r>
            <w:r w:rsidR="00BD5B8D" w:rsidRPr="00A61AE0">
              <w:rPr>
                <w:noProof/>
                <w:webHidden/>
                <w:szCs w:val="26"/>
              </w:rPr>
            </w:r>
            <w:r w:rsidR="00BD5B8D" w:rsidRPr="00A61AE0">
              <w:rPr>
                <w:noProof/>
                <w:webHidden/>
                <w:szCs w:val="26"/>
              </w:rPr>
              <w:fldChar w:fldCharType="separate"/>
            </w:r>
            <w:r w:rsidR="004D418A">
              <w:rPr>
                <w:noProof/>
                <w:webHidden/>
                <w:szCs w:val="26"/>
              </w:rPr>
              <w:t>40</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26" w:history="1">
            <w:r w:rsidR="00BD5B8D" w:rsidRPr="00A61AE0">
              <w:rPr>
                <w:rStyle w:val="Hyperlink"/>
                <w:iCs/>
                <w:noProof/>
                <w:lang w:eastAsia="ko-KR"/>
              </w:rPr>
              <w:t>3.7. Công trình, biện pháp bảo vệ môi trường khác (Không có)</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_Toc96517626 \h </w:instrText>
            </w:r>
            <w:r w:rsidR="00BD5B8D" w:rsidRPr="00A61AE0">
              <w:rPr>
                <w:noProof/>
                <w:webHidden/>
              </w:rPr>
            </w:r>
            <w:r w:rsidR="00BD5B8D" w:rsidRPr="00A61AE0">
              <w:rPr>
                <w:noProof/>
                <w:webHidden/>
              </w:rPr>
              <w:fldChar w:fldCharType="separate"/>
            </w:r>
            <w:r w:rsidR="004D418A">
              <w:rPr>
                <w:noProof/>
                <w:webHidden/>
              </w:rPr>
              <w:t>40</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27" w:history="1">
            <w:r w:rsidR="00BD5B8D" w:rsidRPr="00A61AE0">
              <w:rPr>
                <w:rStyle w:val="Hyperlink"/>
                <w:noProof/>
                <w:lang w:eastAsia="ko-KR"/>
              </w:rPr>
              <w:t>3.8. Biện pháp bảo vệ môi trường đối với nguồn nước công trình thủy lợi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_Toc96517627 \h </w:instrText>
            </w:r>
            <w:r w:rsidR="00BD5B8D" w:rsidRPr="00A61AE0">
              <w:rPr>
                <w:noProof/>
                <w:webHidden/>
              </w:rPr>
            </w:r>
            <w:r w:rsidR="00BD5B8D" w:rsidRPr="00A61AE0">
              <w:rPr>
                <w:noProof/>
                <w:webHidden/>
              </w:rPr>
              <w:fldChar w:fldCharType="separate"/>
            </w:r>
            <w:r w:rsidR="004D418A">
              <w:rPr>
                <w:noProof/>
                <w:webHidden/>
              </w:rPr>
              <w:t>40</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28" w:history="1">
            <w:r w:rsidR="00BD5B8D" w:rsidRPr="00A61AE0">
              <w:rPr>
                <w:rStyle w:val="Hyperlink"/>
                <w:noProof/>
                <w:lang w:eastAsia="zh-TW"/>
              </w:rPr>
              <w:t>3.9. Kế hoạch, tiến độ, kết quả thực hiện phương án cải tạo, phục hồi môi trường, phương án bối hoàn đa dạng sinh học.</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_Toc96517628 \h </w:instrText>
            </w:r>
            <w:r w:rsidR="00BD5B8D" w:rsidRPr="00A61AE0">
              <w:rPr>
                <w:noProof/>
                <w:webHidden/>
              </w:rPr>
            </w:r>
            <w:r w:rsidR="00BD5B8D" w:rsidRPr="00A61AE0">
              <w:rPr>
                <w:noProof/>
                <w:webHidden/>
              </w:rPr>
              <w:fldChar w:fldCharType="separate"/>
            </w:r>
            <w:r w:rsidR="004D418A">
              <w:rPr>
                <w:noProof/>
                <w:webHidden/>
              </w:rPr>
              <w:t>40</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29" w:history="1">
            <w:r w:rsidR="00BD5B8D" w:rsidRPr="00A61AE0">
              <w:rPr>
                <w:rStyle w:val="Hyperlink"/>
                <w:noProof/>
                <w:lang w:eastAsia="zh-TW"/>
              </w:rPr>
              <w:t>3.10. Các nội dung thay đổi so với báo cáo đánh giá tác đông môi trường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_Toc96517629 \h </w:instrText>
            </w:r>
            <w:r w:rsidR="00BD5B8D" w:rsidRPr="00A61AE0">
              <w:rPr>
                <w:noProof/>
                <w:webHidden/>
              </w:rPr>
            </w:r>
            <w:r w:rsidR="00BD5B8D" w:rsidRPr="00A61AE0">
              <w:rPr>
                <w:noProof/>
                <w:webHidden/>
              </w:rPr>
              <w:fldChar w:fldCharType="separate"/>
            </w:r>
            <w:r w:rsidR="004D418A">
              <w:rPr>
                <w:noProof/>
                <w:webHidden/>
              </w:rPr>
              <w:t>40</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30" w:history="1">
            <w:r w:rsidR="00BD5B8D" w:rsidRPr="00A61AE0">
              <w:rPr>
                <w:rStyle w:val="Hyperlink"/>
                <w:noProof/>
              </w:rPr>
              <w:t>Trong quá trình hoạt động dự án thực hiện theo đúng các nội dung của báo cáo đánh giá tác động môi trường dự án được phê duyệt;</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_Toc96517630 \h </w:instrText>
            </w:r>
            <w:r w:rsidR="00BD5B8D" w:rsidRPr="00A61AE0">
              <w:rPr>
                <w:noProof/>
                <w:webHidden/>
              </w:rPr>
            </w:r>
            <w:r w:rsidR="00BD5B8D" w:rsidRPr="00A61AE0">
              <w:rPr>
                <w:noProof/>
                <w:webHidden/>
              </w:rPr>
              <w:fldChar w:fldCharType="separate"/>
            </w:r>
            <w:r w:rsidR="004D418A">
              <w:rPr>
                <w:noProof/>
                <w:webHidden/>
              </w:rPr>
              <w:t>40</w:t>
            </w:r>
            <w:r w:rsidR="00BD5B8D" w:rsidRPr="00A61AE0">
              <w:rPr>
                <w:noProof/>
                <w:webHidden/>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631" w:history="1">
            <w:r w:rsidR="00BD5B8D" w:rsidRPr="00A61AE0">
              <w:rPr>
                <w:rStyle w:val="Hyperlink"/>
                <w:rFonts w:cs="Times New Roman"/>
                <w:b w:val="0"/>
                <w:noProof/>
              </w:rPr>
              <w:t>Chương IV</w:t>
            </w:r>
            <w:r w:rsidR="00553524" w:rsidRPr="00A61AE0">
              <w:rPr>
                <w:rFonts w:cs="Times New Roman"/>
                <w:b w:val="0"/>
                <w:noProof/>
                <w:webHidden/>
                <w:lang w:val="en-US"/>
              </w:rPr>
              <w:t>:</w:t>
            </w:r>
          </w:hyperlink>
          <w:r w:rsidR="00553524" w:rsidRPr="00A61AE0">
            <w:rPr>
              <w:rStyle w:val="Hyperlink"/>
              <w:rFonts w:cs="Times New Roman"/>
              <w:b w:val="0"/>
              <w:noProof/>
              <w:u w:val="none"/>
              <w:lang w:val="en-US"/>
            </w:rPr>
            <w:t xml:space="preserve"> </w:t>
          </w:r>
          <w:hyperlink w:anchor="_Toc96517632" w:history="1">
            <w:r w:rsidR="00BD5B8D" w:rsidRPr="00A61AE0">
              <w:rPr>
                <w:rStyle w:val="Hyperlink"/>
                <w:rFonts w:cs="Times New Roman"/>
                <w:b w:val="0"/>
                <w:noProof/>
              </w:rPr>
              <w:t>NỘI DUNG ĐỀ NGHỊ CẤP GIẤY PHÉP MÔI TRƯỜNG</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_Toc96517632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41</w:t>
            </w:r>
            <w:r w:rsidR="00BD5B8D" w:rsidRPr="00A61AE0">
              <w:rPr>
                <w:rFonts w:cs="Times New Roman"/>
                <w:b w:val="0"/>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34" w:history="1">
            <w:r w:rsidR="00BD5B8D" w:rsidRPr="00A61AE0">
              <w:rPr>
                <w:rStyle w:val="Hyperlink"/>
                <w:noProof/>
                <w:lang w:eastAsia="zh-TW"/>
              </w:rPr>
              <w:t>4.1. Nội dung đề nghị cấp giấy phép đối với nước thải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_Toc96517634 \h </w:instrText>
            </w:r>
            <w:r w:rsidR="00BD5B8D" w:rsidRPr="00A61AE0">
              <w:rPr>
                <w:noProof/>
                <w:webHidden/>
              </w:rPr>
            </w:r>
            <w:r w:rsidR="00BD5B8D" w:rsidRPr="00A61AE0">
              <w:rPr>
                <w:noProof/>
                <w:webHidden/>
              </w:rPr>
              <w:fldChar w:fldCharType="separate"/>
            </w:r>
            <w:r w:rsidR="004D418A">
              <w:rPr>
                <w:noProof/>
                <w:webHidden/>
              </w:rPr>
              <w:t>41</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35" w:history="1">
            <w:r w:rsidR="00BD5B8D" w:rsidRPr="00A61AE0">
              <w:rPr>
                <w:rStyle w:val="Hyperlink"/>
                <w:noProof/>
                <w:szCs w:val="26"/>
                <w:lang w:eastAsia="zh-TW"/>
              </w:rPr>
              <w:t>4.1.1. Nguồn phát sinh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_Toc96517635 \h </w:instrText>
            </w:r>
            <w:r w:rsidR="00BD5B8D" w:rsidRPr="00A61AE0">
              <w:rPr>
                <w:noProof/>
                <w:webHidden/>
                <w:szCs w:val="26"/>
              </w:rPr>
            </w:r>
            <w:r w:rsidR="00BD5B8D" w:rsidRPr="00A61AE0">
              <w:rPr>
                <w:noProof/>
                <w:webHidden/>
                <w:szCs w:val="26"/>
              </w:rPr>
              <w:fldChar w:fldCharType="separate"/>
            </w:r>
            <w:r w:rsidR="004D418A">
              <w:rPr>
                <w:noProof/>
                <w:webHidden/>
                <w:szCs w:val="26"/>
              </w:rPr>
              <w:t>41</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36" w:history="1">
            <w:r w:rsidR="00BD5B8D" w:rsidRPr="00A61AE0">
              <w:rPr>
                <w:rStyle w:val="Hyperlink"/>
                <w:noProof/>
                <w:szCs w:val="26"/>
              </w:rPr>
              <w:t>4.1.2. Lưu lượng xả thải tối đa của dự án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_Toc96517636 \h </w:instrText>
            </w:r>
            <w:r w:rsidR="00BD5B8D" w:rsidRPr="00A61AE0">
              <w:rPr>
                <w:noProof/>
                <w:webHidden/>
                <w:szCs w:val="26"/>
              </w:rPr>
            </w:r>
            <w:r w:rsidR="00BD5B8D" w:rsidRPr="00A61AE0">
              <w:rPr>
                <w:noProof/>
                <w:webHidden/>
                <w:szCs w:val="26"/>
              </w:rPr>
              <w:fldChar w:fldCharType="separate"/>
            </w:r>
            <w:r w:rsidR="004D418A">
              <w:rPr>
                <w:noProof/>
                <w:webHidden/>
                <w:szCs w:val="26"/>
              </w:rPr>
              <w:t>41</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37" w:history="1">
            <w:r w:rsidR="00BD5B8D" w:rsidRPr="00A61AE0">
              <w:rPr>
                <w:rStyle w:val="Hyperlink"/>
                <w:noProof/>
                <w:szCs w:val="26"/>
              </w:rPr>
              <w:t>4.1.3. Dòng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_Toc96517637 \h </w:instrText>
            </w:r>
            <w:r w:rsidR="00BD5B8D" w:rsidRPr="00A61AE0">
              <w:rPr>
                <w:noProof/>
                <w:webHidden/>
                <w:szCs w:val="26"/>
              </w:rPr>
            </w:r>
            <w:r w:rsidR="00BD5B8D" w:rsidRPr="00A61AE0">
              <w:rPr>
                <w:noProof/>
                <w:webHidden/>
                <w:szCs w:val="26"/>
              </w:rPr>
              <w:fldChar w:fldCharType="separate"/>
            </w:r>
            <w:r w:rsidR="004D418A">
              <w:rPr>
                <w:noProof/>
                <w:webHidden/>
                <w:szCs w:val="26"/>
              </w:rPr>
              <w:t>41</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38" w:history="1">
            <w:r w:rsidR="00BD5B8D" w:rsidRPr="00A61AE0">
              <w:rPr>
                <w:rStyle w:val="Hyperlink"/>
                <w:noProof/>
                <w:szCs w:val="26"/>
              </w:rPr>
              <w:t>4.1.4. Các chất ô nhiễm và giới hạn giá trị của các chất ô nhiễm theo dòng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_Toc96517638 \h </w:instrText>
            </w:r>
            <w:r w:rsidR="00BD5B8D" w:rsidRPr="00A61AE0">
              <w:rPr>
                <w:noProof/>
                <w:webHidden/>
                <w:szCs w:val="26"/>
              </w:rPr>
            </w:r>
            <w:r w:rsidR="00BD5B8D" w:rsidRPr="00A61AE0">
              <w:rPr>
                <w:noProof/>
                <w:webHidden/>
                <w:szCs w:val="26"/>
              </w:rPr>
              <w:fldChar w:fldCharType="separate"/>
            </w:r>
            <w:r w:rsidR="004D418A">
              <w:rPr>
                <w:noProof/>
                <w:webHidden/>
                <w:szCs w:val="26"/>
              </w:rPr>
              <w:t>41</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39" w:history="1">
            <w:r w:rsidR="00BD5B8D" w:rsidRPr="00A61AE0">
              <w:rPr>
                <w:rStyle w:val="Hyperlink"/>
                <w:noProof/>
                <w:szCs w:val="26"/>
              </w:rPr>
              <w:t>4.1.5. Vị trí, phương thức xả nước thải và nguồn tiếp nhận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_Toc96517639 \h </w:instrText>
            </w:r>
            <w:r w:rsidR="00BD5B8D" w:rsidRPr="00A61AE0">
              <w:rPr>
                <w:noProof/>
                <w:webHidden/>
                <w:szCs w:val="26"/>
              </w:rPr>
            </w:r>
            <w:r w:rsidR="00BD5B8D" w:rsidRPr="00A61AE0">
              <w:rPr>
                <w:noProof/>
                <w:webHidden/>
                <w:szCs w:val="26"/>
              </w:rPr>
              <w:fldChar w:fldCharType="separate"/>
            </w:r>
            <w:r w:rsidR="004D418A">
              <w:rPr>
                <w:noProof/>
                <w:webHidden/>
                <w:szCs w:val="26"/>
              </w:rPr>
              <w:t>42</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40" w:history="1">
            <w:r w:rsidR="00BD5B8D" w:rsidRPr="00A61AE0">
              <w:rPr>
                <w:rStyle w:val="Hyperlink"/>
                <w:noProof/>
              </w:rPr>
              <w:t>4.2. Nội dung đề nghị cấp giấy phép đối với khí thải</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_Toc96517640 \h </w:instrText>
            </w:r>
            <w:r w:rsidR="00BD5B8D" w:rsidRPr="00A61AE0">
              <w:rPr>
                <w:noProof/>
                <w:webHidden/>
              </w:rPr>
            </w:r>
            <w:r w:rsidR="00BD5B8D" w:rsidRPr="00A61AE0">
              <w:rPr>
                <w:noProof/>
                <w:webHidden/>
              </w:rPr>
              <w:fldChar w:fldCharType="separate"/>
            </w:r>
            <w:r w:rsidR="004D418A">
              <w:rPr>
                <w:noProof/>
                <w:webHidden/>
              </w:rPr>
              <w:t>42</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41" w:history="1">
            <w:r w:rsidR="00BD5B8D" w:rsidRPr="00A61AE0">
              <w:rPr>
                <w:rStyle w:val="Hyperlink"/>
                <w:noProof/>
              </w:rPr>
              <w:t>4.3. Nội dung đề nghị cấp giấy phép đối với tiếng ồn và độ rung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_Toc96517641 \h </w:instrText>
            </w:r>
            <w:r w:rsidR="00BD5B8D" w:rsidRPr="00A61AE0">
              <w:rPr>
                <w:noProof/>
                <w:webHidden/>
              </w:rPr>
            </w:r>
            <w:r w:rsidR="00BD5B8D" w:rsidRPr="00A61AE0">
              <w:rPr>
                <w:noProof/>
                <w:webHidden/>
              </w:rPr>
              <w:fldChar w:fldCharType="separate"/>
            </w:r>
            <w:r w:rsidR="004D418A">
              <w:rPr>
                <w:noProof/>
                <w:webHidden/>
              </w:rPr>
              <w:t>43</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42" w:history="1">
            <w:r w:rsidR="00BD5B8D" w:rsidRPr="00A61AE0">
              <w:rPr>
                <w:rStyle w:val="Hyperlink"/>
                <w:noProof/>
                <w:szCs w:val="26"/>
              </w:rPr>
              <w:t>4.3.1. Nguồn phát sinh tiếng ồn</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_Toc96517642 \h </w:instrText>
            </w:r>
            <w:r w:rsidR="00BD5B8D" w:rsidRPr="00A61AE0">
              <w:rPr>
                <w:noProof/>
                <w:webHidden/>
                <w:szCs w:val="26"/>
              </w:rPr>
            </w:r>
            <w:r w:rsidR="00BD5B8D" w:rsidRPr="00A61AE0">
              <w:rPr>
                <w:noProof/>
                <w:webHidden/>
                <w:szCs w:val="26"/>
              </w:rPr>
              <w:fldChar w:fldCharType="separate"/>
            </w:r>
            <w:r w:rsidR="004D418A">
              <w:rPr>
                <w:noProof/>
                <w:webHidden/>
                <w:szCs w:val="26"/>
              </w:rPr>
              <w:t>43</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43" w:history="1">
            <w:r w:rsidR="00BD5B8D" w:rsidRPr="00A61AE0">
              <w:rPr>
                <w:rStyle w:val="Hyperlink"/>
                <w:noProof/>
                <w:szCs w:val="26"/>
              </w:rPr>
              <w:t>4.3.2. Giới hạn đối với tiếng ồn và động rung</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_Toc96517643 \h </w:instrText>
            </w:r>
            <w:r w:rsidR="00BD5B8D" w:rsidRPr="00A61AE0">
              <w:rPr>
                <w:noProof/>
                <w:webHidden/>
                <w:szCs w:val="26"/>
              </w:rPr>
            </w:r>
            <w:r w:rsidR="00BD5B8D" w:rsidRPr="00A61AE0">
              <w:rPr>
                <w:noProof/>
                <w:webHidden/>
                <w:szCs w:val="26"/>
              </w:rPr>
              <w:fldChar w:fldCharType="separate"/>
            </w:r>
            <w:r w:rsidR="004D418A">
              <w:rPr>
                <w:noProof/>
                <w:webHidden/>
                <w:szCs w:val="26"/>
              </w:rPr>
              <w:t>43</w:t>
            </w:r>
            <w:r w:rsidR="00BD5B8D" w:rsidRPr="00A61AE0">
              <w:rPr>
                <w:noProof/>
                <w:webHidden/>
                <w:szCs w:val="26"/>
              </w:rPr>
              <w:fldChar w:fldCharType="end"/>
            </w:r>
          </w:hyperlink>
        </w:p>
        <w:p w:rsidR="00BD5B8D" w:rsidRPr="00A61AE0" w:rsidRDefault="00E8666A" w:rsidP="004158C7">
          <w:pPr>
            <w:pStyle w:val="TOC4"/>
            <w:tabs>
              <w:tab w:val="right" w:leader="dot" w:pos="9356"/>
            </w:tabs>
            <w:ind w:left="0" w:firstLine="0"/>
            <w:rPr>
              <w:rFonts w:eastAsiaTheme="minorEastAsia"/>
              <w:noProof/>
              <w:sz w:val="26"/>
              <w:szCs w:val="26"/>
            </w:rPr>
          </w:pPr>
          <w:hyperlink w:anchor="_Toc96517644" w:history="1">
            <w:r w:rsidR="00BD5B8D" w:rsidRPr="00A61AE0">
              <w:rPr>
                <w:rStyle w:val="Hyperlink"/>
                <w:noProof/>
                <w:sz w:val="26"/>
                <w:szCs w:val="26"/>
              </w:rPr>
              <w:t>4.3.2.1. Giới hạn đối với tiếng ồn</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_Toc96517644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43</w:t>
            </w:r>
            <w:r w:rsidR="00BD5B8D" w:rsidRPr="00A61AE0">
              <w:rPr>
                <w:noProof/>
                <w:webHidden/>
                <w:sz w:val="26"/>
                <w:szCs w:val="26"/>
              </w:rPr>
              <w:fldChar w:fldCharType="end"/>
            </w:r>
          </w:hyperlink>
        </w:p>
        <w:p w:rsidR="00BD5B8D" w:rsidRPr="00A61AE0" w:rsidRDefault="00E8666A" w:rsidP="0011476A">
          <w:pPr>
            <w:pStyle w:val="TOC4"/>
            <w:tabs>
              <w:tab w:val="right" w:leader="dot" w:pos="9356"/>
            </w:tabs>
            <w:ind w:left="0" w:firstLine="0"/>
            <w:rPr>
              <w:rFonts w:eastAsiaTheme="minorEastAsia"/>
              <w:noProof/>
              <w:sz w:val="26"/>
              <w:szCs w:val="26"/>
            </w:rPr>
          </w:pPr>
          <w:hyperlink w:anchor="_Toc96517645" w:history="1">
            <w:r w:rsidR="00BD5B8D" w:rsidRPr="00A61AE0">
              <w:rPr>
                <w:rStyle w:val="Hyperlink"/>
                <w:noProof/>
                <w:sz w:val="26"/>
                <w:szCs w:val="26"/>
              </w:rPr>
              <w:t>4.3.2.2. Giới hạn đối với độ rung</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_Toc96517645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43</w:t>
            </w:r>
            <w:r w:rsidR="00BD5B8D" w:rsidRPr="00A61AE0">
              <w:rPr>
                <w:noProof/>
                <w:webHidden/>
                <w:sz w:val="26"/>
                <w:szCs w:val="26"/>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646" w:history="1">
            <w:r w:rsidR="00BD5B8D" w:rsidRPr="00A61AE0">
              <w:rPr>
                <w:rStyle w:val="Hyperlink"/>
                <w:rFonts w:cs="Times New Roman"/>
                <w:b w:val="0"/>
                <w:noProof/>
                <w:lang w:eastAsia="zh-TW"/>
              </w:rPr>
              <w:t>Chương V</w:t>
            </w:r>
            <w:r w:rsidR="000B6FD9" w:rsidRPr="00A61AE0">
              <w:rPr>
                <w:rFonts w:cs="Times New Roman"/>
                <w:b w:val="0"/>
                <w:noProof/>
                <w:webHidden/>
                <w:lang w:val="en-US"/>
              </w:rPr>
              <w:t>:</w:t>
            </w:r>
          </w:hyperlink>
          <w:r w:rsidR="000B6FD9" w:rsidRPr="00A61AE0">
            <w:rPr>
              <w:rStyle w:val="Hyperlink"/>
              <w:rFonts w:cs="Times New Roman"/>
              <w:b w:val="0"/>
              <w:noProof/>
              <w:u w:val="none"/>
              <w:lang w:val="en-US"/>
            </w:rPr>
            <w:t xml:space="preserve"> </w:t>
          </w:r>
          <w:hyperlink w:anchor="_Toc96517647" w:history="1">
            <w:r w:rsidR="00BD5B8D" w:rsidRPr="00A61AE0">
              <w:rPr>
                <w:rStyle w:val="Hyperlink"/>
                <w:rFonts w:cs="Times New Roman"/>
                <w:b w:val="0"/>
                <w:noProof/>
                <w:lang w:eastAsia="zh-TW"/>
              </w:rPr>
              <w:t>KẾ HOẠCH VẬN HÀNH THỬ NGHIỆM CÔNG TRÌNH XỬ LÝ CHẤT THẢI VÀ CHƯƠNG TRÌNH QUAN TRẮC MÔI TRƯỜNG DỰ ÁN</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_Toc96517647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44</w:t>
            </w:r>
            <w:r w:rsidR="00BD5B8D" w:rsidRPr="00A61AE0">
              <w:rPr>
                <w:rFonts w:cs="Times New Roman"/>
                <w:b w:val="0"/>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49" w:history="1">
            <w:r w:rsidR="00BD5B8D" w:rsidRPr="00A61AE0">
              <w:rPr>
                <w:rStyle w:val="Hyperlink"/>
                <w:noProof/>
                <w:lang w:eastAsia="zh-TW"/>
              </w:rPr>
              <w:t>5.1. Kết quả vận hành thử nghiệm công trình xử lý chất thải đã thực hiện</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_Toc96517649 \h </w:instrText>
            </w:r>
            <w:r w:rsidR="00BD5B8D" w:rsidRPr="00A61AE0">
              <w:rPr>
                <w:noProof/>
                <w:webHidden/>
              </w:rPr>
            </w:r>
            <w:r w:rsidR="00BD5B8D" w:rsidRPr="00A61AE0">
              <w:rPr>
                <w:noProof/>
                <w:webHidden/>
              </w:rPr>
              <w:fldChar w:fldCharType="separate"/>
            </w:r>
            <w:r w:rsidR="004D418A">
              <w:rPr>
                <w:noProof/>
                <w:webHidden/>
              </w:rPr>
              <w:t>44</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50" w:history="1">
            <w:r w:rsidR="00BD5B8D" w:rsidRPr="00A61AE0">
              <w:rPr>
                <w:rStyle w:val="Hyperlink"/>
                <w:noProof/>
                <w:szCs w:val="26"/>
                <w:lang w:eastAsia="zh-TW"/>
              </w:rPr>
              <w:t>5.1.1. Kết quả vận hành thử nghiệm công trình xử lý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_Toc96517650 \h </w:instrText>
            </w:r>
            <w:r w:rsidR="00BD5B8D" w:rsidRPr="00A61AE0">
              <w:rPr>
                <w:noProof/>
                <w:webHidden/>
                <w:szCs w:val="26"/>
              </w:rPr>
            </w:r>
            <w:r w:rsidR="00BD5B8D" w:rsidRPr="00A61AE0">
              <w:rPr>
                <w:noProof/>
                <w:webHidden/>
                <w:szCs w:val="26"/>
              </w:rPr>
              <w:fldChar w:fldCharType="separate"/>
            </w:r>
            <w:r w:rsidR="004D418A">
              <w:rPr>
                <w:noProof/>
                <w:webHidden/>
                <w:szCs w:val="26"/>
              </w:rPr>
              <w:t>44</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52" w:history="1">
            <w:r w:rsidR="00BD5B8D" w:rsidRPr="00A61AE0">
              <w:rPr>
                <w:rStyle w:val="Hyperlink"/>
                <w:noProof/>
                <w:lang w:eastAsia="zh-TW"/>
              </w:rPr>
              <w:t xml:space="preserve">Để đánh giá hiệu quả xử lý của công trình xử lý nước thải, Chủ đầu tư phối với với </w:t>
            </w:r>
            <w:r w:rsidR="00BD5B8D" w:rsidRPr="00A61AE0">
              <w:rPr>
                <w:rStyle w:val="Hyperlink"/>
                <w:noProof/>
              </w:rPr>
              <w:t>đơn vị thu mẫu có đủ điều kiện hoạt động dịch vụ quan trắc môi trường để thực hiện:</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_Toc96517652 \h </w:instrText>
            </w:r>
            <w:r w:rsidR="00BD5B8D" w:rsidRPr="00A61AE0">
              <w:rPr>
                <w:noProof/>
                <w:webHidden/>
              </w:rPr>
            </w:r>
            <w:r w:rsidR="00BD5B8D" w:rsidRPr="00A61AE0">
              <w:rPr>
                <w:noProof/>
                <w:webHidden/>
              </w:rPr>
              <w:fldChar w:fldCharType="separate"/>
            </w:r>
            <w:r w:rsidR="004D418A">
              <w:rPr>
                <w:noProof/>
                <w:webHidden/>
              </w:rPr>
              <w:t>44</w:t>
            </w:r>
            <w:r w:rsidR="00BD5B8D" w:rsidRPr="00A61AE0">
              <w:rPr>
                <w:noProof/>
                <w:webHidden/>
              </w:rPr>
              <w:fldChar w:fldCharType="end"/>
            </w:r>
          </w:hyperlink>
        </w:p>
        <w:p w:rsidR="00BD5B8D" w:rsidRPr="00A61AE0" w:rsidRDefault="00E8666A" w:rsidP="0011476A">
          <w:pPr>
            <w:pStyle w:val="TOC4"/>
            <w:tabs>
              <w:tab w:val="right" w:leader="dot" w:pos="9356"/>
            </w:tabs>
            <w:ind w:left="0" w:firstLine="0"/>
            <w:rPr>
              <w:rFonts w:eastAsiaTheme="minorEastAsia"/>
              <w:noProof/>
              <w:sz w:val="26"/>
              <w:szCs w:val="26"/>
            </w:rPr>
          </w:pPr>
          <w:hyperlink w:anchor="_Toc96517659" w:history="1">
            <w:r w:rsidR="00BD5B8D" w:rsidRPr="00A61AE0">
              <w:rPr>
                <w:rStyle w:val="Hyperlink"/>
                <w:noProof/>
                <w:sz w:val="26"/>
                <w:szCs w:val="26"/>
              </w:rPr>
              <w:t>5.1.1.1. Đơn vị thực hiện quan trắc môi trường</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_Toc96517659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44</w:t>
            </w:r>
            <w:r w:rsidR="00BD5B8D" w:rsidRPr="00A61AE0">
              <w:rPr>
                <w:noProof/>
                <w:webHidden/>
                <w:sz w:val="26"/>
                <w:szCs w:val="26"/>
              </w:rPr>
              <w:fldChar w:fldCharType="end"/>
            </w:r>
          </w:hyperlink>
        </w:p>
        <w:p w:rsidR="00BD5B8D" w:rsidRPr="00A61AE0" w:rsidRDefault="00E8666A" w:rsidP="001726ED">
          <w:pPr>
            <w:pStyle w:val="TOC4"/>
            <w:tabs>
              <w:tab w:val="right" w:leader="dot" w:pos="9356"/>
            </w:tabs>
            <w:ind w:left="0" w:firstLine="0"/>
            <w:rPr>
              <w:rFonts w:eastAsiaTheme="minorEastAsia"/>
              <w:noProof/>
              <w:sz w:val="26"/>
              <w:szCs w:val="26"/>
            </w:rPr>
          </w:pPr>
          <w:hyperlink w:anchor="_Toc96517660" w:history="1">
            <w:r w:rsidR="00BD5B8D" w:rsidRPr="00A61AE0">
              <w:rPr>
                <w:rStyle w:val="Hyperlink"/>
                <w:noProof/>
                <w:sz w:val="26"/>
                <w:szCs w:val="26"/>
              </w:rPr>
              <w:t>5.1.1.2. Thời gian và tần suất thực hiện quan trắc</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_Toc96517660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44</w:t>
            </w:r>
            <w:r w:rsidR="00BD5B8D" w:rsidRPr="00A61AE0">
              <w:rPr>
                <w:noProof/>
                <w:webHidden/>
                <w:sz w:val="26"/>
                <w:szCs w:val="26"/>
              </w:rPr>
              <w:fldChar w:fldCharType="end"/>
            </w:r>
          </w:hyperlink>
        </w:p>
        <w:p w:rsidR="00BD5B8D" w:rsidRPr="00A61AE0" w:rsidRDefault="00E8666A" w:rsidP="00A7347A">
          <w:pPr>
            <w:pStyle w:val="TOC4"/>
            <w:tabs>
              <w:tab w:val="right" w:leader="dot" w:pos="9356"/>
            </w:tabs>
            <w:ind w:left="0" w:firstLine="0"/>
            <w:rPr>
              <w:rFonts w:eastAsiaTheme="minorEastAsia"/>
              <w:noProof/>
              <w:sz w:val="26"/>
              <w:szCs w:val="26"/>
            </w:rPr>
          </w:pPr>
          <w:hyperlink w:anchor="_Toc96517661" w:history="1">
            <w:r w:rsidR="00BD5B8D" w:rsidRPr="00A61AE0">
              <w:rPr>
                <w:rStyle w:val="Hyperlink"/>
                <w:noProof/>
                <w:sz w:val="26"/>
                <w:szCs w:val="26"/>
              </w:rPr>
              <w:t>5.1.1.3. Kết quả đánh giá hiệu suất từng công đoạn xử lý</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_Toc96517661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46</w:t>
            </w:r>
            <w:r w:rsidR="00BD5B8D" w:rsidRPr="00A61AE0">
              <w:rPr>
                <w:noProof/>
                <w:webHidden/>
                <w:sz w:val="26"/>
                <w:szCs w:val="26"/>
              </w:rPr>
              <w:fldChar w:fldCharType="end"/>
            </w:r>
          </w:hyperlink>
        </w:p>
        <w:p w:rsidR="00BD5B8D" w:rsidRPr="00A61AE0" w:rsidRDefault="00E8666A" w:rsidP="005D5DE8">
          <w:pPr>
            <w:pStyle w:val="TOC4"/>
            <w:tabs>
              <w:tab w:val="right" w:leader="dot" w:pos="9356"/>
            </w:tabs>
            <w:ind w:left="0" w:firstLine="0"/>
            <w:rPr>
              <w:rFonts w:eastAsiaTheme="minorEastAsia"/>
              <w:noProof/>
              <w:sz w:val="26"/>
              <w:szCs w:val="26"/>
            </w:rPr>
          </w:pPr>
          <w:hyperlink w:anchor="_Toc96517662" w:history="1">
            <w:r w:rsidR="00BD5B8D" w:rsidRPr="00A61AE0">
              <w:rPr>
                <w:rStyle w:val="Hyperlink"/>
                <w:noProof/>
                <w:sz w:val="26"/>
                <w:szCs w:val="26"/>
              </w:rPr>
              <w:t>5.1.1.4. Kết quả đánh giá sự phù hợp của hệ thống</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_Toc96517662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56</w:t>
            </w:r>
            <w:r w:rsidR="00BD5B8D" w:rsidRPr="00A61AE0">
              <w:rPr>
                <w:noProof/>
                <w:webHidden/>
                <w:sz w:val="26"/>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63" w:history="1">
            <w:r w:rsidR="00BD5B8D" w:rsidRPr="00A61AE0">
              <w:rPr>
                <w:rStyle w:val="Hyperlink"/>
                <w:noProof/>
                <w:szCs w:val="26"/>
                <w:lang w:eastAsia="zh-TW"/>
              </w:rPr>
              <w:t>5.1.1. Kết quả đánh giá hiệu quả xử lý của công trình, thiết bị xử lý bụi, khí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_Toc96517663 \h </w:instrText>
            </w:r>
            <w:r w:rsidR="00BD5B8D" w:rsidRPr="00A61AE0">
              <w:rPr>
                <w:noProof/>
                <w:webHidden/>
                <w:szCs w:val="26"/>
              </w:rPr>
            </w:r>
            <w:r w:rsidR="00BD5B8D" w:rsidRPr="00A61AE0">
              <w:rPr>
                <w:noProof/>
                <w:webHidden/>
                <w:szCs w:val="26"/>
              </w:rPr>
              <w:fldChar w:fldCharType="separate"/>
            </w:r>
            <w:r w:rsidR="004D418A">
              <w:rPr>
                <w:noProof/>
                <w:webHidden/>
                <w:szCs w:val="26"/>
              </w:rPr>
              <w:t>58</w:t>
            </w:r>
            <w:r w:rsidR="00BD5B8D" w:rsidRPr="00A61AE0">
              <w:rPr>
                <w:noProof/>
                <w:webHidden/>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64" w:history="1">
            <w:r w:rsidR="00BD5B8D" w:rsidRPr="00A61AE0">
              <w:rPr>
                <w:rStyle w:val="Hyperlink"/>
                <w:noProof/>
              </w:rPr>
              <w:t>5.2. Chương trình quan trắc chất thải theo quy định của pháp luật</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_Toc96517664 \h </w:instrText>
            </w:r>
            <w:r w:rsidR="00BD5B8D" w:rsidRPr="00A61AE0">
              <w:rPr>
                <w:noProof/>
                <w:webHidden/>
              </w:rPr>
            </w:r>
            <w:r w:rsidR="00BD5B8D" w:rsidRPr="00A61AE0">
              <w:rPr>
                <w:noProof/>
                <w:webHidden/>
              </w:rPr>
              <w:fldChar w:fldCharType="separate"/>
            </w:r>
            <w:r w:rsidR="004D418A">
              <w:rPr>
                <w:noProof/>
                <w:webHidden/>
              </w:rPr>
              <w:t>58</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65" w:history="1">
            <w:r w:rsidR="00BD5B8D" w:rsidRPr="00A61AE0">
              <w:rPr>
                <w:rStyle w:val="Hyperlink"/>
                <w:noProof/>
                <w:szCs w:val="26"/>
              </w:rPr>
              <w:t>5.2.1. Chương trình quan trắc môi trường định kỳ</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_Toc96517665 \h </w:instrText>
            </w:r>
            <w:r w:rsidR="00BD5B8D" w:rsidRPr="00A61AE0">
              <w:rPr>
                <w:noProof/>
                <w:webHidden/>
                <w:szCs w:val="26"/>
              </w:rPr>
            </w:r>
            <w:r w:rsidR="00BD5B8D" w:rsidRPr="00A61AE0">
              <w:rPr>
                <w:noProof/>
                <w:webHidden/>
                <w:szCs w:val="26"/>
              </w:rPr>
              <w:fldChar w:fldCharType="separate"/>
            </w:r>
            <w:r w:rsidR="004D418A">
              <w:rPr>
                <w:noProof/>
                <w:webHidden/>
                <w:szCs w:val="26"/>
              </w:rPr>
              <w:t>58</w:t>
            </w:r>
            <w:r w:rsidR="00BD5B8D" w:rsidRPr="00A61AE0">
              <w:rPr>
                <w:noProof/>
                <w:webHidden/>
                <w:szCs w:val="26"/>
              </w:rPr>
              <w:fldChar w:fldCharType="end"/>
            </w:r>
          </w:hyperlink>
        </w:p>
        <w:p w:rsidR="00BD5B8D" w:rsidRPr="00A61AE0" w:rsidRDefault="00E8666A" w:rsidP="00226B59">
          <w:pPr>
            <w:pStyle w:val="TOC4"/>
            <w:tabs>
              <w:tab w:val="right" w:leader="dot" w:pos="9356"/>
            </w:tabs>
            <w:ind w:left="0" w:firstLine="0"/>
            <w:rPr>
              <w:rFonts w:eastAsiaTheme="minorEastAsia"/>
              <w:noProof/>
              <w:sz w:val="26"/>
              <w:szCs w:val="26"/>
            </w:rPr>
          </w:pPr>
          <w:hyperlink w:anchor="_Toc96517666" w:history="1">
            <w:r w:rsidR="00BD5B8D" w:rsidRPr="00A61AE0">
              <w:rPr>
                <w:rStyle w:val="Hyperlink"/>
                <w:noProof/>
                <w:sz w:val="26"/>
                <w:szCs w:val="26"/>
              </w:rPr>
              <w:t>5.2.1.1. Quan trắc môi trường nước thải</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_Toc96517666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58</w:t>
            </w:r>
            <w:r w:rsidR="00BD5B8D" w:rsidRPr="00A61AE0">
              <w:rPr>
                <w:noProof/>
                <w:webHidden/>
                <w:sz w:val="26"/>
                <w:szCs w:val="26"/>
              </w:rPr>
              <w:fldChar w:fldCharType="end"/>
            </w:r>
          </w:hyperlink>
        </w:p>
        <w:p w:rsidR="00BD5B8D" w:rsidRPr="00A61AE0" w:rsidRDefault="00E8666A" w:rsidP="00226B59">
          <w:pPr>
            <w:pStyle w:val="TOC4"/>
            <w:tabs>
              <w:tab w:val="right" w:leader="dot" w:pos="9356"/>
            </w:tabs>
            <w:ind w:left="0" w:firstLine="0"/>
            <w:rPr>
              <w:rFonts w:eastAsiaTheme="minorEastAsia"/>
              <w:noProof/>
              <w:sz w:val="26"/>
              <w:szCs w:val="26"/>
            </w:rPr>
          </w:pPr>
          <w:hyperlink w:anchor="_Toc96517667" w:history="1">
            <w:r w:rsidR="00BD5B8D" w:rsidRPr="00A61AE0">
              <w:rPr>
                <w:rStyle w:val="Hyperlink"/>
                <w:noProof/>
                <w:sz w:val="26"/>
                <w:szCs w:val="26"/>
              </w:rPr>
              <w:t>5.2.1.2. Quan trắc môi trường khí thải</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_Toc96517667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58</w:t>
            </w:r>
            <w:r w:rsidR="00BD5B8D" w:rsidRPr="00A61AE0">
              <w:rPr>
                <w:noProof/>
                <w:webHidden/>
                <w:sz w:val="26"/>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68" w:history="1">
            <w:r w:rsidR="00BD5B8D" w:rsidRPr="00A61AE0">
              <w:rPr>
                <w:rStyle w:val="Hyperlink"/>
                <w:noProof/>
                <w:szCs w:val="26"/>
              </w:rPr>
              <w:t>5.2.2. Chương trình quan trắc tự động, liên tục chất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_Toc96517668 \h </w:instrText>
            </w:r>
            <w:r w:rsidR="00BD5B8D" w:rsidRPr="00A61AE0">
              <w:rPr>
                <w:noProof/>
                <w:webHidden/>
                <w:szCs w:val="26"/>
              </w:rPr>
            </w:r>
            <w:r w:rsidR="00BD5B8D" w:rsidRPr="00A61AE0">
              <w:rPr>
                <w:noProof/>
                <w:webHidden/>
                <w:szCs w:val="26"/>
              </w:rPr>
              <w:fldChar w:fldCharType="separate"/>
            </w:r>
            <w:r w:rsidR="004D418A">
              <w:rPr>
                <w:noProof/>
                <w:webHidden/>
                <w:szCs w:val="26"/>
              </w:rPr>
              <w:t>58</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69" w:history="1">
            <w:r w:rsidR="00BD5B8D" w:rsidRPr="00A61AE0">
              <w:rPr>
                <w:rStyle w:val="Hyperlink"/>
                <w:noProof/>
                <w:szCs w:val="26"/>
              </w:rPr>
              <w:t>5.2.3. Hoạt động quan trắc định kỳ khác</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_Toc96517669 \h </w:instrText>
            </w:r>
            <w:r w:rsidR="00BD5B8D" w:rsidRPr="00A61AE0">
              <w:rPr>
                <w:noProof/>
                <w:webHidden/>
                <w:szCs w:val="26"/>
              </w:rPr>
            </w:r>
            <w:r w:rsidR="00BD5B8D" w:rsidRPr="00A61AE0">
              <w:rPr>
                <w:noProof/>
                <w:webHidden/>
                <w:szCs w:val="26"/>
              </w:rPr>
              <w:fldChar w:fldCharType="separate"/>
            </w:r>
            <w:r w:rsidR="004D418A">
              <w:rPr>
                <w:noProof/>
                <w:webHidden/>
                <w:szCs w:val="26"/>
              </w:rPr>
              <w:t>58</w:t>
            </w:r>
            <w:r w:rsidR="00BD5B8D" w:rsidRPr="00A61AE0">
              <w:rPr>
                <w:noProof/>
                <w:webHidden/>
                <w:szCs w:val="26"/>
              </w:rPr>
              <w:fldChar w:fldCharType="end"/>
            </w:r>
          </w:hyperlink>
        </w:p>
        <w:p w:rsidR="00BD5B8D" w:rsidRPr="00A61AE0" w:rsidRDefault="00E8666A" w:rsidP="004C7EC3">
          <w:pPr>
            <w:pStyle w:val="TOC4"/>
            <w:tabs>
              <w:tab w:val="right" w:leader="dot" w:pos="9356"/>
            </w:tabs>
            <w:ind w:left="0" w:firstLine="0"/>
            <w:rPr>
              <w:rFonts w:eastAsiaTheme="minorEastAsia"/>
              <w:noProof/>
              <w:sz w:val="26"/>
              <w:szCs w:val="26"/>
            </w:rPr>
          </w:pPr>
          <w:hyperlink w:anchor="_Toc96517670" w:history="1">
            <w:r w:rsidR="00BD5B8D" w:rsidRPr="00A61AE0">
              <w:rPr>
                <w:rStyle w:val="Hyperlink"/>
                <w:noProof/>
                <w:sz w:val="26"/>
                <w:szCs w:val="26"/>
              </w:rPr>
              <w:t>5.2.3.1. Giám sát môi trường không khí xung quanh</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_Toc96517670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58</w:t>
            </w:r>
            <w:r w:rsidR="00BD5B8D" w:rsidRPr="00A61AE0">
              <w:rPr>
                <w:noProof/>
                <w:webHidden/>
                <w:sz w:val="26"/>
                <w:szCs w:val="26"/>
              </w:rPr>
              <w:fldChar w:fldCharType="end"/>
            </w:r>
          </w:hyperlink>
        </w:p>
        <w:p w:rsidR="00BD5B8D" w:rsidRPr="00A61AE0" w:rsidRDefault="00E8666A" w:rsidP="000C70E7">
          <w:pPr>
            <w:pStyle w:val="TOC4"/>
            <w:tabs>
              <w:tab w:val="right" w:leader="dot" w:pos="9356"/>
            </w:tabs>
            <w:ind w:left="0" w:firstLine="0"/>
            <w:rPr>
              <w:rFonts w:eastAsiaTheme="minorEastAsia"/>
              <w:noProof/>
              <w:sz w:val="26"/>
              <w:szCs w:val="26"/>
            </w:rPr>
          </w:pPr>
          <w:hyperlink w:anchor="_Toc96517671" w:history="1">
            <w:r w:rsidR="00BD5B8D" w:rsidRPr="00A61AE0">
              <w:rPr>
                <w:rStyle w:val="Hyperlink"/>
                <w:noProof/>
                <w:sz w:val="26"/>
                <w:szCs w:val="26"/>
              </w:rPr>
              <w:t>5.2.3.2. Giám sát CTR và CTNH</w:t>
            </w:r>
            <w:r w:rsidR="00BD5B8D" w:rsidRPr="00A61AE0">
              <w:rPr>
                <w:noProof/>
                <w:webHidden/>
                <w:sz w:val="26"/>
                <w:szCs w:val="26"/>
              </w:rPr>
              <w:tab/>
            </w:r>
            <w:r w:rsidR="00BD5B8D" w:rsidRPr="00A61AE0">
              <w:rPr>
                <w:noProof/>
                <w:webHidden/>
                <w:sz w:val="26"/>
                <w:szCs w:val="26"/>
              </w:rPr>
              <w:fldChar w:fldCharType="begin"/>
            </w:r>
            <w:r w:rsidR="00BD5B8D" w:rsidRPr="00A61AE0">
              <w:rPr>
                <w:noProof/>
                <w:webHidden/>
                <w:sz w:val="26"/>
                <w:szCs w:val="26"/>
              </w:rPr>
              <w:instrText xml:space="preserve"> PAGEREF _Toc96517671 \h </w:instrText>
            </w:r>
            <w:r w:rsidR="00BD5B8D" w:rsidRPr="00A61AE0">
              <w:rPr>
                <w:noProof/>
                <w:webHidden/>
                <w:sz w:val="26"/>
                <w:szCs w:val="26"/>
              </w:rPr>
            </w:r>
            <w:r w:rsidR="00BD5B8D" w:rsidRPr="00A61AE0">
              <w:rPr>
                <w:noProof/>
                <w:webHidden/>
                <w:sz w:val="26"/>
                <w:szCs w:val="26"/>
              </w:rPr>
              <w:fldChar w:fldCharType="separate"/>
            </w:r>
            <w:r w:rsidR="004D418A">
              <w:rPr>
                <w:noProof/>
                <w:webHidden/>
                <w:sz w:val="26"/>
                <w:szCs w:val="26"/>
              </w:rPr>
              <w:t>58</w:t>
            </w:r>
            <w:r w:rsidR="00BD5B8D" w:rsidRPr="00A61AE0">
              <w:rPr>
                <w:noProof/>
                <w:webHidden/>
                <w:sz w:val="26"/>
                <w:szCs w:val="26"/>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72" w:history="1">
            <w:r w:rsidR="00BD5B8D" w:rsidRPr="00A61AE0">
              <w:rPr>
                <w:rStyle w:val="Hyperlink"/>
                <w:noProof/>
              </w:rPr>
              <w:t>5.3. Kinh phí thực hiện quan trắc môi trường hằng năm</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_Toc96517672 \h </w:instrText>
            </w:r>
            <w:r w:rsidR="00BD5B8D" w:rsidRPr="00A61AE0">
              <w:rPr>
                <w:noProof/>
                <w:webHidden/>
              </w:rPr>
            </w:r>
            <w:r w:rsidR="00BD5B8D" w:rsidRPr="00A61AE0">
              <w:rPr>
                <w:noProof/>
                <w:webHidden/>
              </w:rPr>
              <w:fldChar w:fldCharType="separate"/>
            </w:r>
            <w:r w:rsidR="004D418A">
              <w:rPr>
                <w:noProof/>
                <w:webHidden/>
              </w:rPr>
              <w:t>59</w:t>
            </w:r>
            <w:r w:rsidR="00BD5B8D" w:rsidRPr="00A61AE0">
              <w:rPr>
                <w:noProof/>
                <w:webHidden/>
              </w:rPr>
              <w:fldChar w:fldCharType="end"/>
            </w:r>
          </w:hyperlink>
        </w:p>
        <w:p w:rsidR="00BD5B8D" w:rsidRPr="00A61AE0" w:rsidRDefault="00E8666A" w:rsidP="00A61AE0">
          <w:pPr>
            <w:pStyle w:val="TOC3"/>
            <w:rPr>
              <w:rFonts w:eastAsiaTheme="minorEastAsia"/>
              <w:bCs w:val="0"/>
              <w:noProof/>
              <w:szCs w:val="26"/>
              <w:lang w:val="en-US"/>
            </w:rPr>
          </w:pPr>
          <w:hyperlink w:anchor="_Toc96517673" w:history="1">
            <w:r w:rsidR="00BD5B8D" w:rsidRPr="00A61AE0">
              <w:rPr>
                <w:rStyle w:val="Hyperlink"/>
                <w:noProof/>
                <w:szCs w:val="26"/>
              </w:rPr>
              <w:t>5.3.1. Chi phí đo đạc, phân tích mẫu không khí xung quanh</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_Toc96517673 \h </w:instrText>
            </w:r>
            <w:r w:rsidR="00BD5B8D" w:rsidRPr="00A61AE0">
              <w:rPr>
                <w:noProof/>
                <w:webHidden/>
                <w:szCs w:val="26"/>
              </w:rPr>
            </w:r>
            <w:r w:rsidR="00BD5B8D" w:rsidRPr="00A61AE0">
              <w:rPr>
                <w:noProof/>
                <w:webHidden/>
                <w:szCs w:val="26"/>
              </w:rPr>
              <w:fldChar w:fldCharType="separate"/>
            </w:r>
            <w:r w:rsidR="004D418A">
              <w:rPr>
                <w:noProof/>
                <w:webHidden/>
                <w:szCs w:val="26"/>
              </w:rPr>
              <w:t>59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74" w:history="1">
            <w:r w:rsidR="00BD5B8D" w:rsidRPr="00A61AE0">
              <w:rPr>
                <w:rStyle w:val="Hyperlink"/>
                <w:iCs/>
                <w:noProof/>
                <w:szCs w:val="26"/>
                <w:lang w:val="pt-BR"/>
              </w:rPr>
              <w:t>5.3.2. Chi phí đo đạc, phân tích mẫu nước thải</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_Toc96517674 \h </w:instrText>
            </w:r>
            <w:r w:rsidR="00BD5B8D" w:rsidRPr="00A61AE0">
              <w:rPr>
                <w:noProof/>
                <w:webHidden/>
                <w:szCs w:val="26"/>
              </w:rPr>
            </w:r>
            <w:r w:rsidR="00BD5B8D" w:rsidRPr="00A61AE0">
              <w:rPr>
                <w:noProof/>
                <w:webHidden/>
                <w:szCs w:val="26"/>
              </w:rPr>
              <w:fldChar w:fldCharType="separate"/>
            </w:r>
            <w:r w:rsidR="004D418A">
              <w:rPr>
                <w:noProof/>
                <w:webHidden/>
                <w:szCs w:val="26"/>
              </w:rPr>
              <w:t>59</w:t>
            </w:r>
            <w:r w:rsidR="00BD5B8D" w:rsidRPr="00A61AE0">
              <w:rPr>
                <w:noProof/>
                <w:webHidden/>
                <w:szCs w:val="26"/>
              </w:rPr>
              <w:fldChar w:fldCharType="end"/>
            </w:r>
          </w:hyperlink>
        </w:p>
        <w:p w:rsidR="00BD5B8D" w:rsidRPr="00A61AE0" w:rsidRDefault="00E8666A" w:rsidP="00A61AE0">
          <w:pPr>
            <w:pStyle w:val="TOC3"/>
            <w:rPr>
              <w:rFonts w:eastAsiaTheme="minorEastAsia"/>
              <w:bCs w:val="0"/>
              <w:noProof/>
              <w:szCs w:val="26"/>
              <w:lang w:val="en-US"/>
            </w:rPr>
          </w:pPr>
          <w:hyperlink w:anchor="_Toc96517675" w:history="1">
            <w:r w:rsidR="00BD5B8D" w:rsidRPr="00A61AE0">
              <w:rPr>
                <w:rStyle w:val="Hyperlink"/>
                <w:iCs/>
                <w:noProof/>
                <w:szCs w:val="26"/>
              </w:rPr>
              <w:t>5.3.3. Chi phí nhân công, vận chuyển và viết báo cáo</w:t>
            </w:r>
            <w:r w:rsidR="00BD5B8D" w:rsidRPr="00A61AE0">
              <w:rPr>
                <w:noProof/>
                <w:webHidden/>
                <w:szCs w:val="26"/>
              </w:rPr>
              <w:tab/>
            </w:r>
            <w:r w:rsidR="00BD5B8D" w:rsidRPr="00A61AE0">
              <w:rPr>
                <w:noProof/>
                <w:webHidden/>
                <w:szCs w:val="26"/>
              </w:rPr>
              <w:fldChar w:fldCharType="begin"/>
            </w:r>
            <w:r w:rsidR="00BD5B8D" w:rsidRPr="00A61AE0">
              <w:rPr>
                <w:noProof/>
                <w:webHidden/>
                <w:szCs w:val="26"/>
              </w:rPr>
              <w:instrText xml:space="preserve"> PAGEREF _Toc96517675 \h </w:instrText>
            </w:r>
            <w:r w:rsidR="00BD5B8D" w:rsidRPr="00A61AE0">
              <w:rPr>
                <w:noProof/>
                <w:webHidden/>
                <w:szCs w:val="26"/>
              </w:rPr>
            </w:r>
            <w:r w:rsidR="00BD5B8D" w:rsidRPr="00A61AE0">
              <w:rPr>
                <w:noProof/>
                <w:webHidden/>
                <w:szCs w:val="26"/>
              </w:rPr>
              <w:fldChar w:fldCharType="separate"/>
            </w:r>
            <w:r w:rsidR="004D418A">
              <w:rPr>
                <w:noProof/>
                <w:webHidden/>
                <w:szCs w:val="26"/>
              </w:rPr>
              <w:t>60</w:t>
            </w:r>
            <w:r w:rsidR="00BD5B8D" w:rsidRPr="00A61AE0">
              <w:rPr>
                <w:noProof/>
                <w:webHidden/>
                <w:szCs w:val="26"/>
              </w:rPr>
              <w:fldChar w:fldCharType="end"/>
            </w:r>
          </w:hyperlink>
        </w:p>
        <w:p w:rsidR="00BD5B8D" w:rsidRPr="00A61AE0" w:rsidRDefault="00E8666A" w:rsidP="00A61AE0">
          <w:pPr>
            <w:pStyle w:val="TOC1"/>
            <w:rPr>
              <w:rFonts w:eastAsiaTheme="minorEastAsia" w:cs="Times New Roman"/>
              <w:b w:val="0"/>
              <w:bCs w:val="0"/>
              <w:caps w:val="0"/>
              <w:noProof/>
              <w:kern w:val="0"/>
              <w:lang w:val="en-US"/>
            </w:rPr>
          </w:pPr>
          <w:hyperlink w:anchor="_Toc96517676" w:history="1">
            <w:r w:rsidR="00BD5B8D" w:rsidRPr="00A61AE0">
              <w:rPr>
                <w:rStyle w:val="Hyperlink"/>
                <w:rFonts w:cs="Times New Roman"/>
                <w:b w:val="0"/>
                <w:noProof/>
                <w:lang w:eastAsia="zh-TW"/>
              </w:rPr>
              <w:t>Chương VI</w:t>
            </w:r>
            <w:r w:rsidR="000B6FD9" w:rsidRPr="00A61AE0">
              <w:rPr>
                <w:rFonts w:cs="Times New Roman"/>
                <w:b w:val="0"/>
                <w:noProof/>
                <w:webHidden/>
                <w:lang w:val="en-US"/>
              </w:rPr>
              <w:t>:</w:t>
            </w:r>
          </w:hyperlink>
          <w:r w:rsidR="000B6FD9" w:rsidRPr="00A61AE0">
            <w:rPr>
              <w:rStyle w:val="Hyperlink"/>
              <w:rFonts w:cs="Times New Roman"/>
              <w:b w:val="0"/>
              <w:noProof/>
              <w:lang w:val="en-US"/>
            </w:rPr>
            <w:t xml:space="preserve"> </w:t>
          </w:r>
          <w:hyperlink w:anchor="_Toc96517677" w:history="1">
            <w:r w:rsidR="00BD5B8D" w:rsidRPr="00A61AE0">
              <w:rPr>
                <w:rStyle w:val="Hyperlink"/>
                <w:rFonts w:cs="Times New Roman"/>
                <w:b w:val="0"/>
                <w:noProof/>
                <w:lang w:eastAsia="zh-TW"/>
              </w:rPr>
              <w:t>CAM KẾT CỦA CHỦ DỰ ÁN ĐẦU TƯ</w:t>
            </w:r>
            <w:r w:rsidR="00BD5B8D" w:rsidRPr="00A61AE0">
              <w:rPr>
                <w:rFonts w:cs="Times New Roman"/>
                <w:b w:val="0"/>
                <w:noProof/>
                <w:webHidden/>
              </w:rPr>
              <w:tab/>
            </w:r>
            <w:r w:rsidR="00BD5B8D" w:rsidRPr="00A61AE0">
              <w:rPr>
                <w:rFonts w:cs="Times New Roman"/>
                <w:b w:val="0"/>
                <w:noProof/>
                <w:webHidden/>
              </w:rPr>
              <w:fldChar w:fldCharType="begin"/>
            </w:r>
            <w:r w:rsidR="00BD5B8D" w:rsidRPr="00A61AE0">
              <w:rPr>
                <w:rFonts w:cs="Times New Roman"/>
                <w:b w:val="0"/>
                <w:noProof/>
                <w:webHidden/>
              </w:rPr>
              <w:instrText xml:space="preserve"> PAGEREF _Toc96517677 \h </w:instrText>
            </w:r>
            <w:r w:rsidR="00BD5B8D" w:rsidRPr="00A61AE0">
              <w:rPr>
                <w:rFonts w:cs="Times New Roman"/>
                <w:b w:val="0"/>
                <w:noProof/>
                <w:webHidden/>
              </w:rPr>
            </w:r>
            <w:r w:rsidR="00BD5B8D" w:rsidRPr="00A61AE0">
              <w:rPr>
                <w:rFonts w:cs="Times New Roman"/>
                <w:b w:val="0"/>
                <w:noProof/>
                <w:webHidden/>
              </w:rPr>
              <w:fldChar w:fldCharType="separate"/>
            </w:r>
            <w:r w:rsidR="004D418A">
              <w:rPr>
                <w:rFonts w:cs="Times New Roman"/>
                <w:b w:val="0"/>
                <w:noProof/>
                <w:webHidden/>
              </w:rPr>
              <w:t>62</w:t>
            </w:r>
            <w:r w:rsidR="00BD5B8D" w:rsidRPr="00A61AE0">
              <w:rPr>
                <w:rFonts w:cs="Times New Roman"/>
                <w:b w:val="0"/>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79" w:history="1">
            <w:r w:rsidR="00BD5B8D" w:rsidRPr="00A61AE0">
              <w:rPr>
                <w:rStyle w:val="Hyperlink"/>
                <w:noProof/>
                <w:lang w:eastAsia="zh-TW"/>
              </w:rPr>
              <w:t>6.1. Cam kết về tính chính xác, trung thực của hồ sơ đề nghị cấp giấy phép môi trường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_Toc96517679 \h </w:instrText>
            </w:r>
            <w:r w:rsidR="00BD5B8D" w:rsidRPr="00A61AE0">
              <w:rPr>
                <w:noProof/>
                <w:webHidden/>
              </w:rPr>
            </w:r>
            <w:r w:rsidR="00BD5B8D" w:rsidRPr="00A61AE0">
              <w:rPr>
                <w:noProof/>
                <w:webHidden/>
              </w:rPr>
              <w:fldChar w:fldCharType="separate"/>
            </w:r>
            <w:r w:rsidR="004D418A">
              <w:rPr>
                <w:noProof/>
                <w:webHidden/>
              </w:rPr>
              <w:t>62</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80" w:history="1">
            <w:r w:rsidR="00BD5B8D" w:rsidRPr="00A61AE0">
              <w:rPr>
                <w:rStyle w:val="Hyperlink"/>
                <w:noProof/>
              </w:rPr>
              <w:t>6.2.</w:t>
            </w:r>
            <w:r w:rsidR="00BD5B8D" w:rsidRPr="00A61AE0">
              <w:rPr>
                <w:rStyle w:val="Hyperlink"/>
                <w:noProof/>
                <w:lang w:val="vi-VN"/>
              </w:rPr>
              <w:t xml:space="preserve"> Cam kết tuân thủ các qui chuẩn kỹ thuật Quốc gia về môi trường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_Toc96517680 \h </w:instrText>
            </w:r>
            <w:r w:rsidR="00BD5B8D" w:rsidRPr="00A61AE0">
              <w:rPr>
                <w:noProof/>
                <w:webHidden/>
              </w:rPr>
            </w:r>
            <w:r w:rsidR="00BD5B8D" w:rsidRPr="00A61AE0">
              <w:rPr>
                <w:noProof/>
                <w:webHidden/>
              </w:rPr>
              <w:fldChar w:fldCharType="separate"/>
            </w:r>
            <w:r w:rsidR="004D418A">
              <w:rPr>
                <w:noProof/>
                <w:webHidden/>
              </w:rPr>
              <w:t>62</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81" w:history="1">
            <w:r w:rsidR="00BD5B8D" w:rsidRPr="00A61AE0">
              <w:rPr>
                <w:rStyle w:val="Hyperlink"/>
                <w:noProof/>
              </w:rPr>
              <w:t>6.3. Cam kết thực hiện các biện pháp, giải pháp bảo vệ môi trường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_Toc96517681 \h </w:instrText>
            </w:r>
            <w:r w:rsidR="00BD5B8D" w:rsidRPr="00A61AE0">
              <w:rPr>
                <w:noProof/>
                <w:webHidden/>
              </w:rPr>
            </w:r>
            <w:r w:rsidR="00BD5B8D" w:rsidRPr="00A61AE0">
              <w:rPr>
                <w:noProof/>
                <w:webHidden/>
              </w:rPr>
              <w:fldChar w:fldCharType="separate"/>
            </w:r>
            <w:r w:rsidR="004D418A">
              <w:rPr>
                <w:noProof/>
                <w:webHidden/>
              </w:rPr>
              <w:t>62</w:t>
            </w:r>
            <w:r w:rsidR="00BD5B8D" w:rsidRPr="00A61AE0">
              <w:rPr>
                <w:noProof/>
                <w:webHidden/>
              </w:rPr>
              <w:fldChar w:fldCharType="end"/>
            </w:r>
          </w:hyperlink>
        </w:p>
        <w:p w:rsidR="00BD5B8D" w:rsidRPr="00A61AE0" w:rsidRDefault="00E8666A" w:rsidP="00A61AE0">
          <w:pPr>
            <w:pStyle w:val="TOC2"/>
            <w:rPr>
              <w:rFonts w:eastAsiaTheme="minorEastAsia"/>
              <w:bCs w:val="0"/>
              <w:smallCaps w:val="0"/>
              <w:noProof/>
              <w:spacing w:val="0"/>
              <w:lang w:val="en-US"/>
            </w:rPr>
          </w:pPr>
          <w:hyperlink w:anchor="_Toc96517682" w:history="1">
            <w:r w:rsidR="00BD5B8D" w:rsidRPr="00A61AE0">
              <w:rPr>
                <w:rStyle w:val="Hyperlink"/>
                <w:noProof/>
              </w:rPr>
              <w:t>6.4. Cam kết quản lý và kiểm soát ô nhiễm môi trường</w:t>
            </w:r>
            <w:r w:rsidR="00BD5B8D" w:rsidRPr="00A61AE0">
              <w:rPr>
                <w:noProof/>
                <w:webHidden/>
              </w:rPr>
              <w:tab/>
            </w:r>
            <w:r w:rsidR="00BD5B8D" w:rsidRPr="00A61AE0">
              <w:rPr>
                <w:noProof/>
                <w:webHidden/>
              </w:rPr>
              <w:fldChar w:fldCharType="begin"/>
            </w:r>
            <w:r w:rsidR="00BD5B8D" w:rsidRPr="00A61AE0">
              <w:rPr>
                <w:noProof/>
                <w:webHidden/>
              </w:rPr>
              <w:instrText xml:space="preserve"> PAGEREF _Toc96517682 \h </w:instrText>
            </w:r>
            <w:r w:rsidR="00BD5B8D" w:rsidRPr="00A61AE0">
              <w:rPr>
                <w:noProof/>
                <w:webHidden/>
              </w:rPr>
            </w:r>
            <w:r w:rsidR="00BD5B8D" w:rsidRPr="00A61AE0">
              <w:rPr>
                <w:noProof/>
                <w:webHidden/>
              </w:rPr>
              <w:fldChar w:fldCharType="separate"/>
            </w:r>
            <w:r w:rsidR="004D418A">
              <w:rPr>
                <w:noProof/>
                <w:webHidden/>
              </w:rPr>
              <w:t>62</w:t>
            </w:r>
            <w:r w:rsidR="00BD5B8D" w:rsidRPr="00A61AE0">
              <w:rPr>
                <w:noProof/>
                <w:webHidden/>
              </w:rPr>
              <w:fldChar w:fldCharType="end"/>
            </w:r>
          </w:hyperlink>
        </w:p>
        <w:p w:rsidR="00083680" w:rsidRPr="00A61AE0" w:rsidRDefault="006F4359" w:rsidP="00A61AE0">
          <w:pPr>
            <w:spacing w:before="120" w:after="120" w:line="288" w:lineRule="auto"/>
            <w:jc w:val="both"/>
            <w:rPr>
              <w:rFonts w:cs="Times New Roman"/>
              <w:sz w:val="26"/>
              <w:szCs w:val="26"/>
            </w:rPr>
          </w:pPr>
          <w:r w:rsidRPr="00A61AE0">
            <w:rPr>
              <w:rFonts w:eastAsia="Times New Roman" w:cs="Times New Roman"/>
              <w:kern w:val="32"/>
              <w:sz w:val="26"/>
              <w:szCs w:val="26"/>
              <w:lang w:val="vi-VN"/>
            </w:rPr>
            <w:fldChar w:fldCharType="end"/>
          </w:r>
        </w:p>
      </w:sdtContent>
    </w:sdt>
    <w:p w:rsidR="00B10B65" w:rsidRDefault="00B10B65" w:rsidP="00C37354">
      <w:pPr>
        <w:spacing w:before="120" w:after="120" w:line="288" w:lineRule="auto"/>
        <w:jc w:val="both"/>
        <w:rPr>
          <w:rFonts w:cs="Times New Roman"/>
          <w:sz w:val="26"/>
          <w:szCs w:val="26"/>
        </w:rPr>
      </w:pPr>
    </w:p>
    <w:p w:rsidR="000A5879" w:rsidRDefault="000A5879" w:rsidP="00C37354">
      <w:pPr>
        <w:spacing w:before="120" w:after="120" w:line="288" w:lineRule="auto"/>
        <w:jc w:val="both"/>
        <w:rPr>
          <w:rFonts w:cs="Times New Roman"/>
          <w:sz w:val="26"/>
          <w:szCs w:val="26"/>
        </w:rPr>
      </w:pPr>
    </w:p>
    <w:p w:rsidR="000A5879" w:rsidRDefault="000A5879" w:rsidP="00C37354">
      <w:pPr>
        <w:spacing w:before="120" w:after="120" w:line="288" w:lineRule="auto"/>
        <w:jc w:val="both"/>
        <w:rPr>
          <w:rFonts w:cs="Times New Roman"/>
          <w:sz w:val="26"/>
          <w:szCs w:val="26"/>
        </w:rPr>
      </w:pPr>
    </w:p>
    <w:p w:rsidR="000A5879" w:rsidRDefault="000A5879" w:rsidP="00C37354">
      <w:pPr>
        <w:spacing w:before="120" w:after="120" w:line="288" w:lineRule="auto"/>
        <w:jc w:val="both"/>
        <w:rPr>
          <w:rFonts w:cs="Times New Roman"/>
          <w:sz w:val="26"/>
          <w:szCs w:val="26"/>
        </w:rPr>
      </w:pPr>
    </w:p>
    <w:p w:rsidR="000A5879" w:rsidRDefault="000A5879" w:rsidP="00C37354">
      <w:pPr>
        <w:spacing w:before="120" w:after="120" w:line="288" w:lineRule="auto"/>
        <w:jc w:val="both"/>
        <w:rPr>
          <w:rFonts w:cs="Times New Roman"/>
          <w:sz w:val="26"/>
          <w:szCs w:val="26"/>
        </w:rPr>
      </w:pPr>
    </w:p>
    <w:p w:rsidR="000A5879" w:rsidRPr="00994401" w:rsidRDefault="000A5879" w:rsidP="00C37354">
      <w:pPr>
        <w:spacing w:before="120" w:after="120" w:line="288" w:lineRule="auto"/>
        <w:jc w:val="both"/>
        <w:rPr>
          <w:rFonts w:cs="Times New Roman"/>
          <w:sz w:val="26"/>
          <w:szCs w:val="26"/>
        </w:rPr>
      </w:pPr>
    </w:p>
    <w:p w:rsidR="00B10B65" w:rsidRPr="00994401" w:rsidRDefault="00106B2E" w:rsidP="00C37354">
      <w:pPr>
        <w:spacing w:before="120" w:after="120" w:line="288" w:lineRule="auto"/>
        <w:jc w:val="both"/>
        <w:outlineLvl w:val="0"/>
        <w:rPr>
          <w:rFonts w:cs="Times New Roman"/>
          <w:b/>
          <w:sz w:val="26"/>
          <w:szCs w:val="26"/>
        </w:rPr>
      </w:pPr>
      <w:bookmarkStart w:id="0" w:name="_Toc72832374"/>
      <w:bookmarkStart w:id="1" w:name="_Toc72835970"/>
      <w:bookmarkStart w:id="2" w:name="_Toc72849132"/>
      <w:bookmarkStart w:id="3" w:name="_Toc96517576"/>
      <w:r w:rsidRPr="00994401">
        <w:rPr>
          <w:rFonts w:cs="Times New Roman"/>
          <w:b/>
          <w:sz w:val="26"/>
          <w:szCs w:val="26"/>
        </w:rPr>
        <w:lastRenderedPageBreak/>
        <w:t>DANH MỤC CÁC TỪ VÀ KÝ HIỆU VIẾT TẮT</w:t>
      </w:r>
      <w:bookmarkEnd w:id="0"/>
      <w:bookmarkEnd w:id="1"/>
      <w:bookmarkEnd w:id="2"/>
      <w:bookmarkEnd w:id="3"/>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BCĐGTĐMT</w:t>
      </w:r>
      <w:r w:rsidRPr="00994401">
        <w:rPr>
          <w:rFonts w:cs="Times New Roman"/>
          <w:sz w:val="26"/>
          <w:szCs w:val="26"/>
          <w:lang w:val="nl-NL"/>
        </w:rPr>
        <w:tab/>
        <w:t>:</w:t>
      </w:r>
      <w:r w:rsidRPr="00994401">
        <w:rPr>
          <w:rFonts w:cs="Times New Roman"/>
          <w:sz w:val="26"/>
          <w:szCs w:val="26"/>
          <w:lang w:val="nl-NL"/>
        </w:rPr>
        <w:tab/>
        <w:t>Báo cáo đánh giá tác động môi trường</w:t>
      </w:r>
    </w:p>
    <w:p w:rsidR="00B10B65" w:rsidRPr="00994401" w:rsidRDefault="00106B2E" w:rsidP="00C37354">
      <w:pPr>
        <w:spacing w:before="120" w:after="120" w:line="288" w:lineRule="auto"/>
        <w:jc w:val="both"/>
        <w:rPr>
          <w:rFonts w:cs="Times New Roman"/>
          <w:sz w:val="26"/>
          <w:szCs w:val="26"/>
          <w:lang w:val="vi-VN"/>
        </w:rPr>
      </w:pPr>
      <w:r w:rsidRPr="00994401">
        <w:rPr>
          <w:rFonts w:cs="Times New Roman"/>
          <w:sz w:val="26"/>
          <w:szCs w:val="26"/>
          <w:lang w:val="vi-VN"/>
        </w:rPr>
        <w:t>BTNMT</w:t>
      </w:r>
      <w:r w:rsidRPr="00994401">
        <w:rPr>
          <w:rFonts w:cs="Times New Roman"/>
          <w:sz w:val="26"/>
          <w:szCs w:val="26"/>
          <w:lang w:val="vi-VN"/>
        </w:rPr>
        <w:tab/>
      </w:r>
      <w:r w:rsidRPr="00994401">
        <w:rPr>
          <w:rFonts w:cs="Times New Roman"/>
          <w:sz w:val="26"/>
          <w:szCs w:val="26"/>
          <w:lang w:val="vi-VN"/>
        </w:rPr>
        <w:tab/>
        <w:t xml:space="preserve">: </w:t>
      </w:r>
      <w:r w:rsidRPr="00994401">
        <w:rPr>
          <w:rFonts w:cs="Times New Roman"/>
          <w:sz w:val="26"/>
          <w:szCs w:val="26"/>
          <w:lang w:val="vi-VN"/>
        </w:rPr>
        <w:tab/>
        <w:t xml:space="preserve">Bộ Tài nguyên &amp; Môi trường </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BOD</w:t>
      </w:r>
      <w:r w:rsidRPr="00994401">
        <w:rPr>
          <w:rFonts w:cs="Times New Roman"/>
          <w:sz w:val="26"/>
          <w:szCs w:val="26"/>
        </w:rPr>
        <w:tab/>
      </w:r>
      <w:r w:rsidRPr="00994401">
        <w:rPr>
          <w:rFonts w:cs="Times New Roman"/>
          <w:sz w:val="26"/>
          <w:szCs w:val="26"/>
        </w:rPr>
        <w:tab/>
      </w:r>
      <w:r w:rsidRPr="00994401">
        <w:rPr>
          <w:rFonts w:cs="Times New Roman"/>
          <w:sz w:val="26"/>
          <w:szCs w:val="26"/>
        </w:rPr>
        <w:tab/>
        <w:t xml:space="preserve">: </w:t>
      </w:r>
      <w:r w:rsidRPr="00994401">
        <w:rPr>
          <w:rFonts w:cs="Times New Roman"/>
          <w:sz w:val="26"/>
          <w:szCs w:val="26"/>
        </w:rPr>
        <w:tab/>
        <w:t>Biochemical oxygen demand - nhu cầu oxy sinh hóa</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BVMT</w:t>
      </w:r>
      <w:r w:rsidRPr="00994401">
        <w:rPr>
          <w:rFonts w:cs="Times New Roman"/>
          <w:sz w:val="26"/>
          <w:szCs w:val="26"/>
        </w:rPr>
        <w:tab/>
      </w:r>
      <w:r w:rsidRPr="00994401">
        <w:rPr>
          <w:rFonts w:cs="Times New Roman"/>
          <w:sz w:val="26"/>
          <w:szCs w:val="26"/>
        </w:rPr>
        <w:tab/>
        <w:t>:</w:t>
      </w:r>
      <w:r w:rsidRPr="00994401">
        <w:rPr>
          <w:rFonts w:cs="Times New Roman"/>
          <w:sz w:val="26"/>
          <w:szCs w:val="26"/>
        </w:rPr>
        <w:tab/>
        <w:t>Bảo vệ môi trường</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COD</w:t>
      </w:r>
      <w:r w:rsidRPr="00994401">
        <w:rPr>
          <w:rFonts w:cs="Times New Roman"/>
          <w:sz w:val="26"/>
          <w:szCs w:val="26"/>
        </w:rPr>
        <w:tab/>
      </w:r>
      <w:r w:rsidRPr="00994401">
        <w:rPr>
          <w:rFonts w:cs="Times New Roman"/>
          <w:sz w:val="26"/>
          <w:szCs w:val="26"/>
        </w:rPr>
        <w:tab/>
      </w:r>
      <w:r w:rsidRPr="00994401">
        <w:rPr>
          <w:rFonts w:cs="Times New Roman"/>
          <w:sz w:val="26"/>
          <w:szCs w:val="26"/>
        </w:rPr>
        <w:tab/>
        <w:t>:</w:t>
      </w:r>
      <w:r w:rsidRPr="00994401">
        <w:rPr>
          <w:rFonts w:cs="Times New Roman"/>
          <w:sz w:val="26"/>
          <w:szCs w:val="26"/>
        </w:rPr>
        <w:tab/>
        <w:t>Chemical oxygen demand - nhu cầu oxy hóa học</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CBCNV</w:t>
      </w:r>
      <w:r w:rsidRPr="00994401">
        <w:rPr>
          <w:rFonts w:cs="Times New Roman"/>
          <w:sz w:val="26"/>
          <w:szCs w:val="26"/>
        </w:rPr>
        <w:tab/>
      </w:r>
      <w:r w:rsidRPr="00994401">
        <w:rPr>
          <w:rFonts w:cs="Times New Roman"/>
          <w:sz w:val="26"/>
          <w:szCs w:val="26"/>
        </w:rPr>
        <w:tab/>
        <w:t>:</w:t>
      </w:r>
      <w:r w:rsidRPr="00994401">
        <w:rPr>
          <w:rFonts w:cs="Times New Roman"/>
          <w:sz w:val="26"/>
          <w:szCs w:val="26"/>
        </w:rPr>
        <w:tab/>
        <w:t>Cán bộ công nhân viên</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CHXHCNVN</w:t>
      </w:r>
      <w:r w:rsidRPr="00994401">
        <w:rPr>
          <w:rFonts w:cs="Times New Roman"/>
          <w:sz w:val="26"/>
          <w:szCs w:val="26"/>
        </w:rPr>
        <w:tab/>
        <w:t xml:space="preserve">: </w:t>
      </w:r>
      <w:r w:rsidRPr="00994401">
        <w:rPr>
          <w:rFonts w:cs="Times New Roman"/>
          <w:sz w:val="26"/>
          <w:szCs w:val="26"/>
        </w:rPr>
        <w:tab/>
        <w:t>Cộng hòa Xã hội Chủ nghĩa Việt nam</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caps/>
          <w:sz w:val="26"/>
          <w:szCs w:val="26"/>
          <w:lang w:val="nl-NL"/>
        </w:rPr>
        <w:t>Pccc</w:t>
      </w:r>
      <w:r w:rsidRPr="00994401">
        <w:rPr>
          <w:rFonts w:cs="Times New Roman"/>
          <w:caps/>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Phòng cháy chữa cháy</w:t>
      </w:r>
      <w:r w:rsidRPr="00994401">
        <w:rPr>
          <w:rFonts w:cs="Times New Roman"/>
          <w:sz w:val="26"/>
          <w:szCs w:val="26"/>
          <w:lang w:val="nl-NL"/>
        </w:rPr>
        <w:tab/>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CP</w:t>
      </w:r>
      <w:r w:rsidRPr="00994401">
        <w:rPr>
          <w:rFonts w:cs="Times New Roman"/>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Cổ phần</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CCN</w:t>
      </w:r>
      <w:r w:rsidRPr="00994401">
        <w:rPr>
          <w:rFonts w:cs="Times New Roman"/>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Cụm công nghiệp</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NĐ - CP</w:t>
      </w:r>
      <w:r w:rsidRPr="00994401">
        <w:rPr>
          <w:rFonts w:cs="Times New Roman"/>
          <w:sz w:val="26"/>
          <w:szCs w:val="26"/>
          <w:lang w:val="nl-NL"/>
        </w:rPr>
        <w:tab/>
      </w:r>
      <w:r w:rsidRPr="00994401">
        <w:rPr>
          <w:rFonts w:cs="Times New Roman"/>
          <w:sz w:val="26"/>
          <w:szCs w:val="26"/>
          <w:lang w:val="nl-NL"/>
        </w:rPr>
        <w:tab/>
        <w:t xml:space="preserve">: </w:t>
      </w:r>
      <w:r w:rsidRPr="00994401">
        <w:rPr>
          <w:rFonts w:cs="Times New Roman"/>
          <w:sz w:val="26"/>
          <w:szCs w:val="26"/>
          <w:lang w:val="nl-NL"/>
        </w:rPr>
        <w:tab/>
        <w:t xml:space="preserve">Nghị định - Chính phủ </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NGTK</w:t>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Niên giám thống kê</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QĐ</w:t>
      </w:r>
      <w:r w:rsidRPr="00994401">
        <w:rPr>
          <w:rFonts w:cs="Times New Roman"/>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Quyết định</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TSS</w:t>
      </w:r>
      <w:r w:rsidRPr="00994401">
        <w:rPr>
          <w:rFonts w:cs="Times New Roman"/>
          <w:sz w:val="26"/>
          <w:szCs w:val="26"/>
        </w:rPr>
        <w:tab/>
      </w:r>
      <w:r w:rsidRPr="00994401">
        <w:rPr>
          <w:rFonts w:cs="Times New Roman"/>
          <w:sz w:val="26"/>
          <w:szCs w:val="26"/>
        </w:rPr>
        <w:tab/>
      </w:r>
      <w:r w:rsidRPr="00994401">
        <w:rPr>
          <w:rFonts w:cs="Times New Roman"/>
          <w:sz w:val="26"/>
          <w:szCs w:val="26"/>
        </w:rPr>
        <w:tab/>
        <w:t xml:space="preserve">: </w:t>
      </w:r>
      <w:r w:rsidRPr="00994401">
        <w:rPr>
          <w:rFonts w:cs="Times New Roman"/>
          <w:sz w:val="26"/>
          <w:szCs w:val="26"/>
        </w:rPr>
        <w:tab/>
        <w:t>Total suspended solid - Tổng chất rắn lơ lửng</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caps/>
          <w:sz w:val="26"/>
          <w:szCs w:val="26"/>
          <w:lang w:val="nl-NL"/>
        </w:rPr>
        <w:t>Tcmt</w:t>
      </w:r>
      <w:r w:rsidRPr="00994401">
        <w:rPr>
          <w:rFonts w:cs="Times New Roman"/>
          <w:caps/>
          <w:sz w:val="26"/>
          <w:szCs w:val="26"/>
          <w:lang w:val="nl-NL"/>
        </w:rPr>
        <w:tab/>
      </w:r>
      <w:r w:rsidRPr="00994401">
        <w:rPr>
          <w:rFonts w:cs="Times New Roman"/>
          <w:caps/>
          <w:sz w:val="26"/>
          <w:szCs w:val="26"/>
          <w:lang w:val="nl-NL"/>
        </w:rPr>
        <w:tab/>
        <w:t>:</w:t>
      </w:r>
      <w:r w:rsidRPr="00994401">
        <w:rPr>
          <w:rFonts w:cs="Times New Roman"/>
          <w:sz w:val="26"/>
          <w:szCs w:val="26"/>
          <w:lang w:val="nl-NL"/>
        </w:rPr>
        <w:tab/>
        <w:t>Tiêu chuẩn môi trường</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caps/>
          <w:sz w:val="26"/>
          <w:szCs w:val="26"/>
          <w:lang w:val="nl-NL"/>
        </w:rPr>
        <w:t>Tcvn</w:t>
      </w:r>
      <w:r w:rsidRPr="00994401">
        <w:rPr>
          <w:rFonts w:cs="Times New Roman"/>
          <w:caps/>
          <w:sz w:val="26"/>
          <w:szCs w:val="26"/>
          <w:lang w:val="nl-NL"/>
        </w:rPr>
        <w:tab/>
      </w:r>
      <w:r w:rsidRPr="00994401">
        <w:rPr>
          <w:rFonts w:cs="Times New Roman"/>
          <w:caps/>
          <w:sz w:val="26"/>
          <w:szCs w:val="26"/>
          <w:lang w:val="nl-NL"/>
        </w:rPr>
        <w:tab/>
      </w:r>
      <w:r w:rsidR="002A1649">
        <w:rPr>
          <w:rFonts w:cs="Times New Roman"/>
          <w:caps/>
          <w:sz w:val="26"/>
          <w:szCs w:val="26"/>
          <w:lang w:val="nl-NL"/>
        </w:rPr>
        <w:t xml:space="preserve">           </w:t>
      </w:r>
      <w:r w:rsidRPr="00994401">
        <w:rPr>
          <w:rFonts w:cs="Times New Roman"/>
          <w:caps/>
          <w:sz w:val="26"/>
          <w:szCs w:val="26"/>
          <w:lang w:val="nl-NL"/>
        </w:rPr>
        <w:t>:</w:t>
      </w:r>
      <w:r w:rsidRPr="00994401">
        <w:rPr>
          <w:rFonts w:cs="Times New Roman"/>
          <w:sz w:val="26"/>
          <w:szCs w:val="26"/>
          <w:lang w:val="nl-NL"/>
        </w:rPr>
        <w:tab/>
        <w:t>Tiêu chuẩn Việt nam</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QCVN</w:t>
      </w:r>
      <w:r w:rsidRPr="00994401">
        <w:rPr>
          <w:rFonts w:cs="Times New Roman"/>
          <w:sz w:val="26"/>
          <w:szCs w:val="26"/>
          <w:lang w:val="nl-NL"/>
        </w:rPr>
        <w:tab/>
      </w:r>
      <w:r w:rsidRPr="00994401">
        <w:rPr>
          <w:rFonts w:cs="Times New Roman"/>
          <w:sz w:val="26"/>
          <w:szCs w:val="26"/>
          <w:lang w:val="nl-NL"/>
        </w:rPr>
        <w:tab/>
        <w:t xml:space="preserve">: </w:t>
      </w:r>
      <w:r w:rsidRPr="00994401">
        <w:rPr>
          <w:rFonts w:cs="Times New Roman"/>
          <w:sz w:val="26"/>
          <w:szCs w:val="26"/>
          <w:lang w:val="nl-NL"/>
        </w:rPr>
        <w:tab/>
        <w:t xml:space="preserve">Quy chuẩn Việt nam </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CTNH</w:t>
      </w:r>
      <w:r w:rsidRPr="00994401">
        <w:rPr>
          <w:rFonts w:cs="Times New Roman"/>
          <w:sz w:val="26"/>
          <w:szCs w:val="26"/>
          <w:lang w:val="nl-NL"/>
        </w:rPr>
        <w:tab/>
      </w:r>
      <w:r w:rsidRPr="00994401">
        <w:rPr>
          <w:rFonts w:cs="Times New Roman"/>
          <w:sz w:val="26"/>
          <w:szCs w:val="26"/>
          <w:lang w:val="nl-NL"/>
        </w:rPr>
        <w:tab/>
      </w:r>
      <w:r w:rsidR="002A1649">
        <w:rPr>
          <w:rFonts w:cs="Times New Roman"/>
          <w:sz w:val="26"/>
          <w:szCs w:val="26"/>
          <w:lang w:val="nl-NL"/>
        </w:rPr>
        <w:t xml:space="preserve">           </w:t>
      </w:r>
      <w:r w:rsidRPr="00994401">
        <w:rPr>
          <w:rFonts w:cs="Times New Roman"/>
          <w:sz w:val="26"/>
          <w:szCs w:val="26"/>
          <w:lang w:val="nl-NL"/>
        </w:rPr>
        <w:t>:</w:t>
      </w:r>
      <w:r w:rsidRPr="00994401">
        <w:rPr>
          <w:rFonts w:cs="Times New Roman"/>
          <w:sz w:val="26"/>
          <w:szCs w:val="26"/>
          <w:lang w:val="nl-NL"/>
        </w:rPr>
        <w:tab/>
        <w:t>Chất thải nguy hại</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XNK</w:t>
      </w:r>
      <w:r w:rsidRPr="00994401">
        <w:rPr>
          <w:rFonts w:cs="Times New Roman"/>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Xuất nhập khẩu</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UBND</w:t>
      </w:r>
      <w:r w:rsidRPr="00994401">
        <w:rPr>
          <w:rFonts w:cs="Times New Roman"/>
          <w:sz w:val="26"/>
          <w:szCs w:val="26"/>
          <w:lang w:val="nl-NL"/>
        </w:rPr>
        <w:tab/>
      </w:r>
      <w:r w:rsidRPr="00994401">
        <w:rPr>
          <w:rFonts w:cs="Times New Roman"/>
          <w:sz w:val="26"/>
          <w:szCs w:val="26"/>
          <w:lang w:val="nl-NL"/>
        </w:rPr>
        <w:tab/>
        <w:t xml:space="preserve">: </w:t>
      </w:r>
      <w:r w:rsidRPr="00994401">
        <w:rPr>
          <w:rFonts w:cs="Times New Roman"/>
          <w:sz w:val="26"/>
          <w:szCs w:val="26"/>
          <w:lang w:val="nl-NL"/>
        </w:rPr>
        <w:tab/>
        <w:t>Ủy Ban nhân dân</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UBMTTQ</w:t>
      </w:r>
      <w:r w:rsidRPr="00994401">
        <w:rPr>
          <w:rFonts w:cs="Times New Roman"/>
          <w:sz w:val="26"/>
          <w:szCs w:val="26"/>
          <w:lang w:val="nl-NL"/>
        </w:rPr>
        <w:tab/>
      </w:r>
      <w:r w:rsidRPr="00994401">
        <w:rPr>
          <w:rFonts w:cs="Times New Roman"/>
          <w:sz w:val="26"/>
          <w:szCs w:val="26"/>
          <w:lang w:val="nl-NL"/>
        </w:rPr>
        <w:tab/>
        <w:t xml:space="preserve">: </w:t>
      </w:r>
      <w:r w:rsidRPr="00994401">
        <w:rPr>
          <w:rFonts w:cs="Times New Roman"/>
          <w:sz w:val="26"/>
          <w:szCs w:val="26"/>
          <w:lang w:val="nl-NL"/>
        </w:rPr>
        <w:tab/>
        <w:t xml:space="preserve">Ủy Ban Mặt trận Tổ quốc  </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 xml:space="preserve">VOC </w:t>
      </w:r>
      <w:r w:rsidRPr="00994401">
        <w:rPr>
          <w:rFonts w:cs="Times New Roman"/>
          <w:sz w:val="26"/>
          <w:szCs w:val="26"/>
        </w:rPr>
        <w:tab/>
      </w:r>
      <w:r w:rsidRPr="00994401">
        <w:rPr>
          <w:rFonts w:cs="Times New Roman"/>
          <w:sz w:val="26"/>
          <w:szCs w:val="26"/>
        </w:rPr>
        <w:tab/>
      </w:r>
      <w:r w:rsidRPr="00994401">
        <w:rPr>
          <w:rFonts w:cs="Times New Roman"/>
          <w:sz w:val="26"/>
          <w:szCs w:val="26"/>
        </w:rPr>
        <w:tab/>
        <w:t>:</w:t>
      </w:r>
      <w:r w:rsidRPr="00994401">
        <w:rPr>
          <w:rFonts w:cs="Times New Roman"/>
          <w:sz w:val="26"/>
          <w:szCs w:val="26"/>
        </w:rPr>
        <w:tab/>
        <w:t>Volatile Organic Compound - chất hữu cơ bay hơi</w:t>
      </w:r>
    </w:p>
    <w:p w:rsidR="00B10B65" w:rsidRPr="00994401" w:rsidRDefault="00106B2E" w:rsidP="00C37354">
      <w:pPr>
        <w:spacing w:before="120" w:after="120" w:line="288" w:lineRule="auto"/>
        <w:jc w:val="both"/>
        <w:rPr>
          <w:rFonts w:cs="Times New Roman"/>
          <w:sz w:val="26"/>
          <w:szCs w:val="26"/>
          <w:lang w:val="nl-NL"/>
        </w:rPr>
      </w:pPr>
      <w:r w:rsidRPr="00994401">
        <w:rPr>
          <w:rFonts w:cs="Times New Roman"/>
          <w:sz w:val="26"/>
          <w:szCs w:val="26"/>
          <w:lang w:val="nl-NL"/>
        </w:rPr>
        <w:t>VN</w:t>
      </w:r>
      <w:r w:rsidRPr="00994401">
        <w:rPr>
          <w:rFonts w:cs="Times New Roman"/>
          <w:sz w:val="26"/>
          <w:szCs w:val="26"/>
          <w:lang w:val="nl-NL"/>
        </w:rPr>
        <w:tab/>
      </w:r>
      <w:r w:rsidRPr="00994401">
        <w:rPr>
          <w:rFonts w:cs="Times New Roman"/>
          <w:sz w:val="26"/>
          <w:szCs w:val="26"/>
          <w:lang w:val="nl-NL"/>
        </w:rPr>
        <w:tab/>
      </w:r>
      <w:r w:rsidRPr="00994401">
        <w:rPr>
          <w:rFonts w:cs="Times New Roman"/>
          <w:sz w:val="26"/>
          <w:szCs w:val="26"/>
          <w:lang w:val="nl-NL"/>
        </w:rPr>
        <w:tab/>
        <w:t>:</w:t>
      </w:r>
      <w:r w:rsidRPr="00994401">
        <w:rPr>
          <w:rFonts w:cs="Times New Roman"/>
          <w:sz w:val="26"/>
          <w:szCs w:val="26"/>
          <w:lang w:val="nl-NL"/>
        </w:rPr>
        <w:tab/>
        <w:t>Việt Nam</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 xml:space="preserve">WHO </w:t>
      </w:r>
      <w:r w:rsidRPr="00994401">
        <w:rPr>
          <w:rFonts w:cs="Times New Roman"/>
          <w:sz w:val="26"/>
          <w:szCs w:val="26"/>
        </w:rPr>
        <w:tab/>
      </w:r>
      <w:r w:rsidRPr="00994401">
        <w:rPr>
          <w:rFonts w:cs="Times New Roman"/>
          <w:sz w:val="26"/>
          <w:szCs w:val="26"/>
        </w:rPr>
        <w:tab/>
      </w:r>
      <w:r w:rsidR="002A1649">
        <w:rPr>
          <w:rFonts w:cs="Times New Roman"/>
          <w:sz w:val="26"/>
          <w:szCs w:val="26"/>
        </w:rPr>
        <w:t xml:space="preserve">           </w:t>
      </w:r>
      <w:r w:rsidRPr="00994401">
        <w:rPr>
          <w:rFonts w:cs="Times New Roman"/>
          <w:sz w:val="26"/>
          <w:szCs w:val="26"/>
        </w:rPr>
        <w:t>:</w:t>
      </w:r>
      <w:r w:rsidRPr="00994401">
        <w:rPr>
          <w:rFonts w:cs="Times New Roman"/>
          <w:sz w:val="26"/>
          <w:szCs w:val="26"/>
        </w:rPr>
        <w:tab/>
        <w:t>Tổ chức Y tế Thế giới (World Health Organization)</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NMCBTĂTS</w:t>
      </w:r>
      <w:r w:rsidRPr="00994401">
        <w:rPr>
          <w:rFonts w:cs="Times New Roman"/>
          <w:sz w:val="26"/>
          <w:szCs w:val="26"/>
        </w:rPr>
        <w:tab/>
      </w:r>
      <w:r w:rsidR="002A1649">
        <w:rPr>
          <w:rFonts w:cs="Times New Roman"/>
          <w:sz w:val="26"/>
          <w:szCs w:val="26"/>
        </w:rPr>
        <w:t xml:space="preserve">           </w:t>
      </w:r>
      <w:r w:rsidRPr="00994401">
        <w:rPr>
          <w:rFonts w:cs="Times New Roman"/>
          <w:sz w:val="26"/>
          <w:szCs w:val="26"/>
        </w:rPr>
        <w:t>:</w:t>
      </w:r>
      <w:r w:rsidRPr="00994401">
        <w:rPr>
          <w:rFonts w:cs="Times New Roman"/>
          <w:sz w:val="26"/>
          <w:szCs w:val="26"/>
        </w:rPr>
        <w:tab/>
        <w:t xml:space="preserve">Nhà máy chế biến thức </w:t>
      </w:r>
      <w:proofErr w:type="gramStart"/>
      <w:r w:rsidRPr="00994401">
        <w:rPr>
          <w:rFonts w:cs="Times New Roman"/>
          <w:sz w:val="26"/>
          <w:szCs w:val="26"/>
        </w:rPr>
        <w:t>ăn</w:t>
      </w:r>
      <w:proofErr w:type="gramEnd"/>
      <w:r w:rsidRPr="00994401">
        <w:rPr>
          <w:rFonts w:cs="Times New Roman"/>
          <w:sz w:val="26"/>
          <w:szCs w:val="26"/>
        </w:rPr>
        <w:t xml:space="preserve"> thủ</w:t>
      </w:r>
      <w:r w:rsidR="00BD4780" w:rsidRPr="00994401">
        <w:rPr>
          <w:rFonts w:cs="Times New Roman"/>
          <w:sz w:val="26"/>
          <w:szCs w:val="26"/>
        </w:rPr>
        <w:t>y sản</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NMCB</w:t>
      </w:r>
      <w:r w:rsidRPr="00994401">
        <w:rPr>
          <w:rFonts w:cs="Times New Roman"/>
          <w:sz w:val="26"/>
          <w:szCs w:val="26"/>
        </w:rPr>
        <w:tab/>
      </w:r>
      <w:r w:rsidRPr="00994401">
        <w:rPr>
          <w:rFonts w:cs="Times New Roman"/>
          <w:sz w:val="26"/>
          <w:szCs w:val="26"/>
        </w:rPr>
        <w:tab/>
        <w:t>:</w:t>
      </w:r>
      <w:r w:rsidRPr="00994401">
        <w:rPr>
          <w:rFonts w:cs="Times New Roman"/>
          <w:sz w:val="26"/>
          <w:szCs w:val="26"/>
        </w:rPr>
        <w:tab/>
        <w:t>Nhà máy chế biến</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 xml:space="preserve">HTXLNT </w:t>
      </w:r>
      <w:r w:rsidRPr="00994401">
        <w:rPr>
          <w:rFonts w:cs="Times New Roman"/>
          <w:sz w:val="26"/>
          <w:szCs w:val="26"/>
        </w:rPr>
        <w:tab/>
      </w:r>
      <w:r w:rsidRPr="00994401">
        <w:rPr>
          <w:rFonts w:cs="Times New Roman"/>
          <w:sz w:val="26"/>
          <w:szCs w:val="26"/>
        </w:rPr>
        <w:tab/>
        <w:t xml:space="preserve">: </w:t>
      </w:r>
      <w:r w:rsidRPr="00994401">
        <w:rPr>
          <w:rFonts w:cs="Times New Roman"/>
          <w:sz w:val="26"/>
          <w:szCs w:val="26"/>
        </w:rPr>
        <w:tab/>
        <w:t>Hệ thống xử lý nước thải</w:t>
      </w:r>
    </w:p>
    <w:p w:rsidR="00B10B65" w:rsidRPr="00994401" w:rsidRDefault="00106B2E" w:rsidP="00C37354">
      <w:pPr>
        <w:spacing w:before="120" w:after="120" w:line="288" w:lineRule="auto"/>
        <w:jc w:val="both"/>
        <w:rPr>
          <w:rFonts w:cs="Times New Roman"/>
          <w:sz w:val="26"/>
          <w:szCs w:val="26"/>
        </w:rPr>
      </w:pPr>
      <w:r w:rsidRPr="00994401">
        <w:rPr>
          <w:rFonts w:cs="Times New Roman"/>
          <w:sz w:val="26"/>
          <w:szCs w:val="26"/>
        </w:rPr>
        <w:t xml:space="preserve"> HTXLKT</w:t>
      </w:r>
      <w:r w:rsidRPr="00994401">
        <w:rPr>
          <w:rFonts w:cs="Times New Roman"/>
          <w:sz w:val="26"/>
          <w:szCs w:val="26"/>
        </w:rPr>
        <w:tab/>
      </w:r>
      <w:r w:rsidRPr="00994401">
        <w:rPr>
          <w:rFonts w:cs="Times New Roman"/>
          <w:sz w:val="26"/>
          <w:szCs w:val="26"/>
        </w:rPr>
        <w:tab/>
        <w:t>:</w:t>
      </w:r>
      <w:r w:rsidRPr="00994401">
        <w:rPr>
          <w:rFonts w:cs="Times New Roman"/>
          <w:sz w:val="26"/>
          <w:szCs w:val="26"/>
        </w:rPr>
        <w:tab/>
        <w:t xml:space="preserve">Hệ thống xử lý khí thải </w:t>
      </w:r>
    </w:p>
    <w:p w:rsidR="00B10B65" w:rsidRPr="00994401" w:rsidRDefault="00106B2E" w:rsidP="005E4F88">
      <w:pPr>
        <w:spacing w:before="120" w:after="120" w:line="288" w:lineRule="auto"/>
        <w:jc w:val="center"/>
        <w:outlineLvl w:val="0"/>
        <w:rPr>
          <w:rFonts w:cs="Times New Roman"/>
          <w:b/>
          <w:sz w:val="26"/>
          <w:szCs w:val="26"/>
        </w:rPr>
      </w:pPr>
      <w:bookmarkStart w:id="4" w:name="_Toc72849133"/>
      <w:bookmarkStart w:id="5" w:name="_Toc72835971"/>
      <w:bookmarkStart w:id="6" w:name="_Toc72832375"/>
      <w:bookmarkStart w:id="7" w:name="_Toc96517577"/>
      <w:r w:rsidRPr="00994401">
        <w:rPr>
          <w:rFonts w:cs="Times New Roman"/>
          <w:b/>
          <w:sz w:val="26"/>
          <w:szCs w:val="26"/>
        </w:rPr>
        <w:lastRenderedPageBreak/>
        <w:t>DANH MỤC CÁC BẢNG</w:t>
      </w:r>
      <w:bookmarkEnd w:id="4"/>
      <w:bookmarkEnd w:id="5"/>
      <w:bookmarkEnd w:id="6"/>
      <w:bookmarkEnd w:id="7"/>
    </w:p>
    <w:p w:rsidR="003E167D" w:rsidRPr="003E167D" w:rsidRDefault="00106B2E">
      <w:pPr>
        <w:pStyle w:val="TableofFigures"/>
        <w:tabs>
          <w:tab w:val="right" w:leader="dot" w:pos="9061"/>
        </w:tabs>
        <w:rPr>
          <w:rFonts w:asciiTheme="minorHAnsi" w:eastAsiaTheme="minorEastAsia" w:hAnsiTheme="minorHAnsi" w:cstheme="minorBidi"/>
          <w:i/>
          <w:noProof/>
          <w:sz w:val="22"/>
        </w:rPr>
      </w:pPr>
      <w:r w:rsidRPr="003E167D">
        <w:rPr>
          <w:i/>
          <w:szCs w:val="26"/>
        </w:rPr>
        <w:fldChar w:fldCharType="begin"/>
      </w:r>
      <w:r w:rsidRPr="003E167D">
        <w:rPr>
          <w:i/>
          <w:szCs w:val="26"/>
        </w:rPr>
        <w:instrText xml:space="preserve"> TOC \h \z \c "Bảng 1." </w:instrText>
      </w:r>
      <w:r w:rsidRPr="003E167D">
        <w:rPr>
          <w:i/>
          <w:szCs w:val="26"/>
        </w:rPr>
        <w:fldChar w:fldCharType="separate"/>
      </w:r>
      <w:hyperlink w:anchor="_Toc98157108" w:history="1">
        <w:r w:rsidR="003E167D" w:rsidRPr="003E167D">
          <w:rPr>
            <w:rStyle w:val="Hyperlink"/>
            <w:b/>
            <w:i/>
            <w:noProof/>
          </w:rPr>
          <w:t>Bảng 1. 1. Thuyết minh công nghệ sản xuất cá filet</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_Toc98157108 \h </w:instrText>
        </w:r>
        <w:r w:rsidR="003E167D" w:rsidRPr="003E167D">
          <w:rPr>
            <w:i/>
            <w:noProof/>
            <w:webHidden/>
          </w:rPr>
        </w:r>
        <w:r w:rsidR="003E167D" w:rsidRPr="003E167D">
          <w:rPr>
            <w:i/>
            <w:noProof/>
            <w:webHidden/>
          </w:rPr>
          <w:fldChar w:fldCharType="separate"/>
        </w:r>
        <w:r w:rsidR="004D418A">
          <w:rPr>
            <w:i/>
            <w:noProof/>
            <w:webHidden/>
          </w:rPr>
          <w:t>10</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09" w:history="1">
        <w:r w:rsidR="003E167D" w:rsidRPr="003E167D">
          <w:rPr>
            <w:rStyle w:val="Hyperlink"/>
            <w:b/>
            <w:i/>
            <w:noProof/>
            <w:lang w:val="nl-NL"/>
          </w:rPr>
          <w:t>Bảng 1.2. Nhu cầu nguyên liệu, vật liệu sử dụng tại nhà máy</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_Toc98157109 \h </w:instrText>
        </w:r>
        <w:r w:rsidR="003E167D" w:rsidRPr="003E167D">
          <w:rPr>
            <w:i/>
            <w:noProof/>
            <w:webHidden/>
          </w:rPr>
        </w:r>
        <w:r w:rsidR="003E167D" w:rsidRPr="003E167D">
          <w:rPr>
            <w:i/>
            <w:noProof/>
            <w:webHidden/>
          </w:rPr>
          <w:fldChar w:fldCharType="separate"/>
        </w:r>
        <w:r w:rsidR="004D418A">
          <w:rPr>
            <w:i/>
            <w:noProof/>
            <w:webHidden/>
          </w:rPr>
          <w:t>16</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0" w:history="1">
        <w:r w:rsidR="003E167D" w:rsidRPr="003E167D">
          <w:rPr>
            <w:rStyle w:val="Hyperlink"/>
            <w:b/>
            <w:i/>
            <w:noProof/>
          </w:rPr>
          <w:t>Bảng 1.3. Bảng tổng hợp nhu cầu nhiên liệu và hóa chất của dự án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_Toc98157110 \h </w:instrText>
        </w:r>
        <w:r w:rsidR="003E167D" w:rsidRPr="003E167D">
          <w:rPr>
            <w:i/>
            <w:noProof/>
            <w:webHidden/>
          </w:rPr>
        </w:r>
        <w:r w:rsidR="003E167D" w:rsidRPr="003E167D">
          <w:rPr>
            <w:i/>
            <w:noProof/>
            <w:webHidden/>
          </w:rPr>
          <w:fldChar w:fldCharType="separate"/>
        </w:r>
        <w:r w:rsidR="004D418A">
          <w:rPr>
            <w:i/>
            <w:noProof/>
            <w:webHidden/>
          </w:rPr>
          <w:t>17</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1" w:history="1">
        <w:r w:rsidR="003E167D" w:rsidRPr="003E167D">
          <w:rPr>
            <w:rStyle w:val="Hyperlink"/>
            <w:b/>
            <w:i/>
            <w:noProof/>
            <w:lang w:val="nl-NL"/>
          </w:rPr>
          <w:t>Bảng 1.4. Bảng tổng hợp nhu cầu sử dụng nước</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_Toc98157111 \h </w:instrText>
        </w:r>
        <w:r w:rsidR="003E167D" w:rsidRPr="003E167D">
          <w:rPr>
            <w:i/>
            <w:noProof/>
            <w:webHidden/>
          </w:rPr>
        </w:r>
        <w:r w:rsidR="003E167D" w:rsidRPr="003E167D">
          <w:rPr>
            <w:i/>
            <w:noProof/>
            <w:webHidden/>
          </w:rPr>
          <w:fldChar w:fldCharType="separate"/>
        </w:r>
        <w:r w:rsidR="004D418A">
          <w:rPr>
            <w:i/>
            <w:noProof/>
            <w:webHidden/>
          </w:rPr>
          <w:t>18</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2" w:history="1">
        <w:r w:rsidR="003E167D" w:rsidRPr="003E167D">
          <w:rPr>
            <w:rStyle w:val="Hyperlink"/>
            <w:b/>
            <w:i/>
            <w:noProof/>
            <w:lang w:val="nl-NL"/>
          </w:rPr>
          <w:t>Bảng 1.5</w:t>
        </w:r>
        <w:r w:rsidR="003E167D" w:rsidRPr="003E167D">
          <w:rPr>
            <w:rStyle w:val="Hyperlink"/>
            <w:b/>
            <w:i/>
            <w:noProof/>
          </w:rPr>
          <w:t>. Chủng loại các sản phẩm của dự án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_Toc98157112 \h </w:instrText>
        </w:r>
        <w:r w:rsidR="003E167D" w:rsidRPr="003E167D">
          <w:rPr>
            <w:i/>
            <w:noProof/>
            <w:webHidden/>
          </w:rPr>
        </w:r>
        <w:r w:rsidR="003E167D" w:rsidRPr="003E167D">
          <w:rPr>
            <w:i/>
            <w:noProof/>
            <w:webHidden/>
          </w:rPr>
          <w:fldChar w:fldCharType="separate"/>
        </w:r>
        <w:r w:rsidR="004D418A">
          <w:rPr>
            <w:i/>
            <w:noProof/>
            <w:webHidden/>
          </w:rPr>
          <w:t>19</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3" w:history="1">
        <w:r w:rsidR="003E167D" w:rsidRPr="003E167D">
          <w:rPr>
            <w:rStyle w:val="Hyperlink"/>
            <w:b/>
            <w:i/>
            <w:noProof/>
          </w:rPr>
          <w:t>Bảng 1. 6. Tiến độ thực hiện dự án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_Toc98157113 \h </w:instrText>
        </w:r>
        <w:r w:rsidR="003E167D" w:rsidRPr="003E167D">
          <w:rPr>
            <w:i/>
            <w:noProof/>
            <w:webHidden/>
          </w:rPr>
        </w:r>
        <w:r w:rsidR="003E167D" w:rsidRPr="003E167D">
          <w:rPr>
            <w:i/>
            <w:noProof/>
            <w:webHidden/>
          </w:rPr>
          <w:fldChar w:fldCharType="separate"/>
        </w:r>
        <w:r w:rsidR="004D418A">
          <w:rPr>
            <w:i/>
            <w:noProof/>
            <w:webHidden/>
          </w:rPr>
          <w:t>20</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4" w:history="1">
        <w:r w:rsidR="003E167D" w:rsidRPr="003E167D">
          <w:rPr>
            <w:rStyle w:val="Hyperlink"/>
            <w:b/>
            <w:i/>
            <w:noProof/>
          </w:rPr>
          <w:t>Bảng 1. 7. Vốn đầu tư thực hiện dự án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_Toc98157114 \h </w:instrText>
        </w:r>
        <w:r w:rsidR="003E167D" w:rsidRPr="003E167D">
          <w:rPr>
            <w:i/>
            <w:noProof/>
            <w:webHidden/>
          </w:rPr>
        </w:r>
        <w:r w:rsidR="003E167D" w:rsidRPr="003E167D">
          <w:rPr>
            <w:i/>
            <w:noProof/>
            <w:webHidden/>
          </w:rPr>
          <w:fldChar w:fldCharType="separate"/>
        </w:r>
        <w:r w:rsidR="004D418A">
          <w:rPr>
            <w:i/>
            <w:noProof/>
            <w:webHidden/>
          </w:rPr>
          <w:t>21</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5" w:history="1">
        <w:r w:rsidR="003E167D" w:rsidRPr="003E167D">
          <w:rPr>
            <w:rStyle w:val="Hyperlink"/>
            <w:b/>
            <w:i/>
            <w:noProof/>
          </w:rPr>
          <w:t xml:space="preserve">Bảng 3. 1. </w:t>
        </w:r>
        <w:r w:rsidR="003E167D" w:rsidRPr="003E167D">
          <w:rPr>
            <w:rStyle w:val="Hyperlink"/>
            <w:b/>
            <w:i/>
            <w:noProof/>
            <w:lang w:val="vi-VN"/>
          </w:rPr>
          <w:t>Thông số thiết kế các hạng mục công trình trong HTXLNT</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_Toc98157115 \h </w:instrText>
        </w:r>
        <w:r w:rsidR="003E167D" w:rsidRPr="003E167D">
          <w:rPr>
            <w:i/>
            <w:noProof/>
            <w:webHidden/>
          </w:rPr>
        </w:r>
        <w:r w:rsidR="003E167D" w:rsidRPr="003E167D">
          <w:rPr>
            <w:i/>
            <w:noProof/>
            <w:webHidden/>
          </w:rPr>
          <w:fldChar w:fldCharType="separate"/>
        </w:r>
        <w:r w:rsidR="004D418A">
          <w:rPr>
            <w:i/>
            <w:noProof/>
            <w:webHidden/>
          </w:rPr>
          <w:t>28</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6" w:history="1">
        <w:r w:rsidR="003E167D" w:rsidRPr="003E167D">
          <w:rPr>
            <w:rStyle w:val="Hyperlink"/>
            <w:b/>
            <w:i/>
            <w:noProof/>
            <w:lang w:val="nl-NL"/>
          </w:rPr>
          <w:t>Bảng 3.2. Danh mục thiết bị lắp đặt công trình XLNT</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_Toc98157116 \h </w:instrText>
        </w:r>
        <w:r w:rsidR="003E167D" w:rsidRPr="003E167D">
          <w:rPr>
            <w:i/>
            <w:noProof/>
            <w:webHidden/>
          </w:rPr>
        </w:r>
        <w:r w:rsidR="003E167D" w:rsidRPr="003E167D">
          <w:rPr>
            <w:i/>
            <w:noProof/>
            <w:webHidden/>
          </w:rPr>
          <w:fldChar w:fldCharType="separate"/>
        </w:r>
        <w:r w:rsidR="004D418A">
          <w:rPr>
            <w:i/>
            <w:noProof/>
            <w:webHidden/>
          </w:rPr>
          <w:t>30</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7" w:history="1">
        <w:r w:rsidR="003E167D" w:rsidRPr="003E167D">
          <w:rPr>
            <w:rStyle w:val="Hyperlink"/>
            <w:b/>
            <w:i/>
            <w:noProof/>
          </w:rPr>
          <w:t>Bảng 3.3 Danh mục hóa chất sử dụng cho hệ thống xử lý nước thải</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_Toc98157117 \h </w:instrText>
        </w:r>
        <w:r w:rsidR="003E167D" w:rsidRPr="003E167D">
          <w:rPr>
            <w:i/>
            <w:noProof/>
            <w:webHidden/>
          </w:rPr>
        </w:r>
        <w:r w:rsidR="003E167D" w:rsidRPr="003E167D">
          <w:rPr>
            <w:i/>
            <w:noProof/>
            <w:webHidden/>
          </w:rPr>
          <w:fldChar w:fldCharType="separate"/>
        </w:r>
        <w:r w:rsidR="004D418A">
          <w:rPr>
            <w:i/>
            <w:noProof/>
            <w:webHidden/>
          </w:rPr>
          <w:t>35</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8" w:history="1">
        <w:r w:rsidR="003E167D" w:rsidRPr="003E167D">
          <w:rPr>
            <w:rStyle w:val="Hyperlink"/>
            <w:b/>
            <w:i/>
            <w:noProof/>
            <w:lang w:val="nl-NL"/>
          </w:rPr>
          <w:t>Bảng 3.4.C</w:t>
        </w:r>
        <w:r w:rsidR="003E167D" w:rsidRPr="003E167D">
          <w:rPr>
            <w:rStyle w:val="Hyperlink"/>
            <w:b/>
            <w:i/>
            <w:noProof/>
          </w:rPr>
          <w:t>hế phẩm sinh học sử dụng cho hệ thống xử lý nước thải</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_Toc98157118 \h </w:instrText>
        </w:r>
        <w:r w:rsidR="003E167D" w:rsidRPr="003E167D">
          <w:rPr>
            <w:i/>
            <w:noProof/>
            <w:webHidden/>
          </w:rPr>
        </w:r>
        <w:r w:rsidR="003E167D" w:rsidRPr="003E167D">
          <w:rPr>
            <w:i/>
            <w:noProof/>
            <w:webHidden/>
          </w:rPr>
          <w:fldChar w:fldCharType="separate"/>
        </w:r>
        <w:r w:rsidR="004D418A">
          <w:rPr>
            <w:i/>
            <w:noProof/>
            <w:webHidden/>
          </w:rPr>
          <w:t>35</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19" w:history="1">
        <w:r w:rsidR="003E167D" w:rsidRPr="003E167D">
          <w:rPr>
            <w:rStyle w:val="Hyperlink"/>
            <w:b/>
            <w:i/>
            <w:noProof/>
            <w:lang w:val="nl-NL"/>
          </w:rPr>
          <w:t>Bảng 3.5</w:t>
        </w:r>
        <w:r w:rsidR="003E167D" w:rsidRPr="003E167D">
          <w:rPr>
            <w:rStyle w:val="Hyperlink"/>
            <w:b/>
            <w:i/>
            <w:noProof/>
          </w:rPr>
          <w:t>. Định mức tiêu hao điện năng, hóa chất</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_Toc98157119 \h </w:instrText>
        </w:r>
        <w:r w:rsidR="003E167D" w:rsidRPr="003E167D">
          <w:rPr>
            <w:i/>
            <w:noProof/>
            <w:webHidden/>
          </w:rPr>
        </w:r>
        <w:r w:rsidR="003E167D" w:rsidRPr="003E167D">
          <w:rPr>
            <w:i/>
            <w:noProof/>
            <w:webHidden/>
          </w:rPr>
          <w:fldChar w:fldCharType="separate"/>
        </w:r>
        <w:r w:rsidR="004D418A">
          <w:rPr>
            <w:i/>
            <w:noProof/>
            <w:webHidden/>
          </w:rPr>
          <w:t>36</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0" w:history="1">
        <w:r w:rsidR="003E167D" w:rsidRPr="003E167D">
          <w:rPr>
            <w:rStyle w:val="Hyperlink"/>
            <w:b/>
            <w:i/>
            <w:noProof/>
          </w:rPr>
          <w:t xml:space="preserve">Bảng 4. 1. </w:t>
        </w:r>
        <w:r w:rsidR="003E167D" w:rsidRPr="003E167D">
          <w:rPr>
            <w:rStyle w:val="Hyperlink"/>
            <w:b/>
            <w:i/>
            <w:noProof/>
            <w:lang w:val="nl-NL"/>
          </w:rPr>
          <w:t xml:space="preserve">Giới hạn </w:t>
        </w:r>
        <w:r w:rsidR="003E167D" w:rsidRPr="003E167D">
          <w:rPr>
            <w:rStyle w:val="Hyperlink"/>
            <w:b/>
            <w:i/>
            <w:noProof/>
          </w:rPr>
          <w:t>thông số ô nhiễm dòng nhiễm thải đề nghị cấp phép</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_Toc98157120 \h </w:instrText>
        </w:r>
        <w:r w:rsidR="003E167D" w:rsidRPr="003E167D">
          <w:rPr>
            <w:i/>
            <w:noProof/>
            <w:webHidden/>
          </w:rPr>
        </w:r>
        <w:r w:rsidR="003E167D" w:rsidRPr="003E167D">
          <w:rPr>
            <w:i/>
            <w:noProof/>
            <w:webHidden/>
          </w:rPr>
          <w:fldChar w:fldCharType="separate"/>
        </w:r>
        <w:r w:rsidR="004D418A">
          <w:rPr>
            <w:i/>
            <w:noProof/>
            <w:webHidden/>
          </w:rPr>
          <w:t>42</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1" w:history="1">
        <w:r w:rsidR="003E167D" w:rsidRPr="003E167D">
          <w:rPr>
            <w:rStyle w:val="Hyperlink"/>
            <w:b/>
            <w:i/>
            <w:noProof/>
            <w:lang w:val="nl-NL"/>
          </w:rPr>
          <w:t xml:space="preserve">Bảng 4.2. Vị trí và </w:t>
        </w:r>
        <w:r w:rsidR="003E167D" w:rsidRPr="003E167D">
          <w:rPr>
            <w:rStyle w:val="Hyperlink"/>
            <w:b/>
            <w:i/>
            <w:noProof/>
          </w:rPr>
          <w:t>giới hạn tối đa cho phép về tiếng ồn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_Toc98157121 \h </w:instrText>
        </w:r>
        <w:r w:rsidR="003E167D" w:rsidRPr="003E167D">
          <w:rPr>
            <w:i/>
            <w:noProof/>
            <w:webHidden/>
          </w:rPr>
        </w:r>
        <w:r w:rsidR="003E167D" w:rsidRPr="003E167D">
          <w:rPr>
            <w:i/>
            <w:noProof/>
            <w:webHidden/>
          </w:rPr>
          <w:fldChar w:fldCharType="separate"/>
        </w:r>
        <w:r w:rsidR="004D418A">
          <w:rPr>
            <w:i/>
            <w:noProof/>
            <w:webHidden/>
          </w:rPr>
          <w:t>43</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2" w:history="1">
        <w:r w:rsidR="003E167D" w:rsidRPr="003E167D">
          <w:rPr>
            <w:rStyle w:val="Hyperlink"/>
            <w:b/>
            <w:i/>
            <w:noProof/>
          </w:rPr>
          <w:t xml:space="preserve">Bảng 4.3. </w:t>
        </w:r>
        <w:r w:rsidR="003E167D" w:rsidRPr="003E167D">
          <w:rPr>
            <w:rStyle w:val="Hyperlink"/>
            <w:b/>
            <w:i/>
            <w:noProof/>
            <w:lang w:val="nl-NL"/>
          </w:rPr>
          <w:t xml:space="preserve">Vị trí và </w:t>
        </w:r>
        <w:r w:rsidR="003E167D" w:rsidRPr="003E167D">
          <w:rPr>
            <w:rStyle w:val="Hyperlink"/>
            <w:b/>
            <w:i/>
            <w:noProof/>
          </w:rPr>
          <w:t>giới hạn tối đa cho phép về độ rung</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_Toc98157122 \h </w:instrText>
        </w:r>
        <w:r w:rsidR="003E167D" w:rsidRPr="003E167D">
          <w:rPr>
            <w:i/>
            <w:noProof/>
            <w:webHidden/>
          </w:rPr>
        </w:r>
        <w:r w:rsidR="003E167D" w:rsidRPr="003E167D">
          <w:rPr>
            <w:i/>
            <w:noProof/>
            <w:webHidden/>
          </w:rPr>
          <w:fldChar w:fldCharType="separate"/>
        </w:r>
        <w:r w:rsidR="004D418A">
          <w:rPr>
            <w:i/>
            <w:noProof/>
            <w:webHidden/>
          </w:rPr>
          <w:t>43</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3" w:history="1">
        <w:r w:rsidR="003E167D" w:rsidRPr="003E167D">
          <w:rPr>
            <w:rStyle w:val="Hyperlink"/>
            <w:b/>
            <w:i/>
            <w:noProof/>
          </w:rPr>
          <w:t xml:space="preserve">Bảng 5. 1. </w:t>
        </w:r>
        <w:r w:rsidR="003E167D" w:rsidRPr="003E167D">
          <w:rPr>
            <w:rStyle w:val="Hyperlink"/>
            <w:b/>
            <w:i/>
            <w:noProof/>
            <w:lang w:val="nl-NL"/>
          </w:rPr>
          <w:t>Thời gian và tần suất thực hiện quan trắc đánh giá công đoạn xử lý</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_Toc98157123 \h </w:instrText>
        </w:r>
        <w:r w:rsidR="003E167D" w:rsidRPr="003E167D">
          <w:rPr>
            <w:i/>
            <w:noProof/>
            <w:webHidden/>
          </w:rPr>
        </w:r>
        <w:r w:rsidR="003E167D" w:rsidRPr="003E167D">
          <w:rPr>
            <w:i/>
            <w:noProof/>
            <w:webHidden/>
          </w:rPr>
          <w:fldChar w:fldCharType="separate"/>
        </w:r>
        <w:r w:rsidR="004D418A">
          <w:rPr>
            <w:i/>
            <w:noProof/>
            <w:webHidden/>
          </w:rPr>
          <w:t>45</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4" w:history="1">
        <w:r w:rsidR="003E167D" w:rsidRPr="003E167D">
          <w:rPr>
            <w:rStyle w:val="Hyperlink"/>
            <w:b/>
            <w:i/>
            <w:noProof/>
            <w:lang w:val="nl-NL"/>
          </w:rPr>
          <w:t>Bảng 5.2. Thời gian và tần suất thực hiện quan trắc đánh giá sự phù hợp của toàn hệ thống xử lý nước thải</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_Toc98157124 \h </w:instrText>
        </w:r>
        <w:r w:rsidR="003E167D" w:rsidRPr="003E167D">
          <w:rPr>
            <w:i/>
            <w:noProof/>
            <w:webHidden/>
          </w:rPr>
        </w:r>
        <w:r w:rsidR="003E167D" w:rsidRPr="003E167D">
          <w:rPr>
            <w:i/>
            <w:noProof/>
            <w:webHidden/>
          </w:rPr>
          <w:fldChar w:fldCharType="separate"/>
        </w:r>
        <w:r w:rsidR="004D418A">
          <w:rPr>
            <w:i/>
            <w:noProof/>
            <w:webHidden/>
          </w:rPr>
          <w:t>46</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5" w:history="1">
        <w:r w:rsidR="003E167D" w:rsidRPr="003E167D">
          <w:rPr>
            <w:rStyle w:val="Hyperlink"/>
            <w:b/>
            <w:i/>
            <w:noProof/>
          </w:rPr>
          <w:t xml:space="preserve">Bảng 5.3. </w:t>
        </w:r>
        <w:r w:rsidR="003E167D" w:rsidRPr="003E167D">
          <w:rPr>
            <w:rStyle w:val="Hyperlink"/>
            <w:b/>
            <w:i/>
            <w:noProof/>
            <w:lang w:val="nl-NL"/>
          </w:rPr>
          <w:t>Bảng đánh giá hiệu suất bể điều hòa</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_Toc98157125 \h </w:instrText>
        </w:r>
        <w:r w:rsidR="003E167D" w:rsidRPr="003E167D">
          <w:rPr>
            <w:i/>
            <w:noProof/>
            <w:webHidden/>
          </w:rPr>
        </w:r>
        <w:r w:rsidR="003E167D" w:rsidRPr="003E167D">
          <w:rPr>
            <w:i/>
            <w:noProof/>
            <w:webHidden/>
          </w:rPr>
          <w:fldChar w:fldCharType="separate"/>
        </w:r>
        <w:r w:rsidR="004D418A">
          <w:rPr>
            <w:i/>
            <w:noProof/>
            <w:webHidden/>
          </w:rPr>
          <w:t>50</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6" w:history="1">
        <w:r w:rsidR="003E167D" w:rsidRPr="003E167D">
          <w:rPr>
            <w:rStyle w:val="Hyperlink"/>
            <w:b/>
            <w:i/>
            <w:noProof/>
            <w:lang w:val="nl-NL"/>
          </w:rPr>
          <w:t>Bảng 5.4</w:t>
        </w:r>
        <w:r w:rsidR="003E167D" w:rsidRPr="003E167D">
          <w:rPr>
            <w:rStyle w:val="Hyperlink"/>
            <w:b/>
            <w:i/>
            <w:noProof/>
          </w:rPr>
          <w:t xml:space="preserve">. </w:t>
        </w:r>
        <w:r w:rsidR="003E167D" w:rsidRPr="003E167D">
          <w:rPr>
            <w:rStyle w:val="Hyperlink"/>
            <w:b/>
            <w:i/>
            <w:noProof/>
            <w:lang w:val="nl-NL"/>
          </w:rPr>
          <w:t>Bảng đánh giá hiệu suất bể tuyển nổi</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_Toc98157126 \h </w:instrText>
        </w:r>
        <w:r w:rsidR="003E167D" w:rsidRPr="003E167D">
          <w:rPr>
            <w:i/>
            <w:noProof/>
            <w:webHidden/>
          </w:rPr>
        </w:r>
        <w:r w:rsidR="003E167D" w:rsidRPr="003E167D">
          <w:rPr>
            <w:i/>
            <w:noProof/>
            <w:webHidden/>
          </w:rPr>
          <w:fldChar w:fldCharType="separate"/>
        </w:r>
        <w:r w:rsidR="004D418A">
          <w:rPr>
            <w:i/>
            <w:noProof/>
            <w:webHidden/>
          </w:rPr>
          <w:t>51</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7" w:history="1">
        <w:r w:rsidR="003E167D" w:rsidRPr="003E167D">
          <w:rPr>
            <w:rStyle w:val="Hyperlink"/>
            <w:b/>
            <w:i/>
            <w:noProof/>
            <w:lang w:val="nl-NL"/>
          </w:rPr>
          <w:t>Bảng 5.5</w:t>
        </w:r>
        <w:r w:rsidR="003E167D" w:rsidRPr="003E167D">
          <w:rPr>
            <w:rStyle w:val="Hyperlink"/>
            <w:b/>
            <w:i/>
            <w:noProof/>
          </w:rPr>
          <w:t xml:space="preserve">. </w:t>
        </w:r>
        <w:r w:rsidR="003E167D" w:rsidRPr="003E167D">
          <w:rPr>
            <w:rStyle w:val="Hyperlink"/>
            <w:b/>
            <w:i/>
            <w:noProof/>
            <w:lang w:val="nl-NL"/>
          </w:rPr>
          <w:t>Bảng đánh giá hiệu suất bể Anoxic</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_Toc98157127 \h </w:instrText>
        </w:r>
        <w:r w:rsidR="003E167D" w:rsidRPr="003E167D">
          <w:rPr>
            <w:i/>
            <w:noProof/>
            <w:webHidden/>
          </w:rPr>
        </w:r>
        <w:r w:rsidR="003E167D" w:rsidRPr="003E167D">
          <w:rPr>
            <w:i/>
            <w:noProof/>
            <w:webHidden/>
          </w:rPr>
          <w:fldChar w:fldCharType="separate"/>
        </w:r>
        <w:r w:rsidR="004D418A">
          <w:rPr>
            <w:i/>
            <w:noProof/>
            <w:webHidden/>
          </w:rPr>
          <w:t>52</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8" w:history="1">
        <w:r w:rsidR="003E167D" w:rsidRPr="003E167D">
          <w:rPr>
            <w:rStyle w:val="Hyperlink"/>
            <w:b/>
            <w:i/>
            <w:noProof/>
          </w:rPr>
          <w:t xml:space="preserve">Bảng 5. 6. </w:t>
        </w:r>
        <w:r w:rsidR="003E167D" w:rsidRPr="003E167D">
          <w:rPr>
            <w:rStyle w:val="Hyperlink"/>
            <w:b/>
            <w:i/>
            <w:noProof/>
            <w:lang w:val="nl-NL"/>
          </w:rPr>
          <w:t>Bảng đánh giá hiệu suất bể Aerotank</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_Toc98157128 \h </w:instrText>
        </w:r>
        <w:r w:rsidR="003E167D" w:rsidRPr="003E167D">
          <w:rPr>
            <w:i/>
            <w:noProof/>
            <w:webHidden/>
          </w:rPr>
        </w:r>
        <w:r w:rsidR="003E167D" w:rsidRPr="003E167D">
          <w:rPr>
            <w:i/>
            <w:noProof/>
            <w:webHidden/>
          </w:rPr>
          <w:fldChar w:fldCharType="separate"/>
        </w:r>
        <w:r w:rsidR="004D418A">
          <w:rPr>
            <w:i/>
            <w:noProof/>
            <w:webHidden/>
          </w:rPr>
          <w:t>53</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29" w:history="1">
        <w:r w:rsidR="003E167D" w:rsidRPr="003E167D">
          <w:rPr>
            <w:rStyle w:val="Hyperlink"/>
            <w:b/>
            <w:i/>
            <w:noProof/>
          </w:rPr>
          <w:t xml:space="preserve">Bảng 5. 7. </w:t>
        </w:r>
        <w:r w:rsidR="003E167D" w:rsidRPr="003E167D">
          <w:rPr>
            <w:rStyle w:val="Hyperlink"/>
            <w:b/>
            <w:i/>
            <w:noProof/>
            <w:lang w:val="nl-NL"/>
          </w:rPr>
          <w:t>Bảng đánh giá hiệu suất bể lắng</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_Toc98157129 \h </w:instrText>
        </w:r>
        <w:r w:rsidR="003E167D" w:rsidRPr="003E167D">
          <w:rPr>
            <w:i/>
            <w:noProof/>
            <w:webHidden/>
          </w:rPr>
        </w:r>
        <w:r w:rsidR="003E167D" w:rsidRPr="003E167D">
          <w:rPr>
            <w:i/>
            <w:noProof/>
            <w:webHidden/>
          </w:rPr>
          <w:fldChar w:fldCharType="separate"/>
        </w:r>
        <w:r w:rsidR="004D418A">
          <w:rPr>
            <w:i/>
            <w:noProof/>
            <w:webHidden/>
          </w:rPr>
          <w:t>54</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0" w:history="1">
        <w:r w:rsidR="003E167D" w:rsidRPr="003E167D">
          <w:rPr>
            <w:rStyle w:val="Hyperlink"/>
            <w:b/>
            <w:i/>
            <w:noProof/>
          </w:rPr>
          <w:t xml:space="preserve">Bảng 5.8. </w:t>
        </w:r>
        <w:r w:rsidR="003E167D" w:rsidRPr="003E167D">
          <w:rPr>
            <w:rStyle w:val="Hyperlink"/>
            <w:b/>
            <w:i/>
            <w:noProof/>
            <w:lang w:val="nl-NL"/>
          </w:rPr>
          <w:t>Bảng đánh giá hiệu suất bồn lọc áp lực</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_Toc98157130 \h </w:instrText>
        </w:r>
        <w:r w:rsidR="003E167D" w:rsidRPr="003E167D">
          <w:rPr>
            <w:i/>
            <w:noProof/>
            <w:webHidden/>
          </w:rPr>
        </w:r>
        <w:r w:rsidR="003E167D" w:rsidRPr="003E167D">
          <w:rPr>
            <w:i/>
            <w:noProof/>
            <w:webHidden/>
          </w:rPr>
          <w:fldChar w:fldCharType="separate"/>
        </w:r>
        <w:r w:rsidR="004D418A">
          <w:rPr>
            <w:i/>
            <w:noProof/>
            <w:webHidden/>
          </w:rPr>
          <w:t>55</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1" w:history="1">
        <w:r w:rsidR="003E167D" w:rsidRPr="003E167D">
          <w:rPr>
            <w:rStyle w:val="Hyperlink"/>
            <w:b/>
            <w:i/>
            <w:noProof/>
          </w:rPr>
          <w:t xml:space="preserve">Bảng 5.9. </w:t>
        </w:r>
        <w:r w:rsidR="003E167D" w:rsidRPr="003E167D">
          <w:rPr>
            <w:rStyle w:val="Hyperlink"/>
            <w:b/>
            <w:i/>
            <w:noProof/>
            <w:lang w:val="nl-NL"/>
          </w:rPr>
          <w:t>Bảng đánh giá hiệu suất khử trùng</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_Toc98157131 \h </w:instrText>
        </w:r>
        <w:r w:rsidR="003E167D" w:rsidRPr="003E167D">
          <w:rPr>
            <w:i/>
            <w:noProof/>
            <w:webHidden/>
          </w:rPr>
        </w:r>
        <w:r w:rsidR="003E167D" w:rsidRPr="003E167D">
          <w:rPr>
            <w:i/>
            <w:noProof/>
            <w:webHidden/>
          </w:rPr>
          <w:fldChar w:fldCharType="separate"/>
        </w:r>
        <w:r w:rsidR="004D418A">
          <w:rPr>
            <w:i/>
            <w:noProof/>
            <w:webHidden/>
          </w:rPr>
          <w:t>56</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2" w:history="1">
        <w:r w:rsidR="003E167D" w:rsidRPr="003E167D">
          <w:rPr>
            <w:rStyle w:val="Hyperlink"/>
            <w:b/>
            <w:i/>
            <w:noProof/>
          </w:rPr>
          <w:t xml:space="preserve">Bảng 5.10. </w:t>
        </w:r>
        <w:r w:rsidR="003E167D" w:rsidRPr="003E167D">
          <w:rPr>
            <w:rStyle w:val="Hyperlink"/>
            <w:b/>
            <w:i/>
            <w:noProof/>
            <w:lang w:val="nl-NL"/>
          </w:rPr>
          <w:t>Bảng đánh giá sự phù hợp của hệ thống xử lý nước thải</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_Toc98157132 \h </w:instrText>
        </w:r>
        <w:r w:rsidR="003E167D" w:rsidRPr="003E167D">
          <w:rPr>
            <w:i/>
            <w:noProof/>
            <w:webHidden/>
          </w:rPr>
        </w:r>
        <w:r w:rsidR="003E167D" w:rsidRPr="003E167D">
          <w:rPr>
            <w:i/>
            <w:noProof/>
            <w:webHidden/>
          </w:rPr>
          <w:fldChar w:fldCharType="separate"/>
        </w:r>
        <w:r w:rsidR="004D418A">
          <w:rPr>
            <w:i/>
            <w:noProof/>
            <w:webHidden/>
          </w:rPr>
          <w:t>57</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3" w:history="1">
        <w:r w:rsidR="003E167D" w:rsidRPr="003E167D">
          <w:rPr>
            <w:rStyle w:val="Hyperlink"/>
            <w:b/>
            <w:i/>
            <w:noProof/>
          </w:rPr>
          <w:t xml:space="preserve">Bảng 5.11. Chi phí đo đạc, </w:t>
        </w:r>
        <w:r w:rsidR="003E167D" w:rsidRPr="003E167D">
          <w:rPr>
            <w:rStyle w:val="Hyperlink"/>
            <w:b/>
            <w:bCs/>
            <w:i/>
            <w:iCs/>
            <w:noProof/>
          </w:rPr>
          <w:t xml:space="preserve">môi trường không khí xung quanh </w:t>
        </w:r>
        <w:r w:rsidR="003E167D" w:rsidRPr="003E167D">
          <w:rPr>
            <w:rStyle w:val="Hyperlink"/>
            <w:b/>
            <w:i/>
            <w:noProof/>
          </w:rPr>
          <w:t>1 lần thực hiện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_Toc98157133 \h </w:instrText>
        </w:r>
        <w:r w:rsidR="003E167D" w:rsidRPr="003E167D">
          <w:rPr>
            <w:i/>
            <w:noProof/>
            <w:webHidden/>
          </w:rPr>
        </w:r>
        <w:r w:rsidR="003E167D" w:rsidRPr="003E167D">
          <w:rPr>
            <w:i/>
            <w:noProof/>
            <w:webHidden/>
          </w:rPr>
          <w:fldChar w:fldCharType="separate"/>
        </w:r>
        <w:r w:rsidR="004D418A">
          <w:rPr>
            <w:i/>
            <w:noProof/>
            <w:webHidden/>
          </w:rPr>
          <w:t>59</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4" w:history="1">
        <w:r w:rsidR="003E167D" w:rsidRPr="003E167D">
          <w:rPr>
            <w:rStyle w:val="Hyperlink"/>
            <w:b/>
            <w:i/>
            <w:noProof/>
          </w:rPr>
          <w:t xml:space="preserve">Bảng 5.12. Chi phí đo đạc, </w:t>
        </w:r>
        <w:r w:rsidR="003E167D" w:rsidRPr="003E167D">
          <w:rPr>
            <w:rStyle w:val="Hyperlink"/>
            <w:b/>
            <w:bCs/>
            <w:i/>
            <w:iCs/>
            <w:noProof/>
          </w:rPr>
          <w:t xml:space="preserve">môi trường nước thải </w:t>
        </w:r>
        <w:r w:rsidR="003E167D" w:rsidRPr="003E167D">
          <w:rPr>
            <w:rStyle w:val="Hyperlink"/>
            <w:b/>
            <w:i/>
            <w:noProof/>
          </w:rPr>
          <w:t>1 lần thực hiện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_Toc98157134 \h </w:instrText>
        </w:r>
        <w:r w:rsidR="003E167D" w:rsidRPr="003E167D">
          <w:rPr>
            <w:i/>
            <w:noProof/>
            <w:webHidden/>
          </w:rPr>
        </w:r>
        <w:r w:rsidR="003E167D" w:rsidRPr="003E167D">
          <w:rPr>
            <w:i/>
            <w:noProof/>
            <w:webHidden/>
          </w:rPr>
          <w:fldChar w:fldCharType="separate"/>
        </w:r>
        <w:r w:rsidR="004D418A">
          <w:rPr>
            <w:i/>
            <w:noProof/>
            <w:webHidden/>
          </w:rPr>
          <w:t>60</w:t>
        </w:r>
        <w:r w:rsidR="003E167D" w:rsidRPr="003E167D">
          <w:rPr>
            <w:i/>
            <w:noProof/>
            <w:webHidden/>
          </w:rPr>
          <w:fldChar w:fldCharType="end"/>
        </w:r>
      </w:hyperlink>
    </w:p>
    <w:p w:rsidR="003E167D" w:rsidRPr="003E167D" w:rsidRDefault="00E8666A">
      <w:pPr>
        <w:pStyle w:val="TableofFigures"/>
        <w:tabs>
          <w:tab w:val="right" w:leader="dot" w:pos="9061"/>
        </w:tabs>
        <w:rPr>
          <w:rFonts w:asciiTheme="minorHAnsi" w:eastAsiaTheme="minorEastAsia" w:hAnsiTheme="minorHAnsi" w:cstheme="minorBidi"/>
          <w:i/>
          <w:noProof/>
          <w:sz w:val="22"/>
        </w:rPr>
      </w:pPr>
      <w:hyperlink w:anchor="_Toc98157135" w:history="1">
        <w:r w:rsidR="003E167D" w:rsidRPr="003E167D">
          <w:rPr>
            <w:rStyle w:val="Hyperlink"/>
            <w:b/>
            <w:i/>
            <w:noProof/>
          </w:rPr>
          <w:t>Bảng 5.13. Tổng chi phí lập báo cáo giám sát môi trường cho 1 năm hoạt động của dự án</w:t>
        </w:r>
        <w:r w:rsidR="003E167D" w:rsidRPr="003E167D">
          <w:rPr>
            <w:i/>
            <w:noProof/>
            <w:webHidden/>
          </w:rPr>
          <w:tab/>
        </w:r>
        <w:r w:rsidR="003E167D" w:rsidRPr="003E167D">
          <w:rPr>
            <w:i/>
            <w:noProof/>
            <w:webHidden/>
          </w:rPr>
          <w:fldChar w:fldCharType="begin"/>
        </w:r>
        <w:r w:rsidR="003E167D" w:rsidRPr="003E167D">
          <w:rPr>
            <w:i/>
            <w:noProof/>
            <w:webHidden/>
          </w:rPr>
          <w:instrText xml:space="preserve"> PAGEREF _Toc98157135 \h </w:instrText>
        </w:r>
        <w:r w:rsidR="003E167D" w:rsidRPr="003E167D">
          <w:rPr>
            <w:i/>
            <w:noProof/>
            <w:webHidden/>
          </w:rPr>
        </w:r>
        <w:r w:rsidR="003E167D" w:rsidRPr="003E167D">
          <w:rPr>
            <w:i/>
            <w:noProof/>
            <w:webHidden/>
          </w:rPr>
          <w:fldChar w:fldCharType="separate"/>
        </w:r>
        <w:r w:rsidR="004D418A">
          <w:rPr>
            <w:i/>
            <w:noProof/>
            <w:webHidden/>
          </w:rPr>
          <w:t>61</w:t>
        </w:r>
        <w:r w:rsidR="003E167D" w:rsidRPr="003E167D">
          <w:rPr>
            <w:i/>
            <w:noProof/>
            <w:webHidden/>
          </w:rPr>
          <w:fldChar w:fldCharType="end"/>
        </w:r>
      </w:hyperlink>
    </w:p>
    <w:p w:rsidR="001D01D9" w:rsidRPr="003E167D" w:rsidRDefault="00106B2E" w:rsidP="001D01D9">
      <w:pPr>
        <w:pStyle w:val="TableofFigures"/>
        <w:tabs>
          <w:tab w:val="right" w:leader="dot" w:pos="9061"/>
        </w:tabs>
        <w:ind w:firstLine="0"/>
        <w:rPr>
          <w:i/>
          <w:szCs w:val="26"/>
        </w:rPr>
      </w:pPr>
      <w:r w:rsidRPr="003E167D">
        <w:rPr>
          <w:i/>
          <w:szCs w:val="26"/>
        </w:rPr>
        <w:fldChar w:fldCharType="end"/>
      </w:r>
      <w:r w:rsidR="001D01D9" w:rsidRPr="003E167D">
        <w:rPr>
          <w:i/>
          <w:szCs w:val="26"/>
        </w:rPr>
        <w:t xml:space="preserve"> </w:t>
      </w:r>
    </w:p>
    <w:p w:rsidR="004E7CA8" w:rsidRPr="00994401" w:rsidRDefault="004E7CA8" w:rsidP="001D01D9">
      <w:pPr>
        <w:pStyle w:val="TableofFigures"/>
        <w:tabs>
          <w:tab w:val="right" w:leader="dot" w:pos="9061"/>
        </w:tabs>
        <w:spacing w:after="120" w:line="288" w:lineRule="auto"/>
        <w:ind w:firstLine="0"/>
        <w:rPr>
          <w:szCs w:val="26"/>
        </w:rPr>
      </w:pPr>
    </w:p>
    <w:p w:rsidR="00B10B65" w:rsidRPr="00994401" w:rsidRDefault="00B10B65" w:rsidP="00C37354">
      <w:pPr>
        <w:spacing w:before="120" w:after="120" w:line="288" w:lineRule="auto"/>
        <w:jc w:val="both"/>
        <w:outlineLvl w:val="0"/>
        <w:rPr>
          <w:rFonts w:cs="Times New Roman"/>
          <w:sz w:val="26"/>
          <w:szCs w:val="26"/>
        </w:rPr>
      </w:pPr>
    </w:p>
    <w:p w:rsidR="000509E8" w:rsidRDefault="00106B2E" w:rsidP="004D522B">
      <w:pPr>
        <w:spacing w:before="120" w:after="120" w:line="288" w:lineRule="auto"/>
        <w:jc w:val="center"/>
        <w:rPr>
          <w:noProof/>
        </w:rPr>
      </w:pPr>
      <w:bookmarkStart w:id="8" w:name="_Toc96517578"/>
      <w:r w:rsidRPr="00994401">
        <w:rPr>
          <w:rFonts w:cs="Times New Roman"/>
          <w:b/>
          <w:sz w:val="26"/>
          <w:szCs w:val="26"/>
        </w:rPr>
        <w:lastRenderedPageBreak/>
        <w:t>DANH MỤC HÌNH</w:t>
      </w:r>
      <w:bookmarkEnd w:id="8"/>
      <w:r w:rsidRPr="00994401">
        <w:rPr>
          <w:rFonts w:cs="Times New Roman"/>
          <w:sz w:val="26"/>
          <w:szCs w:val="26"/>
        </w:rPr>
        <w:fldChar w:fldCharType="begin"/>
      </w:r>
      <w:r w:rsidRPr="00994401">
        <w:rPr>
          <w:rFonts w:cs="Times New Roman"/>
          <w:sz w:val="26"/>
          <w:szCs w:val="26"/>
        </w:rPr>
        <w:instrText xml:space="preserve"> TOC \h \z \c "Hình 1." </w:instrText>
      </w:r>
      <w:r w:rsidRPr="00994401">
        <w:rPr>
          <w:rFonts w:cs="Times New Roman"/>
          <w:sz w:val="26"/>
          <w:szCs w:val="26"/>
        </w:rPr>
        <w:fldChar w:fldCharType="separate"/>
      </w:r>
    </w:p>
    <w:p w:rsidR="000509E8" w:rsidRPr="000509E8" w:rsidRDefault="00E8666A">
      <w:pPr>
        <w:pStyle w:val="TableofFigures"/>
        <w:tabs>
          <w:tab w:val="right" w:leader="dot" w:pos="9061"/>
        </w:tabs>
        <w:rPr>
          <w:rFonts w:asciiTheme="minorHAnsi" w:eastAsiaTheme="minorEastAsia" w:hAnsiTheme="minorHAnsi" w:cstheme="minorBidi"/>
          <w:i/>
          <w:noProof/>
          <w:sz w:val="22"/>
        </w:rPr>
      </w:pPr>
      <w:hyperlink w:anchor="_Toc98157600" w:history="1">
        <w:r w:rsidR="000509E8" w:rsidRPr="000509E8">
          <w:rPr>
            <w:rStyle w:val="Hyperlink"/>
            <w:b/>
            <w:i/>
            <w:noProof/>
          </w:rPr>
          <w:t>Hình 1.1. Sơ đồ công nghệ sản xuất cá filet</w:t>
        </w:r>
        <w:r w:rsidR="000509E8" w:rsidRPr="000509E8">
          <w:rPr>
            <w:i/>
            <w:noProof/>
            <w:webHidden/>
          </w:rPr>
          <w:tab/>
        </w:r>
        <w:r w:rsidR="000509E8" w:rsidRPr="000509E8">
          <w:rPr>
            <w:i/>
            <w:noProof/>
            <w:webHidden/>
          </w:rPr>
          <w:fldChar w:fldCharType="begin"/>
        </w:r>
        <w:r w:rsidR="000509E8" w:rsidRPr="000509E8">
          <w:rPr>
            <w:i/>
            <w:noProof/>
            <w:webHidden/>
          </w:rPr>
          <w:instrText xml:space="preserve"> PAGEREF _Toc98157600 \h </w:instrText>
        </w:r>
        <w:r w:rsidR="000509E8" w:rsidRPr="000509E8">
          <w:rPr>
            <w:i/>
            <w:noProof/>
            <w:webHidden/>
          </w:rPr>
        </w:r>
        <w:r w:rsidR="000509E8" w:rsidRPr="000509E8">
          <w:rPr>
            <w:i/>
            <w:noProof/>
            <w:webHidden/>
          </w:rPr>
          <w:fldChar w:fldCharType="separate"/>
        </w:r>
        <w:r w:rsidR="004D418A">
          <w:rPr>
            <w:i/>
            <w:noProof/>
            <w:webHidden/>
          </w:rPr>
          <w:t>9</w:t>
        </w:r>
        <w:r w:rsidR="000509E8" w:rsidRPr="000509E8">
          <w:rPr>
            <w:i/>
            <w:noProof/>
            <w:webHidden/>
          </w:rPr>
          <w:fldChar w:fldCharType="end"/>
        </w:r>
      </w:hyperlink>
    </w:p>
    <w:p w:rsidR="000509E8" w:rsidRPr="000509E8" w:rsidRDefault="00E8666A">
      <w:pPr>
        <w:pStyle w:val="TableofFigures"/>
        <w:tabs>
          <w:tab w:val="right" w:leader="dot" w:pos="9061"/>
        </w:tabs>
        <w:rPr>
          <w:rFonts w:asciiTheme="minorHAnsi" w:eastAsiaTheme="minorEastAsia" w:hAnsiTheme="minorHAnsi" w:cstheme="minorBidi"/>
          <w:i/>
          <w:noProof/>
          <w:sz w:val="22"/>
        </w:rPr>
      </w:pPr>
      <w:hyperlink w:anchor="_Toc98157601" w:history="1">
        <w:r w:rsidR="000509E8" w:rsidRPr="000509E8">
          <w:rPr>
            <w:rStyle w:val="Hyperlink"/>
            <w:b/>
            <w:i/>
            <w:noProof/>
          </w:rPr>
          <w:t>Hình 1.2. Sơ đồ công nghệ sản xuất cá xẻ bướm</w:t>
        </w:r>
        <w:r w:rsidR="000509E8" w:rsidRPr="000509E8">
          <w:rPr>
            <w:i/>
            <w:noProof/>
            <w:webHidden/>
          </w:rPr>
          <w:tab/>
        </w:r>
        <w:r w:rsidR="000509E8" w:rsidRPr="000509E8">
          <w:rPr>
            <w:i/>
            <w:noProof/>
            <w:webHidden/>
          </w:rPr>
          <w:fldChar w:fldCharType="begin"/>
        </w:r>
        <w:r w:rsidR="000509E8" w:rsidRPr="000509E8">
          <w:rPr>
            <w:i/>
            <w:noProof/>
            <w:webHidden/>
          </w:rPr>
          <w:instrText xml:space="preserve"> PAGEREF _Toc98157601 \h </w:instrText>
        </w:r>
        <w:r w:rsidR="000509E8" w:rsidRPr="000509E8">
          <w:rPr>
            <w:i/>
            <w:noProof/>
            <w:webHidden/>
          </w:rPr>
        </w:r>
        <w:r w:rsidR="000509E8" w:rsidRPr="000509E8">
          <w:rPr>
            <w:i/>
            <w:noProof/>
            <w:webHidden/>
          </w:rPr>
          <w:fldChar w:fldCharType="separate"/>
        </w:r>
        <w:r w:rsidR="004D418A">
          <w:rPr>
            <w:i/>
            <w:noProof/>
            <w:webHidden/>
          </w:rPr>
          <w:t>13</w:t>
        </w:r>
        <w:r w:rsidR="000509E8" w:rsidRPr="000509E8">
          <w:rPr>
            <w:i/>
            <w:noProof/>
            <w:webHidden/>
          </w:rPr>
          <w:fldChar w:fldCharType="end"/>
        </w:r>
      </w:hyperlink>
    </w:p>
    <w:p w:rsidR="000509E8" w:rsidRPr="000509E8" w:rsidRDefault="00E8666A">
      <w:pPr>
        <w:pStyle w:val="TableofFigures"/>
        <w:tabs>
          <w:tab w:val="right" w:leader="dot" w:pos="9061"/>
        </w:tabs>
        <w:rPr>
          <w:rFonts w:asciiTheme="minorHAnsi" w:eastAsiaTheme="minorEastAsia" w:hAnsiTheme="minorHAnsi" w:cstheme="minorBidi"/>
          <w:i/>
          <w:noProof/>
          <w:sz w:val="22"/>
        </w:rPr>
      </w:pPr>
      <w:hyperlink w:anchor="_Toc98157602" w:history="1">
        <w:r w:rsidR="000509E8" w:rsidRPr="000509E8">
          <w:rPr>
            <w:rStyle w:val="Hyperlink"/>
            <w:b/>
            <w:i/>
            <w:noProof/>
          </w:rPr>
          <w:t xml:space="preserve">Hình 3.3. </w:t>
        </w:r>
        <w:r w:rsidR="000509E8" w:rsidRPr="000509E8">
          <w:rPr>
            <w:rStyle w:val="Hyperlink"/>
            <w:b/>
            <w:i/>
            <w:noProof/>
            <w:lang w:val="vi-VN"/>
          </w:rPr>
          <w:t>Quy trình hệ thống xử lý nước thải, công suất 390m</w:t>
        </w:r>
        <w:r w:rsidR="000509E8" w:rsidRPr="000509E8">
          <w:rPr>
            <w:rStyle w:val="Hyperlink"/>
            <w:b/>
            <w:i/>
            <w:noProof/>
            <w:vertAlign w:val="superscript"/>
            <w:lang w:val="vi-VN"/>
          </w:rPr>
          <w:t>3</w:t>
        </w:r>
        <w:r w:rsidR="000509E8" w:rsidRPr="000509E8">
          <w:rPr>
            <w:rStyle w:val="Hyperlink"/>
            <w:b/>
            <w:i/>
            <w:noProof/>
            <w:lang w:val="vi-VN"/>
          </w:rPr>
          <w:t>/ngày.đêm</w:t>
        </w:r>
        <w:r w:rsidR="000509E8" w:rsidRPr="000509E8">
          <w:rPr>
            <w:i/>
            <w:noProof/>
            <w:webHidden/>
          </w:rPr>
          <w:tab/>
        </w:r>
        <w:r w:rsidR="000509E8" w:rsidRPr="000509E8">
          <w:rPr>
            <w:i/>
            <w:noProof/>
            <w:webHidden/>
          </w:rPr>
          <w:fldChar w:fldCharType="begin"/>
        </w:r>
        <w:r w:rsidR="000509E8" w:rsidRPr="000509E8">
          <w:rPr>
            <w:i/>
            <w:noProof/>
            <w:webHidden/>
          </w:rPr>
          <w:instrText xml:space="preserve"> PAGEREF _Toc98157602 \h </w:instrText>
        </w:r>
        <w:r w:rsidR="000509E8" w:rsidRPr="000509E8">
          <w:rPr>
            <w:i/>
            <w:noProof/>
            <w:webHidden/>
          </w:rPr>
        </w:r>
        <w:r w:rsidR="000509E8" w:rsidRPr="000509E8">
          <w:rPr>
            <w:i/>
            <w:noProof/>
            <w:webHidden/>
          </w:rPr>
          <w:fldChar w:fldCharType="separate"/>
        </w:r>
        <w:r w:rsidR="004D418A">
          <w:rPr>
            <w:i/>
            <w:noProof/>
            <w:webHidden/>
          </w:rPr>
          <w:t>25</w:t>
        </w:r>
        <w:r w:rsidR="000509E8" w:rsidRPr="000509E8">
          <w:rPr>
            <w:i/>
            <w:noProof/>
            <w:webHidden/>
          </w:rPr>
          <w:fldChar w:fldCharType="end"/>
        </w:r>
      </w:hyperlink>
    </w:p>
    <w:p w:rsidR="00B10B65" w:rsidRDefault="00106B2E" w:rsidP="00C37354">
      <w:pPr>
        <w:pStyle w:val="TableofFigures"/>
        <w:tabs>
          <w:tab w:val="right" w:leader="dot" w:pos="9061"/>
        </w:tabs>
        <w:spacing w:after="120" w:line="288" w:lineRule="auto"/>
        <w:ind w:firstLine="0"/>
        <w:rPr>
          <w:szCs w:val="26"/>
        </w:rPr>
      </w:pPr>
      <w:r w:rsidRPr="00994401">
        <w:rPr>
          <w:szCs w:val="26"/>
        </w:rPr>
        <w:fldChar w:fldCharType="end"/>
      </w:r>
    </w:p>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4D522B" w:rsidRDefault="004D522B" w:rsidP="004D522B"/>
    <w:p w:rsidR="003E167D" w:rsidRPr="004D522B" w:rsidRDefault="003E167D" w:rsidP="004D522B"/>
    <w:p w:rsidR="004450A5" w:rsidRPr="00994401" w:rsidRDefault="004450A5" w:rsidP="00C37354">
      <w:pPr>
        <w:pStyle w:val="Heading1"/>
        <w:numPr>
          <w:ilvl w:val="0"/>
          <w:numId w:val="0"/>
        </w:numPr>
        <w:spacing w:before="120" w:after="120" w:line="288" w:lineRule="auto"/>
        <w:ind w:firstLine="567"/>
        <w:jc w:val="center"/>
        <w:rPr>
          <w:rStyle w:val="Heading1Char"/>
          <w:rFonts w:cs="Times New Roman"/>
          <w:b/>
          <w:sz w:val="26"/>
          <w:szCs w:val="26"/>
        </w:rPr>
      </w:pPr>
      <w:bookmarkStart w:id="9" w:name="_Toc96517579"/>
      <w:bookmarkStart w:id="10" w:name="_Toc72849135"/>
      <w:bookmarkStart w:id="11" w:name="_Toc72835973"/>
      <w:bookmarkStart w:id="12" w:name="_Toc72832377"/>
      <w:r w:rsidRPr="00994401">
        <w:rPr>
          <w:rStyle w:val="Heading1Char"/>
          <w:rFonts w:cs="Times New Roman"/>
          <w:b/>
          <w:sz w:val="26"/>
          <w:szCs w:val="26"/>
        </w:rPr>
        <w:lastRenderedPageBreak/>
        <w:t>Chương I</w:t>
      </w:r>
      <w:bookmarkEnd w:id="9"/>
    </w:p>
    <w:p w:rsidR="004450A5" w:rsidRDefault="004450A5" w:rsidP="00BD65EC">
      <w:pPr>
        <w:pStyle w:val="Heading1"/>
        <w:numPr>
          <w:ilvl w:val="0"/>
          <w:numId w:val="0"/>
        </w:numPr>
        <w:jc w:val="center"/>
        <w:rPr>
          <w:rFonts w:cs="Times New Roman"/>
          <w:sz w:val="26"/>
          <w:szCs w:val="26"/>
        </w:rPr>
      </w:pPr>
      <w:bookmarkStart w:id="13" w:name="_Toc96517580"/>
      <w:r w:rsidRPr="00994401">
        <w:rPr>
          <w:rFonts w:cs="Times New Roman"/>
          <w:sz w:val="26"/>
          <w:szCs w:val="26"/>
        </w:rPr>
        <w:t>THÔNG TIN CHUNG VỀ DỰ ÁN ĐẤU TƯ</w:t>
      </w:r>
      <w:bookmarkEnd w:id="13"/>
    </w:p>
    <w:p w:rsidR="00CD7F32" w:rsidRPr="00CD7F32" w:rsidRDefault="00CD7F32" w:rsidP="00CD7F32"/>
    <w:p w:rsidR="004450A5" w:rsidRPr="00994401" w:rsidRDefault="004450A5" w:rsidP="00C37354">
      <w:pPr>
        <w:pStyle w:val="Heading2"/>
        <w:spacing w:before="120" w:after="120" w:line="288" w:lineRule="auto"/>
        <w:rPr>
          <w:rFonts w:cs="Times New Roman"/>
          <w:sz w:val="26"/>
        </w:rPr>
      </w:pPr>
      <w:r w:rsidRPr="00994401">
        <w:rPr>
          <w:rFonts w:cs="Times New Roman"/>
          <w:sz w:val="26"/>
        </w:rPr>
        <w:t xml:space="preserve"> </w:t>
      </w:r>
      <w:bookmarkStart w:id="14" w:name="_Toc96517581"/>
      <w:r w:rsidRPr="00994401">
        <w:rPr>
          <w:rFonts w:cs="Times New Roman"/>
          <w:sz w:val="26"/>
        </w:rPr>
        <w:t>Tên</w:t>
      </w:r>
      <w:r w:rsidR="00A02CCB" w:rsidRPr="00994401">
        <w:rPr>
          <w:rFonts w:cs="Times New Roman"/>
          <w:sz w:val="26"/>
        </w:rPr>
        <w:t xml:space="preserve"> chủ</w:t>
      </w:r>
      <w:r w:rsidRPr="00994401">
        <w:rPr>
          <w:rFonts w:cs="Times New Roman"/>
          <w:sz w:val="26"/>
        </w:rPr>
        <w:t xml:space="preserve"> dự án đầ</w:t>
      </w:r>
      <w:r w:rsidR="00A02CCB" w:rsidRPr="00994401">
        <w:rPr>
          <w:rFonts w:cs="Times New Roman"/>
          <w:sz w:val="26"/>
        </w:rPr>
        <w:t>u tư: CÔNG TY TNHH</w:t>
      </w:r>
      <w:r w:rsidRPr="00994401">
        <w:rPr>
          <w:rFonts w:cs="Times New Roman"/>
          <w:sz w:val="26"/>
        </w:rPr>
        <w:t xml:space="preserve"> </w:t>
      </w:r>
      <w:r w:rsidR="00B15500" w:rsidRPr="00994401">
        <w:rPr>
          <w:rFonts w:cs="Times New Roman"/>
          <w:sz w:val="26"/>
        </w:rPr>
        <w:t>MTV SẢN XUẤT THƯƠNG MẠI NGỌC KIM L</w:t>
      </w:r>
      <w:r w:rsidR="00D1613A" w:rsidRPr="00994401">
        <w:rPr>
          <w:rFonts w:cs="Times New Roman"/>
          <w:sz w:val="26"/>
        </w:rPr>
        <w:t>OAN</w:t>
      </w:r>
      <w:r w:rsidR="00B15500" w:rsidRPr="00994401">
        <w:rPr>
          <w:rFonts w:cs="Times New Roman"/>
          <w:sz w:val="26"/>
        </w:rPr>
        <w:t xml:space="preserve"> VIỆT NAM</w:t>
      </w:r>
      <w:bookmarkEnd w:id="14"/>
      <w:r w:rsidR="00A02CCB" w:rsidRPr="00994401">
        <w:rPr>
          <w:rFonts w:cs="Times New Roman"/>
          <w:sz w:val="26"/>
        </w:rPr>
        <w:t xml:space="preserve"> </w:t>
      </w:r>
    </w:p>
    <w:p w:rsidR="00A02CCB" w:rsidRPr="00994401" w:rsidRDefault="00A02CCB" w:rsidP="00C37354">
      <w:pPr>
        <w:tabs>
          <w:tab w:val="left" w:pos="896"/>
        </w:tabs>
        <w:spacing w:before="120" w:after="120" w:line="288" w:lineRule="auto"/>
        <w:ind w:firstLine="567"/>
        <w:jc w:val="both"/>
        <w:rPr>
          <w:rFonts w:cs="Times New Roman"/>
          <w:sz w:val="26"/>
          <w:szCs w:val="26"/>
        </w:rPr>
      </w:pPr>
      <w:proofErr w:type="gramStart"/>
      <w:r w:rsidRPr="00994401">
        <w:rPr>
          <w:rFonts w:cs="Times New Roman"/>
          <w:sz w:val="26"/>
          <w:szCs w:val="26"/>
        </w:rPr>
        <w:t xml:space="preserve">- </w:t>
      </w:r>
      <w:r w:rsidRPr="00994401">
        <w:rPr>
          <w:rFonts w:cs="Times New Roman"/>
          <w:sz w:val="26"/>
          <w:szCs w:val="26"/>
          <w:lang w:val="pt-BR"/>
        </w:rPr>
        <w:t xml:space="preserve">Địa chỉ trụ sở: </w:t>
      </w:r>
      <w:r w:rsidRPr="00994401">
        <w:rPr>
          <w:rFonts w:cs="Times New Roman"/>
          <w:sz w:val="26"/>
          <w:szCs w:val="26"/>
          <w:lang w:val="sv-SE"/>
        </w:rPr>
        <w:t xml:space="preserve">Quốc lộ </w:t>
      </w:r>
      <w:r w:rsidR="00B15500" w:rsidRPr="00994401">
        <w:rPr>
          <w:rFonts w:cs="Times New Roman"/>
          <w:sz w:val="26"/>
          <w:szCs w:val="26"/>
          <w:lang w:val="sv-SE"/>
        </w:rPr>
        <w:t>54</w:t>
      </w:r>
      <w:r w:rsidRPr="00994401">
        <w:rPr>
          <w:rFonts w:cs="Times New Roman"/>
          <w:sz w:val="26"/>
          <w:szCs w:val="26"/>
          <w:lang w:val="sv-SE"/>
        </w:rPr>
        <w:t xml:space="preserve">, ấp </w:t>
      </w:r>
      <w:r w:rsidR="00B15500" w:rsidRPr="00994401">
        <w:rPr>
          <w:rFonts w:cs="Times New Roman"/>
          <w:sz w:val="26"/>
          <w:szCs w:val="26"/>
          <w:lang w:val="sv-SE"/>
        </w:rPr>
        <w:t>Tân Định</w:t>
      </w:r>
      <w:r w:rsidRPr="00994401">
        <w:rPr>
          <w:rFonts w:cs="Times New Roman"/>
          <w:sz w:val="26"/>
          <w:szCs w:val="26"/>
          <w:lang w:val="sv-SE"/>
        </w:rPr>
        <w:t xml:space="preserve">, </w:t>
      </w:r>
      <w:r w:rsidRPr="00994401">
        <w:rPr>
          <w:rFonts w:cs="Times New Roman"/>
          <w:sz w:val="26"/>
          <w:szCs w:val="26"/>
        </w:rPr>
        <w:t xml:space="preserve">xã </w:t>
      </w:r>
      <w:r w:rsidR="00B15500" w:rsidRPr="00994401">
        <w:rPr>
          <w:rFonts w:cs="Times New Roman"/>
          <w:sz w:val="26"/>
          <w:szCs w:val="26"/>
        </w:rPr>
        <w:t>Tân Thành</w:t>
      </w:r>
      <w:r w:rsidRPr="00994401">
        <w:rPr>
          <w:rFonts w:cs="Times New Roman"/>
          <w:sz w:val="26"/>
          <w:szCs w:val="26"/>
        </w:rPr>
        <w:t xml:space="preserve">, huyện </w:t>
      </w:r>
      <w:r w:rsidR="00B15500" w:rsidRPr="00994401">
        <w:rPr>
          <w:rFonts w:cs="Times New Roman"/>
          <w:sz w:val="26"/>
          <w:szCs w:val="26"/>
        </w:rPr>
        <w:t>Lai Vung</w:t>
      </w:r>
      <w:r w:rsidRPr="00994401">
        <w:rPr>
          <w:rFonts w:cs="Times New Roman"/>
          <w:sz w:val="26"/>
          <w:szCs w:val="26"/>
        </w:rPr>
        <w:t>, tỉnh Đồng Tháp.</w:t>
      </w:r>
      <w:proofErr w:type="gramEnd"/>
    </w:p>
    <w:p w:rsidR="00A02CCB" w:rsidRPr="00994401" w:rsidRDefault="00A02CCB" w:rsidP="00C37354">
      <w:pPr>
        <w:tabs>
          <w:tab w:val="left" w:pos="896"/>
        </w:tabs>
        <w:spacing w:before="120" w:after="120" w:line="288" w:lineRule="auto"/>
        <w:ind w:firstLine="567"/>
        <w:jc w:val="both"/>
        <w:rPr>
          <w:rFonts w:cs="Times New Roman"/>
          <w:sz w:val="26"/>
          <w:szCs w:val="26"/>
        </w:rPr>
      </w:pPr>
      <w:r w:rsidRPr="00994401">
        <w:rPr>
          <w:rFonts w:cs="Times New Roman"/>
          <w:sz w:val="26"/>
          <w:szCs w:val="26"/>
        </w:rPr>
        <w:t>- Đại diện pháp luậ</w:t>
      </w:r>
      <w:r w:rsidR="00B15500" w:rsidRPr="00994401">
        <w:rPr>
          <w:rFonts w:cs="Times New Roman"/>
          <w:sz w:val="26"/>
          <w:szCs w:val="26"/>
        </w:rPr>
        <w:t>t: Ông Trần Thành Phát</w:t>
      </w:r>
      <w:r w:rsidRPr="00994401">
        <w:rPr>
          <w:rFonts w:cs="Times New Roman"/>
          <w:sz w:val="26"/>
          <w:szCs w:val="26"/>
        </w:rPr>
        <w:t xml:space="preserve">            chức vụ: Giám Đốc</w:t>
      </w:r>
    </w:p>
    <w:p w:rsidR="00A02CCB" w:rsidRPr="00994401" w:rsidRDefault="00A02CCB" w:rsidP="00C37354">
      <w:pPr>
        <w:tabs>
          <w:tab w:val="left" w:pos="896"/>
        </w:tabs>
        <w:spacing w:before="120" w:after="120" w:line="288" w:lineRule="auto"/>
        <w:ind w:firstLine="567"/>
        <w:jc w:val="both"/>
        <w:rPr>
          <w:rFonts w:cs="Times New Roman"/>
          <w:sz w:val="26"/>
          <w:szCs w:val="26"/>
          <w:lang w:eastAsia="zh-CN"/>
        </w:rPr>
      </w:pPr>
      <w:r w:rsidRPr="00994401">
        <w:rPr>
          <w:rFonts w:cs="Times New Roman"/>
          <w:sz w:val="26"/>
          <w:szCs w:val="26"/>
        </w:rPr>
        <w:t xml:space="preserve">- Số điện thoại: </w:t>
      </w:r>
      <w:r w:rsidRPr="00994401">
        <w:rPr>
          <w:rFonts w:cs="Times New Roman"/>
          <w:sz w:val="26"/>
          <w:szCs w:val="26"/>
          <w:lang w:eastAsia="zh-CN"/>
        </w:rPr>
        <w:t>09</w:t>
      </w:r>
      <w:r w:rsidR="00B15500" w:rsidRPr="00994401">
        <w:rPr>
          <w:rFonts w:cs="Times New Roman"/>
          <w:sz w:val="26"/>
          <w:szCs w:val="26"/>
          <w:lang w:eastAsia="zh-CN"/>
        </w:rPr>
        <w:t>03 718 035</w:t>
      </w:r>
      <w:r w:rsidRPr="00994401">
        <w:rPr>
          <w:rFonts w:cs="Times New Roman"/>
          <w:sz w:val="26"/>
          <w:szCs w:val="26"/>
          <w:lang w:eastAsia="zh-CN"/>
        </w:rPr>
        <w:t xml:space="preserve">         Fax:</w:t>
      </w:r>
    </w:p>
    <w:p w:rsidR="00B15500" w:rsidRPr="00994401" w:rsidRDefault="00A02CCB" w:rsidP="00C37354">
      <w:pPr>
        <w:pStyle w:val="Normal1"/>
        <w:tabs>
          <w:tab w:val="left" w:pos="0"/>
        </w:tabs>
        <w:spacing w:line="288" w:lineRule="auto"/>
        <w:ind w:firstLine="540"/>
        <w:rPr>
          <w:szCs w:val="26"/>
          <w:lang w:val="vi-VN"/>
        </w:rPr>
      </w:pPr>
      <w:r w:rsidRPr="00994401">
        <w:rPr>
          <w:szCs w:val="26"/>
          <w:lang w:eastAsia="zh-CN"/>
        </w:rPr>
        <w:t xml:space="preserve">- </w:t>
      </w:r>
      <w:r w:rsidR="00B15500" w:rsidRPr="00994401">
        <w:rPr>
          <w:szCs w:val="26"/>
          <w:lang w:val="vi-VN"/>
        </w:rPr>
        <w:t>Giấy chứng nhận đăng ký doanh nghiệp Công ty Trách nhiệm hữu hạn Một thành 1402098413 do Sở kế hoạch và đầu tư tỉnh Đồng Tháp cấp ngày 25/6/2018 và đăng ký thay đổi lần thứ 02 ngày 21/3/2019;</w:t>
      </w:r>
    </w:p>
    <w:p w:rsidR="00A02CCB" w:rsidRPr="00994401" w:rsidRDefault="009A0997" w:rsidP="00C37354">
      <w:pPr>
        <w:tabs>
          <w:tab w:val="left" w:pos="896"/>
        </w:tabs>
        <w:spacing w:before="120" w:after="120" w:line="288" w:lineRule="auto"/>
        <w:ind w:firstLine="567"/>
        <w:jc w:val="both"/>
        <w:rPr>
          <w:rFonts w:cs="Times New Roman"/>
          <w:sz w:val="26"/>
          <w:szCs w:val="26"/>
          <w:lang w:val="pt-BR"/>
        </w:rPr>
      </w:pPr>
      <w:r w:rsidRPr="00994401">
        <w:rPr>
          <w:rFonts w:cs="Times New Roman"/>
          <w:sz w:val="26"/>
          <w:szCs w:val="26"/>
          <w:lang w:eastAsia="zh-CN"/>
        </w:rPr>
        <w:t xml:space="preserve"> </w:t>
      </w:r>
      <w:r w:rsidR="00B15500" w:rsidRPr="00994401">
        <w:rPr>
          <w:rFonts w:cs="Times New Roman"/>
          <w:sz w:val="26"/>
          <w:szCs w:val="26"/>
          <w:lang w:eastAsia="zh-CN"/>
        </w:rPr>
        <w:t xml:space="preserve">- </w:t>
      </w:r>
      <w:r w:rsidR="00B15500" w:rsidRPr="00994401">
        <w:rPr>
          <w:rFonts w:cs="Times New Roman"/>
          <w:sz w:val="26"/>
          <w:szCs w:val="26"/>
          <w:lang w:val="vi-VN"/>
        </w:rPr>
        <w:t xml:space="preserve">Giấy </w:t>
      </w:r>
      <w:r w:rsidR="00A02CCB" w:rsidRPr="00994401">
        <w:rPr>
          <w:rFonts w:cs="Times New Roman"/>
          <w:sz w:val="26"/>
          <w:szCs w:val="26"/>
          <w:lang w:eastAsia="zh-CN"/>
        </w:rPr>
        <w:t xml:space="preserve">chứng nhận đầu tư số …. </w:t>
      </w:r>
      <w:proofErr w:type="gramStart"/>
      <w:r w:rsidR="00A02CCB" w:rsidRPr="00994401">
        <w:rPr>
          <w:rFonts w:cs="Times New Roman"/>
          <w:sz w:val="26"/>
          <w:szCs w:val="26"/>
          <w:lang w:eastAsia="zh-CN"/>
        </w:rPr>
        <w:t>ngày</w:t>
      </w:r>
      <w:proofErr w:type="gramEnd"/>
      <w:r w:rsidR="00A02CCB" w:rsidRPr="00994401">
        <w:rPr>
          <w:rFonts w:cs="Times New Roman"/>
          <w:sz w:val="26"/>
          <w:szCs w:val="26"/>
          <w:lang w:eastAsia="zh-CN"/>
        </w:rPr>
        <w:t xml:space="preserve"> …. Tháng ….năm do</w:t>
      </w:r>
    </w:p>
    <w:p w:rsidR="00A02CCB" w:rsidRPr="00994401" w:rsidRDefault="00A02CCB" w:rsidP="00C37354">
      <w:pPr>
        <w:pStyle w:val="Heading2"/>
        <w:spacing w:before="120" w:after="120" w:line="288" w:lineRule="auto"/>
        <w:rPr>
          <w:rFonts w:cs="Times New Roman"/>
          <w:sz w:val="26"/>
        </w:rPr>
      </w:pPr>
      <w:r w:rsidRPr="00994401">
        <w:rPr>
          <w:rFonts w:cs="Times New Roman"/>
          <w:sz w:val="26"/>
        </w:rPr>
        <w:t xml:space="preserve"> </w:t>
      </w:r>
      <w:bookmarkStart w:id="15" w:name="_Toc96517582"/>
      <w:r w:rsidRPr="00994401">
        <w:rPr>
          <w:rFonts w:cs="Times New Roman"/>
          <w:sz w:val="26"/>
        </w:rPr>
        <w:t xml:space="preserve">Tên dự án đầu tư: </w:t>
      </w:r>
      <w:proofErr w:type="gramStart"/>
      <w:r w:rsidRPr="00994401">
        <w:rPr>
          <w:rFonts w:cs="Times New Roman"/>
          <w:sz w:val="26"/>
        </w:rPr>
        <w:t>“ NHÀ</w:t>
      </w:r>
      <w:proofErr w:type="gramEnd"/>
      <w:r w:rsidRPr="00994401">
        <w:rPr>
          <w:rFonts w:cs="Times New Roman"/>
          <w:sz w:val="26"/>
        </w:rPr>
        <w:t xml:space="preserve"> MÁY CHẾ BIẾN THỦY SẢN </w:t>
      </w:r>
      <w:r w:rsidR="00B15500" w:rsidRPr="00994401">
        <w:rPr>
          <w:rFonts w:cs="Times New Roman"/>
          <w:sz w:val="26"/>
        </w:rPr>
        <w:t>NGỌC KIM LOAN</w:t>
      </w:r>
      <w:r w:rsidRPr="00994401">
        <w:rPr>
          <w:rFonts w:cs="Times New Roman"/>
          <w:sz w:val="26"/>
        </w:rPr>
        <w:t>”</w:t>
      </w:r>
      <w:bookmarkEnd w:id="15"/>
      <w:r w:rsidRPr="00994401">
        <w:rPr>
          <w:rFonts w:cs="Times New Roman"/>
          <w:sz w:val="26"/>
        </w:rPr>
        <w:t xml:space="preserve"> </w:t>
      </w:r>
    </w:p>
    <w:p w:rsidR="00D1613A" w:rsidRPr="00994401" w:rsidRDefault="00A02CCB" w:rsidP="00C37354">
      <w:pPr>
        <w:tabs>
          <w:tab w:val="left" w:pos="896"/>
        </w:tabs>
        <w:spacing w:before="120" w:after="120" w:line="288" w:lineRule="auto"/>
        <w:ind w:firstLine="567"/>
        <w:jc w:val="both"/>
        <w:rPr>
          <w:rFonts w:cs="Times New Roman"/>
          <w:sz w:val="26"/>
          <w:szCs w:val="26"/>
        </w:rPr>
      </w:pPr>
      <w:r w:rsidRPr="00994401">
        <w:rPr>
          <w:rFonts w:cs="Times New Roman"/>
          <w:sz w:val="26"/>
          <w:szCs w:val="26"/>
        </w:rPr>
        <w:t xml:space="preserve">- Địa điểm thực hiện dự án: </w:t>
      </w:r>
      <w:r w:rsidR="00D1613A" w:rsidRPr="00994401">
        <w:rPr>
          <w:rFonts w:cs="Times New Roman"/>
          <w:sz w:val="26"/>
          <w:szCs w:val="26"/>
          <w:lang w:val="sv-SE"/>
        </w:rPr>
        <w:t xml:space="preserve">Quốc lộ 54, ấp Tân Định, </w:t>
      </w:r>
      <w:r w:rsidR="00D1613A" w:rsidRPr="00994401">
        <w:rPr>
          <w:rFonts w:cs="Times New Roman"/>
          <w:sz w:val="26"/>
          <w:szCs w:val="26"/>
        </w:rPr>
        <w:t>xã Tân Thành, huyện Lai Vung, tỉnh Đồng Tháp.</w:t>
      </w:r>
    </w:p>
    <w:p w:rsidR="00876C0E" w:rsidRPr="00994401" w:rsidRDefault="00876C0E" w:rsidP="00C37354">
      <w:pPr>
        <w:tabs>
          <w:tab w:val="left" w:pos="896"/>
        </w:tabs>
        <w:spacing w:before="120" w:after="120" w:line="288" w:lineRule="auto"/>
        <w:ind w:firstLine="567"/>
        <w:jc w:val="both"/>
        <w:rPr>
          <w:rFonts w:cs="Times New Roman"/>
          <w:sz w:val="26"/>
          <w:szCs w:val="26"/>
          <w:lang w:val="vi-VN"/>
        </w:rPr>
      </w:pPr>
      <w:r w:rsidRPr="00994401">
        <w:rPr>
          <w:rFonts w:cs="Times New Roman"/>
          <w:sz w:val="26"/>
          <w:szCs w:val="26"/>
        </w:rPr>
        <w:t xml:space="preserve">- </w:t>
      </w:r>
      <w:r w:rsidRPr="00994401">
        <w:rPr>
          <w:rFonts w:cs="Times New Roman"/>
          <w:sz w:val="26"/>
          <w:szCs w:val="26"/>
          <w:lang w:val="vi-VN"/>
        </w:rPr>
        <w:t xml:space="preserve">Kết quả </w:t>
      </w:r>
      <w:r w:rsidR="004D522B">
        <w:rPr>
          <w:rFonts w:cs="Times New Roman"/>
          <w:sz w:val="26"/>
          <w:szCs w:val="26"/>
        </w:rPr>
        <w:t>quan trắc</w:t>
      </w:r>
      <w:r w:rsidR="00D1613A" w:rsidRPr="00994401">
        <w:rPr>
          <w:rFonts w:cs="Times New Roman"/>
          <w:sz w:val="26"/>
          <w:szCs w:val="26"/>
        </w:rPr>
        <w:t xml:space="preserve"> môi trường</w:t>
      </w:r>
      <w:r w:rsidRPr="00994401">
        <w:rPr>
          <w:rFonts w:cs="Times New Roman"/>
          <w:sz w:val="26"/>
          <w:szCs w:val="26"/>
          <w:lang w:val="vi-VN"/>
        </w:rPr>
        <w:t xml:space="preserve"> </w:t>
      </w:r>
      <w:r w:rsidR="006C631E">
        <w:rPr>
          <w:rFonts w:cs="Times New Roman"/>
          <w:sz w:val="26"/>
          <w:szCs w:val="26"/>
        </w:rPr>
        <w:t xml:space="preserve">nước thải trong giai đoạn vận hành thử </w:t>
      </w:r>
      <w:proofErr w:type="gramStart"/>
      <w:r w:rsidR="006C631E">
        <w:rPr>
          <w:rFonts w:cs="Times New Roman"/>
          <w:sz w:val="26"/>
          <w:szCs w:val="26"/>
        </w:rPr>
        <w:t>nghiệm  công</w:t>
      </w:r>
      <w:proofErr w:type="gramEnd"/>
      <w:r w:rsidR="006C631E">
        <w:rPr>
          <w:rFonts w:cs="Times New Roman"/>
          <w:sz w:val="26"/>
          <w:szCs w:val="26"/>
        </w:rPr>
        <w:t xml:space="preserve"> trình xử lý nước thải của </w:t>
      </w:r>
      <w:r w:rsidRPr="00994401">
        <w:rPr>
          <w:rFonts w:cs="Times New Roman"/>
          <w:sz w:val="26"/>
          <w:szCs w:val="26"/>
          <w:lang w:val="vi-VN"/>
        </w:rPr>
        <w:t>dự án do Trung tâm Quan trắc Tài nguyên và Môi trường  Đồng Tháp thực hiện;</w:t>
      </w:r>
    </w:p>
    <w:p w:rsidR="00796BAE" w:rsidRPr="004D522B" w:rsidRDefault="00876C0E" w:rsidP="00C37354">
      <w:pPr>
        <w:pStyle w:val="Normal1"/>
        <w:spacing w:line="288" w:lineRule="auto"/>
        <w:ind w:firstLine="540"/>
        <w:rPr>
          <w:szCs w:val="26"/>
        </w:rPr>
      </w:pPr>
      <w:r w:rsidRPr="004D522B">
        <w:rPr>
          <w:szCs w:val="26"/>
        </w:rPr>
        <w:t xml:space="preserve">- </w:t>
      </w:r>
      <w:r w:rsidR="004D522B" w:rsidRPr="004D522B">
        <w:rPr>
          <w:szCs w:val="26"/>
        </w:rPr>
        <w:t>Giấy phép xây dựng số 114/GPXD do Ủy ban Nhân dân huyện Lai Vung cấp ngày 17 tháng 10na8m 2019</w:t>
      </w:r>
      <w:r w:rsidR="00796BAE" w:rsidRPr="004D522B">
        <w:rPr>
          <w:szCs w:val="26"/>
        </w:rPr>
        <w:t>;</w:t>
      </w:r>
    </w:p>
    <w:p w:rsidR="00876C0E" w:rsidRPr="004D522B" w:rsidRDefault="00876C0E" w:rsidP="00C37354">
      <w:pPr>
        <w:pStyle w:val="Normal1"/>
        <w:spacing w:line="288" w:lineRule="auto"/>
        <w:ind w:firstLine="540"/>
        <w:rPr>
          <w:szCs w:val="26"/>
        </w:rPr>
      </w:pPr>
      <w:r w:rsidRPr="004D522B">
        <w:rPr>
          <w:szCs w:val="26"/>
        </w:rPr>
        <w:t xml:space="preserve">- </w:t>
      </w:r>
      <w:r w:rsidR="004D522B" w:rsidRPr="004D522B">
        <w:rPr>
          <w:szCs w:val="26"/>
        </w:rPr>
        <w:t xml:space="preserve">Giấy chứng nhận thẩm duyệt phương </w:t>
      </w:r>
      <w:proofErr w:type="gramStart"/>
      <w:r w:rsidR="004D522B" w:rsidRPr="004D522B">
        <w:rPr>
          <w:szCs w:val="26"/>
        </w:rPr>
        <w:t>án</w:t>
      </w:r>
      <w:proofErr w:type="gramEnd"/>
      <w:r w:rsidR="004D522B" w:rsidRPr="004D522B">
        <w:rPr>
          <w:szCs w:val="26"/>
        </w:rPr>
        <w:t xml:space="preserve"> phòng cháy chữa cháy số 252/TD-PCCC do phòng cảnh sát Phòng cháy chữa cháy – Công an tỉnh Đồng Tháp cấp ngày 25 tháng 11 năm 2020</w:t>
      </w:r>
    </w:p>
    <w:p w:rsidR="00A02CCB" w:rsidRPr="00994401" w:rsidRDefault="00A02CCB" w:rsidP="00C37354">
      <w:pPr>
        <w:spacing w:before="120" w:after="120" w:line="288" w:lineRule="auto"/>
        <w:ind w:firstLine="567"/>
        <w:rPr>
          <w:rFonts w:cs="Times New Roman"/>
          <w:sz w:val="26"/>
          <w:szCs w:val="26"/>
        </w:rPr>
      </w:pPr>
      <w:r w:rsidRPr="00994401">
        <w:rPr>
          <w:rFonts w:cs="Times New Roman"/>
          <w:sz w:val="26"/>
          <w:szCs w:val="26"/>
        </w:rPr>
        <w:t xml:space="preserve">- Quy mô dự án đầu tư: Dự án đầu tư </w:t>
      </w:r>
      <w:r w:rsidR="009A4644" w:rsidRPr="00994401">
        <w:rPr>
          <w:rFonts w:cs="Times New Roman"/>
          <w:sz w:val="26"/>
          <w:szCs w:val="26"/>
        </w:rPr>
        <w:t xml:space="preserve">thuộc nhóm </w:t>
      </w:r>
      <w:r w:rsidR="00E418D2" w:rsidRPr="00994401">
        <w:rPr>
          <w:rFonts w:cs="Times New Roman"/>
          <w:sz w:val="26"/>
          <w:szCs w:val="26"/>
        </w:rPr>
        <w:t>C</w:t>
      </w:r>
      <w:r w:rsidR="009A4644" w:rsidRPr="00994401">
        <w:rPr>
          <w:rFonts w:cs="Times New Roman"/>
          <w:sz w:val="26"/>
          <w:szCs w:val="26"/>
        </w:rPr>
        <w:t xml:space="preserve"> theo khoản 4 điều 8  tiêu chí quy định của pháp luật về đầu tư công thuộc  loại hình chế biến thủy sản với tổng mức đầu tư </w:t>
      </w:r>
      <w:r w:rsidR="00E418D2" w:rsidRPr="00994401">
        <w:rPr>
          <w:rFonts w:cs="Times New Roman"/>
          <w:sz w:val="26"/>
          <w:szCs w:val="26"/>
        </w:rPr>
        <w:t>18</w:t>
      </w:r>
      <w:r w:rsidR="009A4644" w:rsidRPr="00994401">
        <w:rPr>
          <w:rFonts w:cs="Times New Roman"/>
          <w:sz w:val="26"/>
          <w:szCs w:val="26"/>
        </w:rPr>
        <w:t xml:space="preserve">.000.000.000 đồng. </w:t>
      </w:r>
    </w:p>
    <w:p w:rsidR="00A02CCB" w:rsidRPr="00994401" w:rsidRDefault="009A4644" w:rsidP="00C37354">
      <w:pPr>
        <w:pStyle w:val="Heading2"/>
        <w:spacing w:before="120" w:after="120" w:line="288" w:lineRule="auto"/>
        <w:rPr>
          <w:rFonts w:cs="Times New Roman"/>
          <w:sz w:val="26"/>
        </w:rPr>
      </w:pPr>
      <w:bookmarkStart w:id="16" w:name="_Toc96517583"/>
      <w:r w:rsidRPr="00994401">
        <w:rPr>
          <w:rFonts w:cs="Times New Roman"/>
          <w:sz w:val="26"/>
        </w:rPr>
        <w:t>Công suất, công nghệ, sản phẩm của dự án đầu tư</w:t>
      </w:r>
      <w:bookmarkEnd w:id="16"/>
    </w:p>
    <w:p w:rsidR="009A4644" w:rsidRPr="00994401" w:rsidRDefault="009A4644" w:rsidP="006C631E">
      <w:pPr>
        <w:pStyle w:val="Heading3"/>
        <w:spacing w:before="120" w:after="120" w:line="288" w:lineRule="auto"/>
        <w:ind w:left="0"/>
        <w:rPr>
          <w:rFonts w:ascii="Times New Roman" w:hAnsi="Times New Roman" w:cs="Times New Roman"/>
          <w:b/>
          <w:color w:val="auto"/>
          <w:sz w:val="26"/>
          <w:szCs w:val="26"/>
        </w:rPr>
      </w:pPr>
      <w:r w:rsidRPr="00994401">
        <w:rPr>
          <w:rFonts w:ascii="Times New Roman" w:hAnsi="Times New Roman" w:cs="Times New Roman"/>
          <w:b/>
          <w:color w:val="auto"/>
          <w:sz w:val="26"/>
          <w:szCs w:val="26"/>
        </w:rPr>
        <w:t xml:space="preserve"> </w:t>
      </w:r>
      <w:bookmarkStart w:id="17" w:name="_Toc96517584"/>
      <w:r w:rsidRPr="00994401">
        <w:rPr>
          <w:rFonts w:ascii="Times New Roman" w:hAnsi="Times New Roman" w:cs="Times New Roman"/>
          <w:b/>
          <w:color w:val="auto"/>
          <w:sz w:val="26"/>
          <w:szCs w:val="26"/>
        </w:rPr>
        <w:t>Quy mô, Công suất của dự án</w:t>
      </w:r>
      <w:bookmarkEnd w:id="17"/>
      <w:r w:rsidRPr="00994401">
        <w:rPr>
          <w:rFonts w:ascii="Times New Roman" w:hAnsi="Times New Roman" w:cs="Times New Roman"/>
          <w:b/>
          <w:color w:val="auto"/>
          <w:sz w:val="26"/>
          <w:szCs w:val="26"/>
        </w:rPr>
        <w:t xml:space="preserve"> </w:t>
      </w:r>
    </w:p>
    <w:p w:rsidR="00E418D2" w:rsidRPr="00994401" w:rsidRDefault="009A4644" w:rsidP="00C37354">
      <w:pPr>
        <w:pStyle w:val="Normal1"/>
        <w:spacing w:line="288" w:lineRule="auto"/>
        <w:ind w:firstLine="540"/>
        <w:rPr>
          <w:szCs w:val="26"/>
        </w:rPr>
      </w:pPr>
      <w:r w:rsidRPr="00994401">
        <w:rPr>
          <w:szCs w:val="26"/>
        </w:rPr>
        <w:t xml:space="preserve">- </w:t>
      </w:r>
      <w:r w:rsidR="00E418D2" w:rsidRPr="00994401">
        <w:rPr>
          <w:szCs w:val="26"/>
        </w:rPr>
        <w:t xml:space="preserve">Nhà máy chế biến thủy sản dự kiến triển khai tại thửa đất số 44, tờ bản đồ số 14 , tại ấp Tân Định, xã Tân Thành, huyện Lai Vung, tỉnh Đồng Tháp với tổng diện tích </w:t>
      </w:r>
      <w:r w:rsidR="005C3C03" w:rsidRPr="00994401">
        <w:rPr>
          <w:szCs w:val="26"/>
        </w:rPr>
        <w:t>2.517,7</w:t>
      </w:r>
      <w:r w:rsidR="00E418D2" w:rsidRPr="00994401">
        <w:rPr>
          <w:szCs w:val="26"/>
        </w:rPr>
        <w:t>m</w:t>
      </w:r>
      <w:r w:rsidR="00E418D2" w:rsidRPr="00994401">
        <w:rPr>
          <w:szCs w:val="26"/>
          <w:vertAlign w:val="superscript"/>
        </w:rPr>
        <w:t>2</w:t>
      </w:r>
      <w:r w:rsidR="00E418D2" w:rsidRPr="00994401">
        <w:rPr>
          <w:szCs w:val="26"/>
        </w:rPr>
        <w:t>.</w:t>
      </w:r>
    </w:p>
    <w:p w:rsidR="009A4644" w:rsidRPr="00994401" w:rsidRDefault="009A4644" w:rsidP="00C37354">
      <w:pPr>
        <w:spacing w:before="120" w:after="120" w:line="288" w:lineRule="auto"/>
        <w:ind w:firstLine="567"/>
        <w:rPr>
          <w:rFonts w:cs="Times New Roman"/>
          <w:sz w:val="26"/>
          <w:szCs w:val="26"/>
        </w:rPr>
      </w:pPr>
      <w:r w:rsidRPr="00994401">
        <w:rPr>
          <w:rFonts w:cs="Times New Roman"/>
          <w:sz w:val="26"/>
          <w:szCs w:val="26"/>
        </w:rPr>
        <w:lastRenderedPageBreak/>
        <w:t xml:space="preserve">- Khi dự án đi vào hoạt động ổn định sẽ đạt tổng công suất </w:t>
      </w:r>
      <w:r w:rsidR="00E418D2" w:rsidRPr="00994401">
        <w:rPr>
          <w:rFonts w:cs="Times New Roman"/>
          <w:sz w:val="26"/>
          <w:szCs w:val="26"/>
        </w:rPr>
        <w:t>4</w:t>
      </w:r>
      <w:r w:rsidRPr="00994401">
        <w:rPr>
          <w:rFonts w:cs="Times New Roman"/>
          <w:sz w:val="26"/>
          <w:szCs w:val="26"/>
        </w:rPr>
        <w:t>.</w:t>
      </w:r>
      <w:r w:rsidR="00E418D2" w:rsidRPr="00994401">
        <w:rPr>
          <w:rFonts w:cs="Times New Roman"/>
          <w:sz w:val="26"/>
          <w:szCs w:val="26"/>
        </w:rPr>
        <w:t>992</w:t>
      </w:r>
      <w:r w:rsidRPr="00994401">
        <w:rPr>
          <w:rFonts w:cs="Times New Roman"/>
          <w:sz w:val="26"/>
          <w:szCs w:val="26"/>
        </w:rPr>
        <w:t xml:space="preserve"> tấn sản phẩm/năm, tương đương </w:t>
      </w:r>
      <w:r w:rsidR="00E418D2" w:rsidRPr="00994401">
        <w:rPr>
          <w:rFonts w:cs="Times New Roman"/>
          <w:sz w:val="26"/>
          <w:szCs w:val="26"/>
        </w:rPr>
        <w:t>16</w:t>
      </w:r>
      <w:r w:rsidRPr="00994401">
        <w:rPr>
          <w:rFonts w:cs="Times New Roman"/>
          <w:sz w:val="26"/>
          <w:szCs w:val="26"/>
        </w:rPr>
        <w:t xml:space="preserve"> tấn sản phẩm/ ngày. </w:t>
      </w:r>
      <w:proofErr w:type="gramStart"/>
      <w:r w:rsidRPr="00994401">
        <w:rPr>
          <w:rFonts w:cs="Times New Roman"/>
          <w:sz w:val="26"/>
          <w:szCs w:val="26"/>
        </w:rPr>
        <w:t xml:space="preserve">Trong đó sản phẩm fillet đạt </w:t>
      </w:r>
      <w:r w:rsidR="00471217" w:rsidRPr="00994401">
        <w:rPr>
          <w:rFonts w:cs="Times New Roman"/>
          <w:sz w:val="26"/>
          <w:szCs w:val="26"/>
        </w:rPr>
        <w:t>9</w:t>
      </w:r>
      <w:r w:rsidRPr="00994401">
        <w:rPr>
          <w:rFonts w:cs="Times New Roman"/>
          <w:sz w:val="26"/>
          <w:szCs w:val="26"/>
        </w:rPr>
        <w:t xml:space="preserve"> tấn/ngày, sản phẩm cá xẻ bướm đạt </w:t>
      </w:r>
      <w:r w:rsidR="00471217" w:rsidRPr="00994401">
        <w:rPr>
          <w:rFonts w:cs="Times New Roman"/>
          <w:sz w:val="26"/>
          <w:szCs w:val="26"/>
        </w:rPr>
        <w:t>7</w:t>
      </w:r>
      <w:r w:rsidRPr="00994401">
        <w:rPr>
          <w:rFonts w:cs="Times New Roman"/>
          <w:sz w:val="26"/>
          <w:szCs w:val="26"/>
        </w:rPr>
        <w:t xml:space="preserve"> tấn/ ngày.</w:t>
      </w:r>
      <w:proofErr w:type="gramEnd"/>
    </w:p>
    <w:p w:rsidR="009A4644" w:rsidRPr="00994401" w:rsidRDefault="009A4644" w:rsidP="00C37354">
      <w:pPr>
        <w:pStyle w:val="Normal1"/>
        <w:tabs>
          <w:tab w:val="left" w:pos="567"/>
        </w:tabs>
        <w:spacing w:line="288" w:lineRule="auto"/>
        <w:ind w:firstLine="540"/>
        <w:rPr>
          <w:szCs w:val="26"/>
        </w:rPr>
      </w:pPr>
      <w:r w:rsidRPr="00994401">
        <w:rPr>
          <w:szCs w:val="26"/>
        </w:rPr>
        <w:t>Thời gian làm việc trong 1 năm là 312 ngày, 1 ngày làm việc 2 ca, 8h/ca.</w:t>
      </w:r>
    </w:p>
    <w:p w:rsidR="009A4644" w:rsidRPr="00994401" w:rsidRDefault="009A4644" w:rsidP="00CD7F32">
      <w:pPr>
        <w:pStyle w:val="Heading3"/>
        <w:spacing w:before="120" w:after="120" w:line="288" w:lineRule="auto"/>
        <w:ind w:left="0"/>
        <w:rPr>
          <w:rFonts w:ascii="Times New Roman" w:hAnsi="Times New Roman" w:cs="Times New Roman"/>
          <w:b/>
          <w:color w:val="auto"/>
          <w:sz w:val="26"/>
          <w:szCs w:val="26"/>
        </w:rPr>
      </w:pPr>
      <w:bookmarkStart w:id="18" w:name="_Toc96517585"/>
      <w:r w:rsidRPr="00994401">
        <w:rPr>
          <w:rFonts w:ascii="Times New Roman" w:hAnsi="Times New Roman" w:cs="Times New Roman"/>
          <w:b/>
          <w:color w:val="auto"/>
          <w:sz w:val="26"/>
          <w:szCs w:val="26"/>
        </w:rPr>
        <w:t>Công nghệ sản xuất</w:t>
      </w:r>
      <w:bookmarkEnd w:id="18"/>
    </w:p>
    <w:p w:rsidR="009A4644" w:rsidRPr="0046000F" w:rsidRDefault="009A4644" w:rsidP="0046000F">
      <w:pPr>
        <w:pStyle w:val="Heading4"/>
        <w:tabs>
          <w:tab w:val="left" w:pos="1276"/>
        </w:tabs>
        <w:spacing w:before="120" w:after="120" w:line="288" w:lineRule="auto"/>
        <w:ind w:left="0"/>
        <w:rPr>
          <w:rFonts w:ascii="Times New Roman" w:hAnsi="Times New Roman" w:cs="Times New Roman"/>
          <w:b/>
          <w:i w:val="0"/>
          <w:color w:val="auto"/>
          <w:sz w:val="26"/>
          <w:szCs w:val="26"/>
          <w:lang w:eastAsia="ko-KR"/>
        </w:rPr>
      </w:pPr>
      <w:bookmarkStart w:id="19" w:name="_Toc96517586"/>
      <w:r w:rsidRPr="0046000F">
        <w:rPr>
          <w:rFonts w:ascii="Times New Roman" w:hAnsi="Times New Roman" w:cs="Times New Roman"/>
          <w:b/>
          <w:i w:val="0"/>
          <w:color w:val="auto"/>
          <w:sz w:val="26"/>
          <w:szCs w:val="26"/>
          <w:lang w:val="vi-VN" w:eastAsia="ko-KR"/>
        </w:rPr>
        <w:t xml:space="preserve">Quy trình </w:t>
      </w:r>
      <w:r w:rsidRPr="0046000F">
        <w:rPr>
          <w:rFonts w:ascii="Times New Roman" w:hAnsi="Times New Roman" w:cs="Times New Roman"/>
          <w:b/>
          <w:i w:val="0"/>
          <w:color w:val="auto"/>
          <w:sz w:val="26"/>
          <w:szCs w:val="26"/>
          <w:lang w:eastAsia="ko-KR"/>
        </w:rPr>
        <w:t>chế biến</w:t>
      </w:r>
      <w:r w:rsidRPr="0046000F">
        <w:rPr>
          <w:rFonts w:ascii="Times New Roman" w:hAnsi="Times New Roman" w:cs="Times New Roman"/>
          <w:b/>
          <w:i w:val="0"/>
          <w:color w:val="auto"/>
          <w:sz w:val="26"/>
          <w:szCs w:val="26"/>
          <w:lang w:val="vi-VN" w:eastAsia="ko-KR"/>
        </w:rPr>
        <w:t xml:space="preserve"> cá fillet</w:t>
      </w:r>
      <w:bookmarkEnd w:id="19"/>
    </w:p>
    <w:p w:rsidR="00CD7F32" w:rsidRPr="0046000F" w:rsidRDefault="00CD7F32" w:rsidP="0046000F">
      <w:pPr>
        <w:tabs>
          <w:tab w:val="left" w:pos="1276"/>
        </w:tabs>
        <w:jc w:val="center"/>
        <w:rPr>
          <w:i/>
          <w:sz w:val="26"/>
          <w:szCs w:val="26"/>
          <w:lang w:eastAsia="ko-KR"/>
        </w:rPr>
      </w:pPr>
      <w:r w:rsidRPr="0046000F">
        <w:rPr>
          <w:i/>
          <w:sz w:val="26"/>
          <w:szCs w:val="26"/>
          <w:lang w:eastAsia="ko-KR"/>
        </w:rPr>
        <w:t>(</w:t>
      </w:r>
      <w:r w:rsidR="005C644F" w:rsidRPr="0046000F">
        <w:rPr>
          <w:i/>
          <w:sz w:val="26"/>
          <w:szCs w:val="26"/>
          <w:lang w:eastAsia="ko-KR"/>
        </w:rPr>
        <w:t>Xe</w:t>
      </w:r>
      <w:r w:rsidRPr="0046000F">
        <w:rPr>
          <w:i/>
          <w:sz w:val="26"/>
          <w:szCs w:val="26"/>
          <w:lang w:eastAsia="ko-KR"/>
        </w:rPr>
        <w:t xml:space="preserve">m trang tiếp </w:t>
      </w:r>
      <w:proofErr w:type="gramStart"/>
      <w:r w:rsidRPr="0046000F">
        <w:rPr>
          <w:i/>
          <w:sz w:val="26"/>
          <w:szCs w:val="26"/>
          <w:lang w:eastAsia="ko-KR"/>
        </w:rPr>
        <w:t>theo</w:t>
      </w:r>
      <w:proofErr w:type="gramEnd"/>
      <w:r w:rsidRPr="0046000F">
        <w:rPr>
          <w:i/>
          <w:sz w:val="26"/>
          <w:szCs w:val="26"/>
          <w:lang w:eastAsia="ko-KR"/>
        </w:rPr>
        <w:t>)</w:t>
      </w: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CD7F32" w:rsidRDefault="00CD7F32" w:rsidP="00CD7F32">
      <w:pPr>
        <w:rPr>
          <w:i/>
          <w:lang w:eastAsia="ko-KR"/>
        </w:rPr>
      </w:pP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w:lastRenderedPageBreak/>
        <mc:AlternateContent>
          <mc:Choice Requires="wps">
            <w:drawing>
              <wp:anchor distT="0" distB="0" distL="114300" distR="114300" simplePos="0" relativeHeight="251845632" behindDoc="0" locked="0" layoutInCell="1" allowOverlap="1" wp14:anchorId="124F1C9F" wp14:editId="0009B3D7">
                <wp:simplePos x="0" y="0"/>
                <wp:positionH relativeFrom="column">
                  <wp:posOffset>2066290</wp:posOffset>
                </wp:positionH>
                <wp:positionV relativeFrom="paragraph">
                  <wp:posOffset>81280</wp:posOffset>
                </wp:positionV>
                <wp:extent cx="1449705" cy="304800"/>
                <wp:effectExtent l="12700" t="6985" r="13970" b="12065"/>
                <wp:wrapNone/>
                <wp:docPr id="11498" name="Rectangle 1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sidRPr="009553FB">
                              <w:rPr>
                                <w:sz w:val="26"/>
                                <w:szCs w:val="26"/>
                              </w:rPr>
                              <w:t>Cắt tiết</w:t>
                            </w:r>
                            <w:r>
                              <w:rPr>
                                <w:sz w:val="26"/>
                                <w:szCs w:val="26"/>
                              </w:rPr>
                              <w:t xml:space="preserve"> (1000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8" o:spid="_x0000_s1026" style="position:absolute;margin-left:162.7pt;margin-top:6.4pt;width:114.15pt;height:2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">
                <v:textbox>
                  <w:txbxContent>
                    <w:p w:rsidR="00517BAB" w:rsidRPr="009553FB" w:rsidRDefault="00517BAB" w:rsidP="005C3C03">
                      <w:pPr>
                        <w:jc w:val="center"/>
                        <w:rPr>
                          <w:sz w:val="26"/>
                          <w:szCs w:val="26"/>
                        </w:rPr>
                      </w:pPr>
                      <w:r w:rsidRPr="009553FB">
                        <w:rPr>
                          <w:sz w:val="26"/>
                          <w:szCs w:val="26"/>
                        </w:rPr>
                        <w:t>Cắt tiết</w:t>
                      </w:r>
                      <w:r>
                        <w:rPr>
                          <w:sz w:val="26"/>
                          <w:szCs w:val="26"/>
                        </w:rPr>
                        <w:t xml:space="preserve"> (1000 kg)</w:t>
                      </w: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48704" behindDoc="0" locked="0" layoutInCell="1" allowOverlap="1" wp14:anchorId="0F44FBCD" wp14:editId="647C9FE5">
                <wp:simplePos x="0" y="0"/>
                <wp:positionH relativeFrom="column">
                  <wp:posOffset>1739900</wp:posOffset>
                </wp:positionH>
                <wp:positionV relativeFrom="paragraph">
                  <wp:posOffset>243205</wp:posOffset>
                </wp:positionV>
                <wp:extent cx="349250" cy="0"/>
                <wp:effectExtent l="10160" t="54610" r="21590" b="59690"/>
                <wp:wrapNone/>
                <wp:docPr id="11497" name="Straight Connector 1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97"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9.15pt" to="16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46656" behindDoc="0" locked="0" layoutInCell="1" allowOverlap="1" wp14:anchorId="1C0EF312" wp14:editId="048FC9DE">
                <wp:simplePos x="0" y="0"/>
                <wp:positionH relativeFrom="column">
                  <wp:posOffset>47625</wp:posOffset>
                </wp:positionH>
                <wp:positionV relativeFrom="paragraph">
                  <wp:posOffset>85725</wp:posOffset>
                </wp:positionV>
                <wp:extent cx="1689735" cy="304800"/>
                <wp:effectExtent l="13335" t="11430" r="11430" b="7620"/>
                <wp:wrapNone/>
                <wp:docPr id="11496" name="Rectangle 1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04800"/>
                        </a:xfrm>
                        <a:prstGeom prst="rect">
                          <a:avLst/>
                        </a:prstGeom>
                        <a:solidFill>
                          <a:srgbClr val="FFFFFF"/>
                        </a:solidFill>
                        <a:ln w="9525">
                          <a:solidFill>
                            <a:srgbClr val="000000"/>
                          </a:solidFill>
                          <a:miter lim="800000"/>
                          <a:headEnd/>
                          <a:tailEnd/>
                        </a:ln>
                      </wps:spPr>
                      <wps:txbx>
                        <w:txbxContent>
                          <w:p w:rsidR="00E8666A" w:rsidRPr="0031705B" w:rsidRDefault="00E8666A" w:rsidP="005C3C03">
                            <w:pPr>
                              <w:jc w:val="center"/>
                              <w:rPr>
                                <w:sz w:val="24"/>
                                <w:szCs w:val="24"/>
                              </w:rPr>
                            </w:pPr>
                            <w:r w:rsidRPr="0031705B">
                              <w:rPr>
                                <w:sz w:val="24"/>
                                <w:szCs w:val="24"/>
                              </w:rPr>
                              <w:t>Cá nguyên liệu</w:t>
                            </w:r>
                            <w:r>
                              <w:rPr>
                                <w:sz w:val="24"/>
                                <w:szCs w:val="24"/>
                              </w:rPr>
                              <w:t xml:space="preserve"> 1000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6" o:spid="_x0000_s1027" style="position:absolute;margin-left:3.75pt;margin-top:6.75pt;width:133.05pt;height:2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U3MAIAAFY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">
                <v:textbox>
                  <w:txbxContent>
                    <w:p w:rsidR="00517BAB" w:rsidRPr="0031705B" w:rsidRDefault="00517BAB" w:rsidP="005C3C03">
                      <w:pPr>
                        <w:jc w:val="center"/>
                        <w:rPr>
                          <w:sz w:val="24"/>
                          <w:szCs w:val="24"/>
                        </w:rPr>
                      </w:pPr>
                      <w:r w:rsidRPr="0031705B">
                        <w:rPr>
                          <w:sz w:val="24"/>
                          <w:szCs w:val="24"/>
                        </w:rPr>
                        <w:t>Cá nguyên liệu</w:t>
                      </w:r>
                      <w:r>
                        <w:rPr>
                          <w:sz w:val="24"/>
                          <w:szCs w:val="24"/>
                        </w:rPr>
                        <w:t xml:space="preserve"> 1000 kg</w:t>
                      </w: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04000" behindDoc="0" locked="0" layoutInCell="1" allowOverlap="1" wp14:anchorId="1B3FF256" wp14:editId="7F4098EB">
                <wp:simplePos x="0" y="0"/>
                <wp:positionH relativeFrom="column">
                  <wp:posOffset>3810</wp:posOffset>
                </wp:positionH>
                <wp:positionV relativeFrom="paragraph">
                  <wp:posOffset>262255</wp:posOffset>
                </wp:positionV>
                <wp:extent cx="1261745" cy="398780"/>
                <wp:effectExtent l="7620" t="5715" r="6985" b="5080"/>
                <wp:wrapNone/>
                <wp:docPr id="11495" name="Rectangle 1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5" o:spid="_x0000_s1028" style="position:absolute;margin-left:.3pt;margin-top:20.65pt;width:99.35pt;height:31.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">
                <v:textbox>
                  <w:txbxContent>
                    <w:p w:rsidR="00517BAB" w:rsidRPr="00D66A42" w:rsidRDefault="00517BAB" w:rsidP="005C3C03">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83520" behindDoc="0" locked="0" layoutInCell="1" allowOverlap="1" wp14:anchorId="6C375ABE" wp14:editId="22A1101B">
                <wp:simplePos x="0" y="0"/>
                <wp:positionH relativeFrom="column">
                  <wp:posOffset>4446270</wp:posOffset>
                </wp:positionH>
                <wp:positionV relativeFrom="paragraph">
                  <wp:posOffset>277495</wp:posOffset>
                </wp:positionV>
                <wp:extent cx="1645920" cy="398780"/>
                <wp:effectExtent l="11430" t="11430" r="9525" b="8890"/>
                <wp:wrapNone/>
                <wp:docPr id="11494" name="Rectangle 1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Nước thải: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spacing w:after="0" w:line="240" w:lineRule="auto"/>
                              <w:rPr>
                                <w:sz w:val="20"/>
                                <w:szCs w:val="20"/>
                              </w:rPr>
                            </w:pPr>
                            <w:r w:rsidRPr="00D66A42">
                              <w:rPr>
                                <w:sz w:val="20"/>
                                <w:szCs w:val="20"/>
                              </w:rPr>
                              <w:t xml:space="preserve">- Máu cá: </w:t>
                            </w:r>
                            <w:r>
                              <w:rPr>
                                <w:sz w:val="20"/>
                                <w:szCs w:val="20"/>
                              </w:rPr>
                              <w:t>8</w:t>
                            </w:r>
                            <w:r w:rsidRPr="00D66A42">
                              <w:rPr>
                                <w:sz w:val="20"/>
                                <w:szCs w:val="20"/>
                              </w:rPr>
                              <w:t>0 kg</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4" o:spid="_x0000_s1029" style="position:absolute;margin-left:350.1pt;margin-top:21.85pt;width:129.6pt;height:31.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">
                <v:textbox>
                  <w:txbxContent>
                    <w:p w:rsidR="00517BAB" w:rsidRPr="00D66A42" w:rsidRDefault="00517BAB" w:rsidP="005C3C03">
                      <w:pPr>
                        <w:spacing w:after="0" w:line="240" w:lineRule="auto"/>
                        <w:rPr>
                          <w:sz w:val="20"/>
                          <w:szCs w:val="20"/>
                        </w:rPr>
                      </w:pPr>
                      <w:r w:rsidRPr="00D66A42">
                        <w:rPr>
                          <w:sz w:val="20"/>
                          <w:szCs w:val="20"/>
                        </w:rPr>
                        <w:t>- Nước thải: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spacing w:after="0" w:line="240" w:lineRule="auto"/>
                        <w:rPr>
                          <w:sz w:val="20"/>
                          <w:szCs w:val="20"/>
                        </w:rPr>
                      </w:pPr>
                      <w:r w:rsidRPr="00D66A42">
                        <w:rPr>
                          <w:sz w:val="20"/>
                          <w:szCs w:val="20"/>
                        </w:rPr>
                        <w:t xml:space="preserve">- Máu cá: </w:t>
                      </w:r>
                      <w:r>
                        <w:rPr>
                          <w:sz w:val="20"/>
                          <w:szCs w:val="20"/>
                        </w:rPr>
                        <w:t>8</w:t>
                      </w:r>
                      <w:r w:rsidRPr="00D66A42">
                        <w:rPr>
                          <w:sz w:val="20"/>
                          <w:szCs w:val="20"/>
                        </w:rPr>
                        <w:t>0 kg</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47680" behindDoc="0" locked="0" layoutInCell="1" allowOverlap="1" wp14:anchorId="17F390A3" wp14:editId="760072DC">
                <wp:simplePos x="0" y="0"/>
                <wp:positionH relativeFrom="column">
                  <wp:posOffset>2799715</wp:posOffset>
                </wp:positionH>
                <wp:positionV relativeFrom="paragraph">
                  <wp:posOffset>109855</wp:posOffset>
                </wp:positionV>
                <wp:extent cx="635" cy="142875"/>
                <wp:effectExtent l="60325" t="5715" r="53340" b="22860"/>
                <wp:wrapNone/>
                <wp:docPr id="11493" name="Straight Arrow Connector 1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493" o:spid="_x0000_s1026" type="#_x0000_t32" style="position:absolute;margin-left:220.45pt;margin-top:8.65pt;width:.05pt;height:1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849728" behindDoc="0" locked="0" layoutInCell="1" allowOverlap="1" wp14:anchorId="0A43643A" wp14:editId="5668B3C0">
                <wp:simplePos x="0" y="0"/>
                <wp:positionH relativeFrom="column">
                  <wp:posOffset>2060575</wp:posOffset>
                </wp:positionH>
                <wp:positionV relativeFrom="paragraph">
                  <wp:posOffset>243205</wp:posOffset>
                </wp:positionV>
                <wp:extent cx="1455420" cy="304800"/>
                <wp:effectExtent l="6985" t="5715" r="13970" b="13335"/>
                <wp:wrapNone/>
                <wp:docPr id="11492" name="Rectangle 1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Rửa 1 (920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2" o:spid="_x0000_s1030" style="position:absolute;margin-left:162.25pt;margin-top:19.15pt;width:114.6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">
                <v:textbox>
                  <w:txbxContent>
                    <w:p w:rsidR="00517BAB" w:rsidRPr="009553FB" w:rsidRDefault="00517BAB" w:rsidP="005C3C03">
                      <w:pPr>
                        <w:jc w:val="center"/>
                        <w:rPr>
                          <w:sz w:val="26"/>
                          <w:szCs w:val="26"/>
                        </w:rPr>
                      </w:pPr>
                      <w:r>
                        <w:rPr>
                          <w:sz w:val="26"/>
                          <w:szCs w:val="26"/>
                        </w:rPr>
                        <w:t>Rửa 1 (920 kg)</w:t>
                      </w: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02976" behindDoc="0" locked="0" layoutInCell="1" allowOverlap="1" wp14:anchorId="09C4ACD0" wp14:editId="592655CB">
                <wp:simplePos x="0" y="0"/>
                <wp:positionH relativeFrom="column">
                  <wp:posOffset>1262380</wp:posOffset>
                </wp:positionH>
                <wp:positionV relativeFrom="paragraph">
                  <wp:posOffset>175260</wp:posOffset>
                </wp:positionV>
                <wp:extent cx="803910" cy="0"/>
                <wp:effectExtent l="8890" t="60325" r="15875" b="53975"/>
                <wp:wrapNone/>
                <wp:docPr id="11491" name="Straight Connector 1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91"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13.8pt" to="16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AWNQIAAF8EAAAOAAAAZHJzL2Uyb0RvYy54bWysVMGO2jAQvVfqP1i+QxI2U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84544" behindDoc="0" locked="0" layoutInCell="1" allowOverlap="1" wp14:anchorId="2EB6295C" wp14:editId="1D5D7562">
                <wp:simplePos x="0" y="0"/>
                <wp:positionH relativeFrom="column">
                  <wp:posOffset>3509010</wp:posOffset>
                </wp:positionH>
                <wp:positionV relativeFrom="paragraph">
                  <wp:posOffset>189865</wp:posOffset>
                </wp:positionV>
                <wp:extent cx="945515" cy="0"/>
                <wp:effectExtent l="7620" t="55880" r="18415" b="58420"/>
                <wp:wrapNone/>
                <wp:docPr id="11490" name="Straight Connector 1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90"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14.95pt" to="35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50752" behindDoc="0" locked="0" layoutInCell="1" allowOverlap="1" wp14:anchorId="256CE49B" wp14:editId="5D8AC408">
                <wp:simplePos x="0" y="0"/>
                <wp:positionH relativeFrom="column">
                  <wp:posOffset>2818765</wp:posOffset>
                </wp:positionH>
                <wp:positionV relativeFrom="paragraph">
                  <wp:posOffset>272415</wp:posOffset>
                </wp:positionV>
                <wp:extent cx="635" cy="142875"/>
                <wp:effectExtent l="60325" t="5080" r="53340" b="23495"/>
                <wp:wrapNone/>
                <wp:docPr id="11489" name="Straight Arrow Connector 1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89" o:spid="_x0000_s1026" type="#_x0000_t32" style="position:absolute;margin-left:221.95pt;margin-top:21.45pt;width:.05pt;height:1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">
                <v:stroke endarrow="block"/>
              </v:shape>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06048" behindDoc="0" locked="0" layoutInCell="1" allowOverlap="1" wp14:anchorId="2F8F49D0" wp14:editId="270F8169">
                <wp:simplePos x="0" y="0"/>
                <wp:positionH relativeFrom="column">
                  <wp:posOffset>10795</wp:posOffset>
                </wp:positionH>
                <wp:positionV relativeFrom="paragraph">
                  <wp:posOffset>149225</wp:posOffset>
                </wp:positionV>
                <wp:extent cx="1261745" cy="398780"/>
                <wp:effectExtent l="5080" t="13970" r="9525" b="6350"/>
                <wp:wrapNone/>
                <wp:docPr id="11488" name="Rectangle 1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88" o:spid="_x0000_s1031" style="position:absolute;margin-left:.85pt;margin-top:11.75pt;width:99.35pt;height:31.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jqLwIAAFY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">
                <v:textbox>
                  <w:txbxContent>
                    <w:p w:rsidR="00517BAB" w:rsidRPr="00D66A42" w:rsidRDefault="00517BAB" w:rsidP="005C3C03">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05024" behindDoc="0" locked="0" layoutInCell="1" allowOverlap="1" wp14:anchorId="18E4729D" wp14:editId="0F0D9FDE">
                <wp:simplePos x="0" y="0"/>
                <wp:positionH relativeFrom="column">
                  <wp:posOffset>1269365</wp:posOffset>
                </wp:positionH>
                <wp:positionV relativeFrom="paragraph">
                  <wp:posOffset>347980</wp:posOffset>
                </wp:positionV>
                <wp:extent cx="803910" cy="0"/>
                <wp:effectExtent l="6350" t="60325" r="18415" b="53975"/>
                <wp:wrapNone/>
                <wp:docPr id="11391" name="Straight Connector 1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9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27.4pt" to="163.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85568" behindDoc="0" locked="0" layoutInCell="1" allowOverlap="1" wp14:anchorId="18BACF48" wp14:editId="51AEC982">
                <wp:simplePos x="0" y="0"/>
                <wp:positionH relativeFrom="column">
                  <wp:posOffset>4462145</wp:posOffset>
                </wp:positionH>
                <wp:positionV relativeFrom="paragraph">
                  <wp:posOffset>156845</wp:posOffset>
                </wp:positionV>
                <wp:extent cx="1638300" cy="398780"/>
                <wp:effectExtent l="8255" t="12065" r="10795" b="8255"/>
                <wp:wrapNone/>
                <wp:docPr id="11390" name="Rectangle 1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Nước thải: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spacing w:after="0" w:line="240" w:lineRule="auto"/>
                              <w:rPr>
                                <w:sz w:val="20"/>
                                <w:szCs w:val="20"/>
                              </w:rPr>
                            </w:pPr>
                            <w:r>
                              <w:rPr>
                                <w:sz w:val="20"/>
                                <w:szCs w:val="20"/>
                              </w:rPr>
                              <w:t>- Máu, mỡ, pp: 457</w:t>
                            </w:r>
                            <w:r w:rsidRPr="00D66A42">
                              <w:rPr>
                                <w:sz w:val="20"/>
                                <w:szCs w:val="20"/>
                              </w:rPr>
                              <w:t xml:space="preserve"> kg</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90" o:spid="_x0000_s1032" style="position:absolute;margin-left:351.35pt;margin-top:12.35pt;width:129pt;height:31.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LwIAAFY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">
                <v:textbox>
                  <w:txbxContent>
                    <w:p w:rsidR="00517BAB" w:rsidRPr="00D66A42" w:rsidRDefault="00517BAB" w:rsidP="005C3C03">
                      <w:pPr>
                        <w:spacing w:after="0" w:line="240" w:lineRule="auto"/>
                        <w:rPr>
                          <w:sz w:val="20"/>
                          <w:szCs w:val="20"/>
                        </w:rPr>
                      </w:pPr>
                      <w:r w:rsidRPr="00D66A42">
                        <w:rPr>
                          <w:sz w:val="20"/>
                          <w:szCs w:val="20"/>
                        </w:rPr>
                        <w:t>- Nước thải: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spacing w:after="0" w:line="240" w:lineRule="auto"/>
                        <w:rPr>
                          <w:sz w:val="20"/>
                          <w:szCs w:val="20"/>
                        </w:rPr>
                      </w:pPr>
                      <w:r>
                        <w:rPr>
                          <w:sz w:val="20"/>
                          <w:szCs w:val="20"/>
                        </w:rPr>
                        <w:t>- Máu, mỡ, pp: 457</w:t>
                      </w:r>
                      <w:r w:rsidRPr="00D66A42">
                        <w:rPr>
                          <w:sz w:val="20"/>
                          <w:szCs w:val="20"/>
                        </w:rPr>
                        <w:t xml:space="preserve"> kg</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51776" behindDoc="0" locked="0" layoutInCell="1" allowOverlap="1" wp14:anchorId="39755D97" wp14:editId="669429C4">
                <wp:simplePos x="0" y="0"/>
                <wp:positionH relativeFrom="column">
                  <wp:posOffset>2079625</wp:posOffset>
                </wp:positionH>
                <wp:positionV relativeFrom="paragraph">
                  <wp:posOffset>120015</wp:posOffset>
                </wp:positionV>
                <wp:extent cx="1449705" cy="304800"/>
                <wp:effectExtent l="6985" t="13335" r="10160" b="5715"/>
                <wp:wrapNone/>
                <wp:docPr id="11389" name="Rectangle 1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04800"/>
                        </a:xfrm>
                        <a:prstGeom prst="rect">
                          <a:avLst/>
                        </a:prstGeom>
                        <a:solidFill>
                          <a:srgbClr val="FFFFFF"/>
                        </a:solidFill>
                        <a:ln w="9525">
                          <a:solidFill>
                            <a:srgbClr val="000000"/>
                          </a:solidFill>
                          <a:miter lim="800000"/>
                          <a:headEnd/>
                          <a:tailEnd/>
                        </a:ln>
                      </wps:spPr>
                      <wps:txbx>
                        <w:txbxContent>
                          <w:p w:rsidR="00E8666A" w:rsidRPr="0031705B" w:rsidRDefault="00E8666A" w:rsidP="005C3C03">
                            <w:pPr>
                              <w:jc w:val="center"/>
                              <w:rPr>
                                <w:sz w:val="26"/>
                                <w:szCs w:val="26"/>
                              </w:rPr>
                            </w:pPr>
                            <w:r w:rsidRPr="0021490B">
                              <w:rPr>
                                <w:sz w:val="26"/>
                                <w:szCs w:val="26"/>
                                <w:lang w:val="vi-VN" w:eastAsia="ko-KR"/>
                              </w:rPr>
                              <w:t>Fil</w:t>
                            </w:r>
                            <w:r>
                              <w:rPr>
                                <w:sz w:val="26"/>
                                <w:szCs w:val="26"/>
                                <w:lang w:eastAsia="ko-KR"/>
                              </w:rPr>
                              <w:t>l</w:t>
                            </w:r>
                            <w:r w:rsidRPr="0021490B">
                              <w:rPr>
                                <w:sz w:val="26"/>
                                <w:szCs w:val="26"/>
                                <w:lang w:val="vi-VN" w:eastAsia="ko-KR"/>
                              </w:rPr>
                              <w:t>et</w:t>
                            </w:r>
                            <w:r>
                              <w:rPr>
                                <w:sz w:val="26"/>
                                <w:szCs w:val="26"/>
                                <w:lang w:eastAsia="ko-KR"/>
                              </w:rPr>
                              <w:t xml:space="preserve"> (463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89" o:spid="_x0000_s1033" style="position:absolute;margin-left:163.75pt;margin-top:9.45pt;width:114.15pt;height:2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NSMAIAAFY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">
                <v:textbox>
                  <w:txbxContent>
                    <w:p w:rsidR="00517BAB" w:rsidRPr="0031705B" w:rsidRDefault="00517BAB" w:rsidP="005C3C03">
                      <w:pPr>
                        <w:jc w:val="center"/>
                        <w:rPr>
                          <w:sz w:val="26"/>
                          <w:szCs w:val="26"/>
                        </w:rPr>
                      </w:pPr>
                      <w:r w:rsidRPr="0021490B">
                        <w:rPr>
                          <w:sz w:val="26"/>
                          <w:szCs w:val="26"/>
                          <w:lang w:val="vi-VN" w:eastAsia="ko-KR"/>
                        </w:rPr>
                        <w:t>Fil</w:t>
                      </w:r>
                      <w:r>
                        <w:rPr>
                          <w:sz w:val="26"/>
                          <w:szCs w:val="26"/>
                          <w:lang w:eastAsia="ko-KR"/>
                        </w:rPr>
                        <w:t>l</w:t>
                      </w:r>
                      <w:r w:rsidRPr="0021490B">
                        <w:rPr>
                          <w:sz w:val="26"/>
                          <w:szCs w:val="26"/>
                          <w:lang w:val="vi-VN" w:eastAsia="ko-KR"/>
                        </w:rPr>
                        <w:t>et</w:t>
                      </w:r>
                      <w:r>
                        <w:rPr>
                          <w:sz w:val="26"/>
                          <w:szCs w:val="26"/>
                          <w:lang w:eastAsia="ko-KR"/>
                        </w:rPr>
                        <w:t xml:space="preserve"> (463 kg)</w:t>
                      </w: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886592" behindDoc="0" locked="0" layoutInCell="1" allowOverlap="1" wp14:anchorId="5D134215" wp14:editId="46DAFF76">
                <wp:simplePos x="0" y="0"/>
                <wp:positionH relativeFrom="column">
                  <wp:posOffset>3524885</wp:posOffset>
                </wp:positionH>
                <wp:positionV relativeFrom="paragraph">
                  <wp:posOffset>69215</wp:posOffset>
                </wp:positionV>
                <wp:extent cx="945515" cy="0"/>
                <wp:effectExtent l="13970" t="56515" r="21590" b="57785"/>
                <wp:wrapNone/>
                <wp:docPr id="11388" name="Straight Connector 1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88"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5.45pt" to="35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52800" behindDoc="0" locked="0" layoutInCell="1" allowOverlap="1" wp14:anchorId="5A8737EB" wp14:editId="10791B59">
                <wp:simplePos x="0" y="0"/>
                <wp:positionH relativeFrom="column">
                  <wp:posOffset>2828290</wp:posOffset>
                </wp:positionH>
                <wp:positionV relativeFrom="paragraph">
                  <wp:posOffset>148590</wp:posOffset>
                </wp:positionV>
                <wp:extent cx="635" cy="142875"/>
                <wp:effectExtent l="60325" t="12065" r="53340" b="16510"/>
                <wp:wrapNone/>
                <wp:docPr id="11387" name="Straight Arrow Connector 1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87" o:spid="_x0000_s1026" type="#_x0000_t32" style="position:absolute;margin-left:222.7pt;margin-top:11.7pt;width:.05pt;height:1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2o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853824" behindDoc="0" locked="0" layoutInCell="1" allowOverlap="1" wp14:anchorId="111AEB2B" wp14:editId="50BC8F2F">
                <wp:simplePos x="0" y="0"/>
                <wp:positionH relativeFrom="column">
                  <wp:posOffset>2089150</wp:posOffset>
                </wp:positionH>
                <wp:positionV relativeFrom="paragraph">
                  <wp:posOffset>281940</wp:posOffset>
                </wp:positionV>
                <wp:extent cx="1440180" cy="304800"/>
                <wp:effectExtent l="6985" t="12065" r="10160" b="6985"/>
                <wp:wrapNone/>
                <wp:docPr id="11386" name="Rectangle 1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Rửa 2 (463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86" o:spid="_x0000_s1034" style="position:absolute;margin-left:164.5pt;margin-top:22.2pt;width:113.4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">
                <v:textbox>
                  <w:txbxContent>
                    <w:p w:rsidR="00517BAB" w:rsidRPr="009553FB" w:rsidRDefault="00517BAB" w:rsidP="005C3C03">
                      <w:pPr>
                        <w:jc w:val="center"/>
                        <w:rPr>
                          <w:sz w:val="26"/>
                          <w:szCs w:val="26"/>
                        </w:rPr>
                      </w:pPr>
                      <w:r>
                        <w:rPr>
                          <w:sz w:val="26"/>
                          <w:szCs w:val="26"/>
                        </w:rPr>
                        <w:t>Rửa 2 (463 kg)</w:t>
                      </w:r>
                    </w:p>
                    <w:p w:rsidR="00517BAB" w:rsidRPr="009553FB" w:rsidRDefault="00517BAB" w:rsidP="005C3C03">
                      <w:pPr>
                        <w:jc w:val="center"/>
                        <w:rPr>
                          <w:sz w:val="26"/>
                          <w:szCs w:val="26"/>
                        </w:rPr>
                      </w:pP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08096" behindDoc="0" locked="0" layoutInCell="1" allowOverlap="1" wp14:anchorId="6CCDF19C" wp14:editId="33BAF152">
                <wp:simplePos x="0" y="0"/>
                <wp:positionH relativeFrom="column">
                  <wp:posOffset>10795</wp:posOffset>
                </wp:positionH>
                <wp:positionV relativeFrom="paragraph">
                  <wp:posOffset>41910</wp:posOffset>
                </wp:positionV>
                <wp:extent cx="1261745" cy="398780"/>
                <wp:effectExtent l="5080" t="8890" r="9525" b="11430"/>
                <wp:wrapNone/>
                <wp:docPr id="11385" name="Rectangle 1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115</w:t>
                            </w:r>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85" o:spid="_x0000_s1035" style="position:absolute;margin-left:.85pt;margin-top:3.3pt;width:99.35pt;height:31.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">
                <v:textbox>
                  <w:txbxContent>
                    <w:p w:rsidR="00517BAB" w:rsidRPr="00D66A42" w:rsidRDefault="00517BAB"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115</w:t>
                      </w:r>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07072" behindDoc="0" locked="0" layoutInCell="1" allowOverlap="1" wp14:anchorId="25C8B62D" wp14:editId="20019898">
                <wp:simplePos x="0" y="0"/>
                <wp:positionH relativeFrom="column">
                  <wp:posOffset>1269365</wp:posOffset>
                </wp:positionH>
                <wp:positionV relativeFrom="paragraph">
                  <wp:posOffset>240665</wp:posOffset>
                </wp:positionV>
                <wp:extent cx="803910" cy="0"/>
                <wp:effectExtent l="6350" t="55245" r="18415" b="59055"/>
                <wp:wrapNone/>
                <wp:docPr id="11379" name="Straight Connector 1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79"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8.95pt" to="16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88640" behindDoc="0" locked="0" layoutInCell="1" allowOverlap="1" wp14:anchorId="7847B431" wp14:editId="71D8A5BF">
                <wp:simplePos x="0" y="0"/>
                <wp:positionH relativeFrom="column">
                  <wp:posOffset>3533140</wp:posOffset>
                </wp:positionH>
                <wp:positionV relativeFrom="paragraph">
                  <wp:posOffset>252730</wp:posOffset>
                </wp:positionV>
                <wp:extent cx="945515" cy="0"/>
                <wp:effectExtent l="12700" t="57785" r="22860" b="56515"/>
                <wp:wrapNone/>
                <wp:docPr id="11377" name="Straight Connector 1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7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19.9pt" to="352.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r7NgIAAF8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87616" behindDoc="0" locked="0" layoutInCell="1" allowOverlap="1" wp14:anchorId="1F5B8A72" wp14:editId="15DB0D36">
                <wp:simplePos x="0" y="0"/>
                <wp:positionH relativeFrom="column">
                  <wp:posOffset>4470400</wp:posOffset>
                </wp:positionH>
                <wp:positionV relativeFrom="paragraph">
                  <wp:posOffset>54610</wp:posOffset>
                </wp:positionV>
                <wp:extent cx="1638300" cy="398780"/>
                <wp:effectExtent l="6985" t="12065" r="12065" b="8255"/>
                <wp:wrapNone/>
                <wp:docPr id="11376" name="Rectangle 1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115</w:t>
                            </w:r>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76" o:spid="_x0000_s1036" style="position:absolute;margin-left:352pt;margin-top:4.3pt;width:129pt;height:31.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115</w:t>
                      </w:r>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855872" behindDoc="0" locked="0" layoutInCell="1" allowOverlap="1" wp14:anchorId="0F968346" wp14:editId="1C36BFD1">
                <wp:simplePos x="0" y="0"/>
                <wp:positionH relativeFrom="column">
                  <wp:posOffset>2101215</wp:posOffset>
                </wp:positionH>
                <wp:positionV relativeFrom="paragraph">
                  <wp:posOffset>167640</wp:posOffset>
                </wp:positionV>
                <wp:extent cx="1485265" cy="304800"/>
                <wp:effectExtent l="9525" t="9525" r="10160" b="9525"/>
                <wp:wrapNone/>
                <wp:docPr id="11375" name="Rectangle 1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Lạng da (428</w:t>
                            </w:r>
                            <w:proofErr w:type="gramStart"/>
                            <w:r>
                              <w:rPr>
                                <w:sz w:val="26"/>
                                <w:szCs w:val="26"/>
                              </w:rPr>
                              <w:t>,4</w:t>
                            </w:r>
                            <w:proofErr w:type="gramEnd"/>
                            <w:r>
                              <w:rPr>
                                <w:sz w:val="26"/>
                                <w:szCs w:val="26"/>
                              </w:rPr>
                              <w:t xml:space="preserve">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75" o:spid="_x0000_s1037" style="position:absolute;margin-left:165.45pt;margin-top:13.2pt;width:116.95pt;height:2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DBMAIAAFc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">
                <v:textbox>
                  <w:txbxContent>
                    <w:p w:rsidR="00517BAB" w:rsidRPr="009553FB" w:rsidRDefault="00517BAB" w:rsidP="005C3C03">
                      <w:pPr>
                        <w:jc w:val="center"/>
                        <w:rPr>
                          <w:sz w:val="26"/>
                          <w:szCs w:val="26"/>
                        </w:rPr>
                      </w:pPr>
                      <w:r>
                        <w:rPr>
                          <w:sz w:val="26"/>
                          <w:szCs w:val="26"/>
                        </w:rPr>
                        <w:t>Lạng da (428</w:t>
                      </w:r>
                      <w:proofErr w:type="gramStart"/>
                      <w:r>
                        <w:rPr>
                          <w:sz w:val="26"/>
                          <w:szCs w:val="26"/>
                        </w:rPr>
                        <w:t>,4</w:t>
                      </w:r>
                      <w:proofErr w:type="gramEnd"/>
                      <w:r>
                        <w:rPr>
                          <w:sz w:val="26"/>
                          <w:szCs w:val="26"/>
                        </w:rPr>
                        <w:t xml:space="preserve"> kg)</w:t>
                      </w:r>
                    </w:p>
                    <w:p w:rsidR="00517BAB" w:rsidRPr="009553FB" w:rsidRDefault="00517BAB" w:rsidP="005C3C03">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10144" behindDoc="0" locked="0" layoutInCell="1" allowOverlap="1" wp14:anchorId="7B696EEB" wp14:editId="16D11DD7">
                <wp:simplePos x="0" y="0"/>
                <wp:positionH relativeFrom="column">
                  <wp:posOffset>10795</wp:posOffset>
                </wp:positionH>
                <wp:positionV relativeFrom="paragraph">
                  <wp:posOffset>214630</wp:posOffset>
                </wp:positionV>
                <wp:extent cx="1261745" cy="398780"/>
                <wp:effectExtent l="5080" t="8890" r="9525" b="11430"/>
                <wp:wrapNone/>
                <wp:docPr id="11374" name="Rectangle 1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05</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74" o:spid="_x0000_s1038" style="position:absolute;margin-left:.85pt;margin-top:16.9pt;width:99.35pt;height:31.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">
                <v:textbox>
                  <w:txbxContent>
                    <w:p w:rsidR="00517BAB" w:rsidRPr="00D66A42" w:rsidRDefault="00517BAB"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05</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09120" behindDoc="0" locked="0" layoutInCell="1" allowOverlap="1" wp14:anchorId="6F728D4E" wp14:editId="18A3DF20">
                <wp:simplePos x="0" y="0"/>
                <wp:positionH relativeFrom="column">
                  <wp:posOffset>1269365</wp:posOffset>
                </wp:positionH>
                <wp:positionV relativeFrom="paragraph">
                  <wp:posOffset>413385</wp:posOffset>
                </wp:positionV>
                <wp:extent cx="803910" cy="0"/>
                <wp:effectExtent l="6350" t="55245" r="18415" b="59055"/>
                <wp:wrapNone/>
                <wp:docPr id="11373" name="Straight Connector 1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73"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32.55pt" to="163.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90688" behindDoc="0" locked="0" layoutInCell="1" allowOverlap="1" wp14:anchorId="61B396C7" wp14:editId="41AC4D6C">
                <wp:simplePos x="0" y="0"/>
                <wp:positionH relativeFrom="column">
                  <wp:posOffset>3533140</wp:posOffset>
                </wp:positionH>
                <wp:positionV relativeFrom="paragraph">
                  <wp:posOffset>413385</wp:posOffset>
                </wp:positionV>
                <wp:extent cx="945515" cy="0"/>
                <wp:effectExtent l="12700" t="55245" r="22860" b="59055"/>
                <wp:wrapNone/>
                <wp:docPr id="11372" name="Straight Connector 1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72"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32.55pt" to="352.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889664" behindDoc="0" locked="0" layoutInCell="1" allowOverlap="1" wp14:anchorId="0A230F1D" wp14:editId="7E078E11">
                <wp:simplePos x="0" y="0"/>
                <wp:positionH relativeFrom="column">
                  <wp:posOffset>4470400</wp:posOffset>
                </wp:positionH>
                <wp:positionV relativeFrom="paragraph">
                  <wp:posOffset>215265</wp:posOffset>
                </wp:positionV>
                <wp:extent cx="1638300" cy="398780"/>
                <wp:effectExtent l="6985" t="9525" r="12065" b="10795"/>
                <wp:wrapNone/>
                <wp:docPr id="11370" name="Rectangle 1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05</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spacing w:after="0" w:line="240" w:lineRule="auto"/>
                              <w:rPr>
                                <w:sz w:val="20"/>
                                <w:szCs w:val="20"/>
                              </w:rPr>
                            </w:pPr>
                            <w:r>
                              <w:rPr>
                                <w:sz w:val="20"/>
                                <w:szCs w:val="20"/>
                              </w:rPr>
                              <w:t>- Da: 34</w:t>
                            </w:r>
                            <w:proofErr w:type="gramStart"/>
                            <w:r>
                              <w:rPr>
                                <w:sz w:val="20"/>
                                <w:szCs w:val="20"/>
                              </w:rPr>
                              <w:t>,6</w:t>
                            </w:r>
                            <w:proofErr w:type="gramEnd"/>
                            <w:r w:rsidRPr="00D66A42">
                              <w:rPr>
                                <w:sz w:val="20"/>
                                <w:szCs w:val="20"/>
                              </w:rPr>
                              <w:t xml:space="preserve"> kg</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70" o:spid="_x0000_s1039" style="position:absolute;margin-left:352pt;margin-top:16.95pt;width:129pt;height:31.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iMAIAAFc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05</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spacing w:after="0" w:line="240" w:lineRule="auto"/>
                        <w:rPr>
                          <w:sz w:val="20"/>
                          <w:szCs w:val="20"/>
                        </w:rPr>
                      </w:pPr>
                      <w:r>
                        <w:rPr>
                          <w:sz w:val="20"/>
                          <w:szCs w:val="20"/>
                        </w:rPr>
                        <w:t>- Da: 34</w:t>
                      </w:r>
                      <w:proofErr w:type="gramStart"/>
                      <w:r>
                        <w:rPr>
                          <w:sz w:val="20"/>
                          <w:szCs w:val="20"/>
                        </w:rPr>
                        <w:t>,6</w:t>
                      </w:r>
                      <w:proofErr w:type="gramEnd"/>
                      <w:r w:rsidRPr="00D66A42">
                        <w:rPr>
                          <w:sz w:val="20"/>
                          <w:szCs w:val="20"/>
                        </w:rPr>
                        <w:t xml:space="preserve"> kg</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54848" behindDoc="0" locked="0" layoutInCell="1" allowOverlap="1" wp14:anchorId="02E22DC5" wp14:editId="3A02A154">
                <wp:simplePos x="0" y="0"/>
                <wp:positionH relativeFrom="column">
                  <wp:posOffset>2840355</wp:posOffset>
                </wp:positionH>
                <wp:positionV relativeFrom="paragraph">
                  <wp:posOffset>34290</wp:posOffset>
                </wp:positionV>
                <wp:extent cx="635" cy="142875"/>
                <wp:effectExtent l="53340" t="9525" r="60325" b="19050"/>
                <wp:wrapNone/>
                <wp:docPr id="11369" name="Straight Arrow Connector 1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69" o:spid="_x0000_s1026" type="#_x0000_t32" style="position:absolute;margin-left:223.65pt;margin-top:2.7pt;width:.05pt;height:1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">
                <v:stroke endarrow="block"/>
              </v:shape>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856896" behindDoc="0" locked="0" layoutInCell="1" allowOverlap="1" wp14:anchorId="11F3E74A" wp14:editId="54FCCF35">
                <wp:simplePos x="0" y="0"/>
                <wp:positionH relativeFrom="column">
                  <wp:posOffset>2872740</wp:posOffset>
                </wp:positionH>
                <wp:positionV relativeFrom="paragraph">
                  <wp:posOffset>215265</wp:posOffset>
                </wp:positionV>
                <wp:extent cx="635" cy="142875"/>
                <wp:effectExtent l="57150" t="8255" r="56515" b="20320"/>
                <wp:wrapNone/>
                <wp:docPr id="11368" name="Straight Arrow Connector 1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68" o:spid="_x0000_s1026" type="#_x0000_t32" style="position:absolute;margin-left:226.2pt;margin-top:16.95pt;width:.05pt;height:1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4B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">
                <v:stroke endarrow="block"/>
              </v:shape>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12192" behindDoc="0" locked="0" layoutInCell="1" allowOverlap="1" wp14:anchorId="01A60F7B" wp14:editId="5AAC9263">
                <wp:simplePos x="0" y="0"/>
                <wp:positionH relativeFrom="column">
                  <wp:posOffset>0</wp:posOffset>
                </wp:positionH>
                <wp:positionV relativeFrom="paragraph">
                  <wp:posOffset>138430</wp:posOffset>
                </wp:positionV>
                <wp:extent cx="1261745" cy="398780"/>
                <wp:effectExtent l="13335" t="6350" r="10795" b="13970"/>
                <wp:wrapNone/>
                <wp:docPr id="11367" name="Rectangle 1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77</w:t>
                            </w:r>
                            <w:proofErr w:type="gramEnd"/>
                            <w:r w:rsidRPr="00D66A42">
                              <w:rPr>
                                <w:sz w:val="20"/>
                                <w:szCs w:val="20"/>
                              </w:rPr>
                              <w:t xml:space="preserve"> m</w:t>
                            </w:r>
                            <w:r w:rsidRPr="00D66A42">
                              <w:rPr>
                                <w:sz w:val="20"/>
                                <w:szCs w:val="20"/>
                                <w:vertAlign w:val="superscript"/>
                              </w:rPr>
                              <w:t>3</w:t>
                            </w:r>
                          </w:p>
                          <w:p w:rsidR="00E8666A" w:rsidRPr="00806417" w:rsidRDefault="00E8666A" w:rsidP="005C3C03">
                            <w:pPr>
                              <w:spacing w:after="0" w:line="240" w:lineRule="auto"/>
                              <w:rPr>
                                <w:sz w:val="20"/>
                                <w:szCs w:val="20"/>
                              </w:rPr>
                            </w:pPr>
                            <w:r>
                              <w:rPr>
                                <w:sz w:val="20"/>
                                <w:szCs w:val="20"/>
                              </w:rPr>
                              <w:t>- Nước đá: 0,033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67" o:spid="_x0000_s1040" style="position:absolute;margin-left:0;margin-top:10.9pt;width:99.35pt;height:31.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">
                <v:textbox>
                  <w:txbxContent>
                    <w:p w:rsidR="00517BAB" w:rsidRDefault="00517BAB"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77</w:t>
                      </w:r>
                      <w:proofErr w:type="gramEnd"/>
                      <w:r w:rsidRPr="00D66A42">
                        <w:rPr>
                          <w:sz w:val="20"/>
                          <w:szCs w:val="20"/>
                        </w:rPr>
                        <w:t xml:space="preserve"> m</w:t>
                      </w:r>
                      <w:r w:rsidRPr="00D66A42">
                        <w:rPr>
                          <w:sz w:val="20"/>
                          <w:szCs w:val="20"/>
                          <w:vertAlign w:val="superscript"/>
                        </w:rPr>
                        <w:t>3</w:t>
                      </w:r>
                    </w:p>
                    <w:p w:rsidR="00517BAB" w:rsidRPr="00806417" w:rsidRDefault="00517BAB" w:rsidP="005C3C03">
                      <w:pPr>
                        <w:spacing w:after="0" w:line="240" w:lineRule="auto"/>
                        <w:rPr>
                          <w:sz w:val="20"/>
                          <w:szCs w:val="20"/>
                        </w:rPr>
                      </w:pPr>
                      <w:r>
                        <w:rPr>
                          <w:sz w:val="20"/>
                          <w:szCs w:val="20"/>
                        </w:rPr>
                        <w:t>- Nước đá: 0,033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57920" behindDoc="0" locked="0" layoutInCell="1" allowOverlap="1" wp14:anchorId="2978BC5B" wp14:editId="17DEAC94">
                <wp:simplePos x="0" y="0"/>
                <wp:positionH relativeFrom="column">
                  <wp:posOffset>1885950</wp:posOffset>
                </wp:positionH>
                <wp:positionV relativeFrom="paragraph">
                  <wp:posOffset>63500</wp:posOffset>
                </wp:positionV>
                <wp:extent cx="1945640" cy="303530"/>
                <wp:effectExtent l="13335" t="7620" r="12700" b="12700"/>
                <wp:wrapNone/>
                <wp:docPr id="11366" name="Rectangle 1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30353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jc w:val="center"/>
                              <w:rPr>
                                <w:sz w:val="26"/>
                                <w:szCs w:val="26"/>
                              </w:rPr>
                            </w:pPr>
                            <w:r>
                              <w:rPr>
                                <w:sz w:val="26"/>
                                <w:szCs w:val="26"/>
                              </w:rPr>
                              <w:t>Tạo hình (300 kg)</w:t>
                            </w:r>
                          </w:p>
                          <w:p w:rsidR="00E8666A" w:rsidRPr="009553FB" w:rsidRDefault="00E8666A" w:rsidP="005C3C03">
                            <w:pPr>
                              <w:jc w:val="center"/>
                              <w:rPr>
                                <w:sz w:val="26"/>
                                <w:szCs w:val="26"/>
                              </w:rPr>
                            </w:pP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66" o:spid="_x0000_s1041" style="position:absolute;margin-left:148.5pt;margin-top:5pt;width:153.2pt;height:23.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">
                <v:textbox>
                  <w:txbxContent>
                    <w:p w:rsidR="00517BAB" w:rsidRDefault="00517BAB" w:rsidP="005C3C03">
                      <w:pPr>
                        <w:spacing w:after="0" w:line="240" w:lineRule="auto"/>
                        <w:jc w:val="center"/>
                        <w:rPr>
                          <w:sz w:val="26"/>
                          <w:szCs w:val="26"/>
                        </w:rPr>
                      </w:pPr>
                      <w:r>
                        <w:rPr>
                          <w:sz w:val="26"/>
                          <w:szCs w:val="26"/>
                        </w:rPr>
                        <w:t>Tạo hình (300 kg)</w:t>
                      </w:r>
                    </w:p>
                    <w:p w:rsidR="00517BAB" w:rsidRPr="009553FB" w:rsidRDefault="00517BAB" w:rsidP="005C3C03">
                      <w:pPr>
                        <w:jc w:val="center"/>
                        <w:rPr>
                          <w:sz w:val="26"/>
                          <w:szCs w:val="26"/>
                        </w:rPr>
                      </w:pPr>
                    </w:p>
                    <w:p w:rsidR="00517BAB" w:rsidRPr="009553FB" w:rsidRDefault="00517BAB" w:rsidP="005C3C03">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91712" behindDoc="0" locked="0" layoutInCell="1" allowOverlap="1" wp14:anchorId="548F621C" wp14:editId="1BB3BCCB">
                <wp:simplePos x="0" y="0"/>
                <wp:positionH relativeFrom="column">
                  <wp:posOffset>4470400</wp:posOffset>
                </wp:positionH>
                <wp:positionV relativeFrom="paragraph">
                  <wp:posOffset>129540</wp:posOffset>
                </wp:positionV>
                <wp:extent cx="1638300" cy="398780"/>
                <wp:effectExtent l="6985" t="6985" r="12065" b="13335"/>
                <wp:wrapNone/>
                <wp:docPr id="11365" name="Rectangle 1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85</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spacing w:after="0" w:line="240" w:lineRule="auto"/>
                              <w:rPr>
                                <w:sz w:val="20"/>
                                <w:szCs w:val="20"/>
                              </w:rPr>
                            </w:pPr>
                            <w:r>
                              <w:rPr>
                                <w:sz w:val="20"/>
                                <w:szCs w:val="20"/>
                              </w:rPr>
                              <w:t>- Phụ phẩm: 128</w:t>
                            </w:r>
                            <w:proofErr w:type="gramStart"/>
                            <w:r>
                              <w:rPr>
                                <w:sz w:val="20"/>
                                <w:szCs w:val="20"/>
                              </w:rPr>
                              <w:t>,4</w:t>
                            </w:r>
                            <w:proofErr w:type="gramEnd"/>
                            <w:r w:rsidRPr="00D66A42">
                              <w:rPr>
                                <w:sz w:val="20"/>
                                <w:szCs w:val="20"/>
                              </w:rPr>
                              <w:t xml:space="preserve"> kg</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65" o:spid="_x0000_s1042" style="position:absolute;margin-left:352pt;margin-top:10.2pt;width:129pt;height:31.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85</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spacing w:after="0" w:line="240" w:lineRule="auto"/>
                        <w:rPr>
                          <w:sz w:val="20"/>
                          <w:szCs w:val="20"/>
                        </w:rPr>
                      </w:pPr>
                      <w:r>
                        <w:rPr>
                          <w:sz w:val="20"/>
                          <w:szCs w:val="20"/>
                        </w:rPr>
                        <w:t>- Phụ phẩm: 128</w:t>
                      </w:r>
                      <w:proofErr w:type="gramStart"/>
                      <w:r>
                        <w:rPr>
                          <w:sz w:val="20"/>
                          <w:szCs w:val="20"/>
                        </w:rPr>
                        <w:t>,4</w:t>
                      </w:r>
                      <w:proofErr w:type="gramEnd"/>
                      <w:r w:rsidRPr="00D66A42">
                        <w:rPr>
                          <w:sz w:val="20"/>
                          <w:szCs w:val="20"/>
                        </w:rPr>
                        <w:t xml:space="preserve"> kg</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859968" behindDoc="0" locked="0" layoutInCell="1" allowOverlap="1" wp14:anchorId="595E6B72" wp14:editId="164CDAFE">
                <wp:simplePos x="0" y="0"/>
                <wp:positionH relativeFrom="column">
                  <wp:posOffset>1796415</wp:posOffset>
                </wp:positionH>
                <wp:positionV relativeFrom="paragraph">
                  <wp:posOffset>257175</wp:posOffset>
                </wp:positionV>
                <wp:extent cx="2108200" cy="338455"/>
                <wp:effectExtent l="9525" t="9525" r="6350" b="13970"/>
                <wp:wrapNone/>
                <wp:docPr id="11364" name="Rectangle 1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38455"/>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ind w:right="-135" w:hanging="142"/>
                              <w:jc w:val="center"/>
                              <w:rPr>
                                <w:sz w:val="26"/>
                                <w:szCs w:val="26"/>
                              </w:rPr>
                            </w:pPr>
                            <w:r>
                              <w:rPr>
                                <w:sz w:val="26"/>
                                <w:szCs w:val="26"/>
                              </w:rPr>
                              <w:t>Kiểm ký sinh trùng (300 kg)</w:t>
                            </w:r>
                          </w:p>
                          <w:p w:rsidR="00E8666A" w:rsidRPr="009553FB" w:rsidRDefault="00E8666A" w:rsidP="005C3C03">
                            <w:pPr>
                              <w:jc w:val="center"/>
                              <w:rPr>
                                <w:sz w:val="26"/>
                                <w:szCs w:val="26"/>
                              </w:rPr>
                            </w:pP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64" o:spid="_x0000_s1043" style="position:absolute;margin-left:141.45pt;margin-top:20.25pt;width:166pt;height:26.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">
                <v:textbox>
                  <w:txbxContent>
                    <w:p w:rsidR="00517BAB" w:rsidRDefault="00517BAB" w:rsidP="005C3C03">
                      <w:pPr>
                        <w:spacing w:after="0" w:line="240" w:lineRule="auto"/>
                        <w:ind w:right="-135" w:hanging="142"/>
                        <w:jc w:val="center"/>
                        <w:rPr>
                          <w:sz w:val="26"/>
                          <w:szCs w:val="26"/>
                        </w:rPr>
                      </w:pPr>
                      <w:r>
                        <w:rPr>
                          <w:sz w:val="26"/>
                          <w:szCs w:val="26"/>
                        </w:rPr>
                        <w:t>Kiểm ký sinh trùng (300 kg)</w:t>
                      </w:r>
                    </w:p>
                    <w:p w:rsidR="00517BAB" w:rsidRPr="009553FB" w:rsidRDefault="00517BAB" w:rsidP="005C3C03">
                      <w:pPr>
                        <w:jc w:val="center"/>
                        <w:rPr>
                          <w:sz w:val="26"/>
                          <w:szCs w:val="26"/>
                        </w:rPr>
                      </w:pPr>
                    </w:p>
                    <w:p w:rsidR="00517BAB" w:rsidRPr="009553FB" w:rsidRDefault="00517BAB" w:rsidP="005C3C03">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858944" behindDoc="0" locked="0" layoutInCell="1" allowOverlap="1" wp14:anchorId="1D7A0F4D" wp14:editId="6EA9CC52">
                <wp:simplePos x="0" y="0"/>
                <wp:positionH relativeFrom="column">
                  <wp:posOffset>2863850</wp:posOffset>
                </wp:positionH>
                <wp:positionV relativeFrom="paragraph">
                  <wp:posOffset>81280</wp:posOffset>
                </wp:positionV>
                <wp:extent cx="635" cy="142875"/>
                <wp:effectExtent l="57785" t="5080" r="55880" b="23495"/>
                <wp:wrapNone/>
                <wp:docPr id="11363" name="Straight Arrow Connector 1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63" o:spid="_x0000_s1026" type="#_x0000_t32" style="position:absolute;margin-left:225.5pt;margin-top:6.4pt;width:.05pt;height:1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892736" behindDoc="0" locked="0" layoutInCell="1" allowOverlap="1" wp14:anchorId="03104D58" wp14:editId="2373DD7F">
                <wp:simplePos x="0" y="0"/>
                <wp:positionH relativeFrom="column">
                  <wp:posOffset>3841750</wp:posOffset>
                </wp:positionH>
                <wp:positionV relativeFrom="paragraph">
                  <wp:posOffset>41910</wp:posOffset>
                </wp:positionV>
                <wp:extent cx="636905" cy="0"/>
                <wp:effectExtent l="6985" t="60960" r="22860" b="53340"/>
                <wp:wrapNone/>
                <wp:docPr id="11362" name="Straight Connector 1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62"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3pt" to="352.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11168" behindDoc="0" locked="0" layoutInCell="1" allowOverlap="1" wp14:anchorId="2F051147" wp14:editId="7074ADDA">
                <wp:simplePos x="0" y="0"/>
                <wp:positionH relativeFrom="column">
                  <wp:posOffset>1257300</wp:posOffset>
                </wp:positionH>
                <wp:positionV relativeFrom="paragraph">
                  <wp:posOffset>52705</wp:posOffset>
                </wp:positionV>
                <wp:extent cx="628650" cy="0"/>
                <wp:effectExtent l="13335" t="52705" r="15240" b="61595"/>
                <wp:wrapNone/>
                <wp:docPr id="11361" name="Straight Connector 1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6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15pt" to="14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">
                <v:stroke endarrow="block"/>
              </v:lin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913216" behindDoc="0" locked="0" layoutInCell="1" allowOverlap="1" wp14:anchorId="473E74F6" wp14:editId="4219E971">
                <wp:simplePos x="0" y="0"/>
                <wp:positionH relativeFrom="column">
                  <wp:posOffset>3832225</wp:posOffset>
                </wp:positionH>
                <wp:positionV relativeFrom="paragraph">
                  <wp:posOffset>224155</wp:posOffset>
                </wp:positionV>
                <wp:extent cx="627380" cy="0"/>
                <wp:effectExtent l="6985" t="60960" r="22860" b="53340"/>
                <wp:wrapNone/>
                <wp:docPr id="11360" name="Straight Connector 1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60"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5pt,17.65pt" to="35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93760" behindDoc="0" locked="0" layoutInCell="1" allowOverlap="1" wp14:anchorId="771D795A" wp14:editId="40C561B7">
                <wp:simplePos x="0" y="0"/>
                <wp:positionH relativeFrom="column">
                  <wp:posOffset>4470400</wp:posOffset>
                </wp:positionH>
                <wp:positionV relativeFrom="paragraph">
                  <wp:posOffset>17780</wp:posOffset>
                </wp:positionV>
                <wp:extent cx="1638300" cy="398780"/>
                <wp:effectExtent l="6985" t="6985" r="12065" b="13335"/>
                <wp:wrapNone/>
                <wp:docPr id="11327" name="Rectangle 1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033</w:t>
                            </w:r>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27" o:spid="_x0000_s1044" style="position:absolute;left:0;text-align:left;margin-left:352pt;margin-top:1.4pt;width:129pt;height:31.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033</w:t>
                      </w:r>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16288" behindDoc="0" locked="0" layoutInCell="1" allowOverlap="1" wp14:anchorId="6F42723C" wp14:editId="63254FF2">
                <wp:simplePos x="0" y="0"/>
                <wp:positionH relativeFrom="column">
                  <wp:posOffset>10795</wp:posOffset>
                </wp:positionH>
                <wp:positionV relativeFrom="paragraph">
                  <wp:posOffset>50800</wp:posOffset>
                </wp:positionV>
                <wp:extent cx="1261745" cy="398780"/>
                <wp:effectExtent l="5080" t="11430" r="9525" b="8890"/>
                <wp:wrapNone/>
                <wp:docPr id="11326" name="Rectangle 1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806417" w:rsidRDefault="00E8666A" w:rsidP="005C3C03">
                            <w:pPr>
                              <w:spacing w:after="0" w:line="240" w:lineRule="auto"/>
                              <w:rPr>
                                <w:sz w:val="20"/>
                                <w:szCs w:val="20"/>
                              </w:rPr>
                            </w:pPr>
                            <w:r>
                              <w:rPr>
                                <w:sz w:val="20"/>
                                <w:szCs w:val="20"/>
                              </w:rPr>
                              <w:t>- Nước đá: 0,033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26" o:spid="_x0000_s1045" style="position:absolute;left:0;text-align:left;margin-left:.85pt;margin-top:4pt;width:99.35pt;height:31.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">
                <v:textbox>
                  <w:txbxContent>
                    <w:p w:rsidR="00517BAB" w:rsidRPr="00806417" w:rsidRDefault="00517BAB" w:rsidP="005C3C03">
                      <w:pPr>
                        <w:spacing w:after="0" w:line="240" w:lineRule="auto"/>
                        <w:rPr>
                          <w:sz w:val="20"/>
                          <w:szCs w:val="20"/>
                        </w:rPr>
                      </w:pPr>
                      <w:r>
                        <w:rPr>
                          <w:sz w:val="20"/>
                          <w:szCs w:val="20"/>
                        </w:rPr>
                        <w:t>- Nước đá: 0,033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60992" behindDoc="0" locked="0" layoutInCell="1" allowOverlap="1" wp14:anchorId="2978E330" wp14:editId="1DB06DF9">
                <wp:simplePos x="0" y="0"/>
                <wp:positionH relativeFrom="column">
                  <wp:posOffset>2863850</wp:posOffset>
                </wp:positionH>
                <wp:positionV relativeFrom="paragraph">
                  <wp:posOffset>78740</wp:posOffset>
                </wp:positionV>
                <wp:extent cx="635" cy="142875"/>
                <wp:effectExtent l="57785" t="12065" r="55880" b="16510"/>
                <wp:wrapNone/>
                <wp:docPr id="11325" name="Straight Arrow Connector 1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25" o:spid="_x0000_s1026" type="#_x0000_t32" style="position:absolute;margin-left:225.5pt;margin-top:6.2pt;width:.05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15264" behindDoc="0" locked="0" layoutInCell="1" allowOverlap="1" wp14:anchorId="1477B284" wp14:editId="4F082940">
                <wp:simplePos x="0" y="0"/>
                <wp:positionH relativeFrom="column">
                  <wp:posOffset>1269365</wp:posOffset>
                </wp:positionH>
                <wp:positionV relativeFrom="paragraph">
                  <wp:posOffset>15240</wp:posOffset>
                </wp:positionV>
                <wp:extent cx="616585" cy="0"/>
                <wp:effectExtent l="6350" t="53340" r="15240" b="60960"/>
                <wp:wrapNone/>
                <wp:docPr id="11324" name="Straight Connector 1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24"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2pt" to="1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xNgIAAF8EAAAOAAAAZHJzL2Uyb0RvYy54bWysVMGO2jAQvVfqP1i+QxI2U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">
                <v:stroke endarrow="block"/>
              </v:lin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64064" behindDoc="0" locked="0" layoutInCell="1" allowOverlap="1" wp14:anchorId="09D6D49A" wp14:editId="11A6CF78">
                <wp:simplePos x="0" y="0"/>
                <wp:positionH relativeFrom="column">
                  <wp:posOffset>1967230</wp:posOffset>
                </wp:positionH>
                <wp:positionV relativeFrom="paragraph">
                  <wp:posOffset>485140</wp:posOffset>
                </wp:positionV>
                <wp:extent cx="1874520" cy="368935"/>
                <wp:effectExtent l="8890" t="10795" r="12065" b="10795"/>
                <wp:wrapNone/>
                <wp:docPr id="11323" name="Rectangle 1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8935"/>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ind w:right="-135" w:hanging="142"/>
                              <w:jc w:val="center"/>
                              <w:rPr>
                                <w:sz w:val="26"/>
                                <w:szCs w:val="26"/>
                              </w:rPr>
                            </w:pPr>
                            <w:r>
                              <w:rPr>
                                <w:sz w:val="26"/>
                                <w:szCs w:val="26"/>
                              </w:rPr>
                              <w:t>Xử lý, phân cở (300 kg)</w:t>
                            </w:r>
                          </w:p>
                          <w:p w:rsidR="00E8666A" w:rsidRPr="009553FB" w:rsidRDefault="00E8666A" w:rsidP="005C3C03">
                            <w:pPr>
                              <w:jc w:val="center"/>
                              <w:rPr>
                                <w:sz w:val="26"/>
                                <w:szCs w:val="26"/>
                              </w:rPr>
                            </w:pP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23" o:spid="_x0000_s1046" style="position:absolute;left:0;text-align:left;margin-left:154.9pt;margin-top:38.2pt;width:147.6pt;height:29.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">
                <v:textbox>
                  <w:txbxContent>
                    <w:p w:rsidR="00517BAB" w:rsidRDefault="00517BAB" w:rsidP="005C3C03">
                      <w:pPr>
                        <w:spacing w:after="0" w:line="240" w:lineRule="auto"/>
                        <w:ind w:right="-135" w:hanging="142"/>
                        <w:jc w:val="center"/>
                        <w:rPr>
                          <w:sz w:val="26"/>
                          <w:szCs w:val="26"/>
                        </w:rPr>
                      </w:pPr>
                      <w:r>
                        <w:rPr>
                          <w:sz w:val="26"/>
                          <w:szCs w:val="26"/>
                        </w:rPr>
                        <w:t>Xử lý, phân cở (300 kg)</w:t>
                      </w:r>
                    </w:p>
                    <w:p w:rsidR="00517BAB" w:rsidRPr="009553FB" w:rsidRDefault="00517BAB" w:rsidP="005C3C03">
                      <w:pPr>
                        <w:jc w:val="center"/>
                        <w:rPr>
                          <w:sz w:val="26"/>
                          <w:szCs w:val="26"/>
                        </w:rPr>
                      </w:pP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0384" behindDoc="0" locked="0" layoutInCell="1" allowOverlap="1" wp14:anchorId="4771F8EC" wp14:editId="7A6756C3">
                <wp:simplePos x="0" y="0"/>
                <wp:positionH relativeFrom="column">
                  <wp:posOffset>1269365</wp:posOffset>
                </wp:positionH>
                <wp:positionV relativeFrom="paragraph">
                  <wp:posOffset>750570</wp:posOffset>
                </wp:positionV>
                <wp:extent cx="686435" cy="6350"/>
                <wp:effectExtent l="6350" t="47625" r="21590" b="60325"/>
                <wp:wrapNone/>
                <wp:docPr id="11322" name="Straight Connector 1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22"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59.1pt" to="154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0208" behindDoc="0" locked="0" layoutInCell="1" allowOverlap="1" wp14:anchorId="69787FA8" wp14:editId="4EC643CB">
                <wp:simplePos x="0" y="0"/>
                <wp:positionH relativeFrom="column">
                  <wp:posOffset>3236595</wp:posOffset>
                </wp:positionH>
                <wp:positionV relativeFrom="paragraph">
                  <wp:posOffset>1805940</wp:posOffset>
                </wp:positionV>
                <wp:extent cx="635" cy="142875"/>
                <wp:effectExtent l="59055" t="7620" r="54610" b="20955"/>
                <wp:wrapNone/>
                <wp:docPr id="11321" name="Straight Arrow Connector 1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21" o:spid="_x0000_s1026" type="#_x0000_t32" style="position:absolute;margin-left:254.85pt;margin-top:142.2pt;width:.0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rN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2432" behindDoc="0" locked="0" layoutInCell="1" allowOverlap="1" wp14:anchorId="2723B4F0" wp14:editId="1FE12E23">
                <wp:simplePos x="0" y="0"/>
                <wp:positionH relativeFrom="column">
                  <wp:posOffset>1258570</wp:posOffset>
                </wp:positionH>
                <wp:positionV relativeFrom="paragraph">
                  <wp:posOffset>1591310</wp:posOffset>
                </wp:positionV>
                <wp:extent cx="1415415" cy="0"/>
                <wp:effectExtent l="5080" t="59690" r="17780" b="54610"/>
                <wp:wrapNone/>
                <wp:docPr id="11319" name="Straight Connector 1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19"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25.3pt" to="210.5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3456" behindDoc="0" locked="0" layoutInCell="1" allowOverlap="1" wp14:anchorId="1CB3AB1E" wp14:editId="33B84C6E">
                <wp:simplePos x="0" y="0"/>
                <wp:positionH relativeFrom="column">
                  <wp:posOffset>0</wp:posOffset>
                </wp:positionH>
                <wp:positionV relativeFrom="paragraph">
                  <wp:posOffset>1392555</wp:posOffset>
                </wp:positionV>
                <wp:extent cx="1261745" cy="398780"/>
                <wp:effectExtent l="13335" t="13335" r="10795" b="6985"/>
                <wp:wrapNone/>
                <wp:docPr id="11318" name="Rectangle 1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806417" w:rsidRDefault="00E8666A" w:rsidP="005C3C03">
                            <w:pPr>
                              <w:spacing w:after="0" w:line="240" w:lineRule="auto"/>
                              <w:rPr>
                                <w:sz w:val="20"/>
                                <w:szCs w:val="20"/>
                              </w:rPr>
                            </w:pPr>
                            <w:r>
                              <w:rPr>
                                <w:sz w:val="20"/>
                                <w:szCs w:val="20"/>
                              </w:rPr>
                              <w:t>- Nước đá: 0,339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8" o:spid="_x0000_s1047" style="position:absolute;left:0;text-align:left;margin-left:0;margin-top:109.65pt;width:99.35pt;height:31.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">
                <v:textbox>
                  <w:txbxContent>
                    <w:p w:rsidR="00517BAB" w:rsidRPr="00806417" w:rsidRDefault="00517BAB" w:rsidP="005C3C03">
                      <w:pPr>
                        <w:spacing w:after="0" w:line="240" w:lineRule="auto"/>
                        <w:rPr>
                          <w:sz w:val="20"/>
                          <w:szCs w:val="20"/>
                        </w:rPr>
                      </w:pPr>
                      <w:r>
                        <w:rPr>
                          <w:sz w:val="20"/>
                          <w:szCs w:val="20"/>
                        </w:rPr>
                        <w:t>- Nước đá: 0,339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7136" behindDoc="0" locked="0" layoutInCell="1" allowOverlap="1" wp14:anchorId="10CD2519" wp14:editId="2914D7B9">
                <wp:simplePos x="0" y="0"/>
                <wp:positionH relativeFrom="column">
                  <wp:posOffset>3208655</wp:posOffset>
                </wp:positionH>
                <wp:positionV relativeFrom="paragraph">
                  <wp:posOffset>1344930</wp:posOffset>
                </wp:positionV>
                <wp:extent cx="635" cy="142875"/>
                <wp:effectExtent l="59690" t="13335" r="53975" b="15240"/>
                <wp:wrapNone/>
                <wp:docPr id="11316" name="Straight Arrow Connector 1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316" o:spid="_x0000_s1026" type="#_x0000_t32" style="position:absolute;margin-left:252.65pt;margin-top:105.9pt;width:.05pt;height:1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cO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5088" behindDoc="0" locked="0" layoutInCell="1" allowOverlap="1" wp14:anchorId="1FA48B0F" wp14:editId="0677706E">
                <wp:simplePos x="0" y="0"/>
                <wp:positionH relativeFrom="column">
                  <wp:posOffset>2923540</wp:posOffset>
                </wp:positionH>
                <wp:positionV relativeFrom="paragraph">
                  <wp:posOffset>881380</wp:posOffset>
                </wp:positionV>
                <wp:extent cx="635" cy="142875"/>
                <wp:effectExtent l="60325" t="6985" r="53340" b="21590"/>
                <wp:wrapNone/>
                <wp:docPr id="11315" name="Straight Arrow Connector 1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15" o:spid="_x0000_s1026" type="#_x0000_t32" style="position:absolute;margin-left:230.2pt;margin-top:69.4pt;width:.05pt;height:1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R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6112" behindDoc="0" locked="0" layoutInCell="1" allowOverlap="1" wp14:anchorId="2F20E55B" wp14:editId="1C0BB325">
                <wp:simplePos x="0" y="0"/>
                <wp:positionH relativeFrom="column">
                  <wp:posOffset>2184400</wp:posOffset>
                </wp:positionH>
                <wp:positionV relativeFrom="paragraph">
                  <wp:posOffset>1014730</wp:posOffset>
                </wp:positionV>
                <wp:extent cx="1440180" cy="304800"/>
                <wp:effectExtent l="6985" t="6985" r="10160" b="12065"/>
                <wp:wrapNone/>
                <wp:docPr id="11314" name="Rectangle 1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Cân (300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4" o:spid="_x0000_s1048" style="position:absolute;left:0;text-align:left;margin-left:172pt;margin-top:79.9pt;width:113.4pt;height:2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">
                <v:textbox>
                  <w:txbxContent>
                    <w:p w:rsidR="00517BAB" w:rsidRPr="009553FB" w:rsidRDefault="00517BAB" w:rsidP="005C3C03">
                      <w:pPr>
                        <w:jc w:val="center"/>
                        <w:rPr>
                          <w:sz w:val="26"/>
                          <w:szCs w:val="26"/>
                        </w:rPr>
                      </w:pPr>
                      <w:r>
                        <w:rPr>
                          <w:sz w:val="26"/>
                          <w:szCs w:val="26"/>
                        </w:rPr>
                        <w:t>Cân (300 kg)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8160" behindDoc="0" locked="0" layoutInCell="1" allowOverlap="1" wp14:anchorId="07E4592D" wp14:editId="5E3DD8CE">
                <wp:simplePos x="0" y="0"/>
                <wp:positionH relativeFrom="column">
                  <wp:posOffset>2661920</wp:posOffset>
                </wp:positionH>
                <wp:positionV relativeFrom="paragraph">
                  <wp:posOffset>1486535</wp:posOffset>
                </wp:positionV>
                <wp:extent cx="965835" cy="304800"/>
                <wp:effectExtent l="8255" t="12065" r="6985" b="6985"/>
                <wp:wrapNone/>
                <wp:docPr id="11313" name="Rectangle 11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sidRPr="009C6C7B">
                              <w:rPr>
                                <w:sz w:val="26"/>
                                <w:szCs w:val="26"/>
                              </w:rPr>
                              <w:t>Quay</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3" o:spid="_x0000_s1049" style="position:absolute;left:0;text-align:left;margin-left:209.6pt;margin-top:117.05pt;width:76.05pt;height:2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">
                <v:textbox>
                  <w:txbxContent>
                    <w:p w:rsidR="00517BAB" w:rsidRPr="009553FB" w:rsidRDefault="00517BAB" w:rsidP="005C3C03">
                      <w:pPr>
                        <w:jc w:val="center"/>
                        <w:rPr>
                          <w:sz w:val="26"/>
                          <w:szCs w:val="26"/>
                        </w:rPr>
                      </w:pPr>
                      <w:r w:rsidRPr="009C6C7B">
                        <w:rPr>
                          <w:sz w:val="26"/>
                          <w:szCs w:val="26"/>
                        </w:rPr>
                        <w:t>Quay</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18336" behindDoc="0" locked="0" layoutInCell="1" allowOverlap="1" wp14:anchorId="785DB863" wp14:editId="3E77984A">
                <wp:simplePos x="0" y="0"/>
                <wp:positionH relativeFrom="column">
                  <wp:posOffset>3175</wp:posOffset>
                </wp:positionH>
                <wp:positionV relativeFrom="paragraph">
                  <wp:posOffset>32385</wp:posOffset>
                </wp:positionV>
                <wp:extent cx="1261745" cy="398780"/>
                <wp:effectExtent l="6985" t="5715" r="7620" b="5080"/>
                <wp:wrapNone/>
                <wp:docPr id="11312" name="Rectangle 11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E8666A" w:rsidRPr="00806417" w:rsidRDefault="00E8666A" w:rsidP="005C3C03">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2" o:spid="_x0000_s1050" style="position:absolute;left:0;text-align:left;margin-left:.25pt;margin-top:2.55pt;width:99.35pt;height:31.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">
                <v:textbox>
                  <w:txbxContent>
                    <w:p w:rsidR="00517BAB" w:rsidRDefault="00517BAB"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517BAB" w:rsidRPr="00806417" w:rsidRDefault="00517BAB" w:rsidP="005C3C03">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2016" behindDoc="0" locked="0" layoutInCell="1" allowOverlap="1" wp14:anchorId="0FB20AA1" wp14:editId="3C4E749E">
                <wp:simplePos x="0" y="0"/>
                <wp:positionH relativeFrom="column">
                  <wp:posOffset>2146300</wp:posOffset>
                </wp:positionH>
                <wp:positionV relativeFrom="paragraph">
                  <wp:posOffset>-3175</wp:posOffset>
                </wp:positionV>
                <wp:extent cx="1440180" cy="304800"/>
                <wp:effectExtent l="6985" t="8255" r="10160" b="10795"/>
                <wp:wrapNone/>
                <wp:docPr id="11311" name="Rectangle 11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Rửa 3 (300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1" o:spid="_x0000_s1051" style="position:absolute;left:0;text-align:left;margin-left:169pt;margin-top:-.25pt;width:113.4pt;height:2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">
                <v:textbox>
                  <w:txbxContent>
                    <w:p w:rsidR="00517BAB" w:rsidRPr="009553FB" w:rsidRDefault="00517BAB" w:rsidP="005C3C03">
                      <w:pPr>
                        <w:jc w:val="center"/>
                        <w:rPr>
                          <w:sz w:val="26"/>
                          <w:szCs w:val="26"/>
                        </w:rPr>
                      </w:pPr>
                      <w:r>
                        <w:rPr>
                          <w:sz w:val="26"/>
                          <w:szCs w:val="26"/>
                        </w:rPr>
                        <w:t>Rửa 3 (300 kg)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17312" behindDoc="0" locked="0" layoutInCell="1" allowOverlap="1" wp14:anchorId="28DC98BB" wp14:editId="31DC14C7">
                <wp:simplePos x="0" y="0"/>
                <wp:positionH relativeFrom="column">
                  <wp:posOffset>1261745</wp:posOffset>
                </wp:positionH>
                <wp:positionV relativeFrom="paragraph">
                  <wp:posOffset>231140</wp:posOffset>
                </wp:positionV>
                <wp:extent cx="890905" cy="0"/>
                <wp:effectExtent l="8255" t="61595" r="15240" b="52705"/>
                <wp:wrapNone/>
                <wp:docPr id="11310" name="Straight Connector 11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10"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8.2pt" to="16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31648" behindDoc="0" locked="0" layoutInCell="1" allowOverlap="1" wp14:anchorId="6315DDC6" wp14:editId="58E9D9B5">
                <wp:simplePos x="0" y="0"/>
                <wp:positionH relativeFrom="column">
                  <wp:posOffset>3581400</wp:posOffset>
                </wp:positionH>
                <wp:positionV relativeFrom="paragraph">
                  <wp:posOffset>187325</wp:posOffset>
                </wp:positionV>
                <wp:extent cx="908050" cy="0"/>
                <wp:effectExtent l="13335" t="55880" r="21590" b="58420"/>
                <wp:wrapNone/>
                <wp:docPr id="11309" name="Straight Connector 1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9"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4.75pt" to="3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1408" behindDoc="0" locked="0" layoutInCell="1" allowOverlap="1" wp14:anchorId="1E51DA5C" wp14:editId="4532BA96">
                <wp:simplePos x="0" y="0"/>
                <wp:positionH relativeFrom="column">
                  <wp:posOffset>10795</wp:posOffset>
                </wp:positionH>
                <wp:positionV relativeFrom="paragraph">
                  <wp:posOffset>551815</wp:posOffset>
                </wp:positionV>
                <wp:extent cx="1261745" cy="398780"/>
                <wp:effectExtent l="5080" t="10795" r="9525" b="9525"/>
                <wp:wrapNone/>
                <wp:docPr id="11308" name="Rectangle 11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806417" w:rsidRDefault="00E8666A" w:rsidP="005C3C03">
                            <w:pPr>
                              <w:spacing w:after="0" w:line="240" w:lineRule="auto"/>
                              <w:rPr>
                                <w:sz w:val="20"/>
                                <w:szCs w:val="20"/>
                              </w:rPr>
                            </w:pPr>
                            <w:r>
                              <w:rPr>
                                <w:sz w:val="20"/>
                                <w:szCs w:val="20"/>
                              </w:rPr>
                              <w:t>- Nước đá: 0</w:t>
                            </w:r>
                            <w:proofErr w:type="gramStart"/>
                            <w:r>
                              <w:rPr>
                                <w:sz w:val="20"/>
                                <w:szCs w:val="20"/>
                              </w:rPr>
                              <w:t>,66</w:t>
                            </w:r>
                            <w:proofErr w:type="gramEnd"/>
                            <w:r>
                              <w:rPr>
                                <w:sz w:val="20"/>
                                <w:szCs w:val="20"/>
                              </w:rPr>
                              <w:t xml:space="preserve">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08" o:spid="_x0000_s1052" style="position:absolute;left:0;text-align:left;margin-left:.85pt;margin-top:43.45pt;width:99.35pt;height:31.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qgMQIAAFc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">
                <v:textbox>
                  <w:txbxContent>
                    <w:p w:rsidR="00517BAB" w:rsidRPr="00806417" w:rsidRDefault="00517BAB" w:rsidP="005C3C03">
                      <w:pPr>
                        <w:spacing w:after="0" w:line="240" w:lineRule="auto"/>
                        <w:rPr>
                          <w:sz w:val="20"/>
                          <w:szCs w:val="20"/>
                        </w:rPr>
                      </w:pPr>
                      <w:r>
                        <w:rPr>
                          <w:sz w:val="20"/>
                          <w:szCs w:val="20"/>
                        </w:rPr>
                        <w:t>- Nước đá: 0</w:t>
                      </w:r>
                      <w:proofErr w:type="gramStart"/>
                      <w:r>
                        <w:rPr>
                          <w:sz w:val="20"/>
                          <w:szCs w:val="20"/>
                        </w:rPr>
                        <w:t>,66</w:t>
                      </w:r>
                      <w:proofErr w:type="gramEnd"/>
                      <w:r>
                        <w:rPr>
                          <w:sz w:val="20"/>
                          <w:szCs w:val="20"/>
                        </w:rPr>
                        <w:t xml:space="preserve">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19360" behindDoc="0" locked="0" layoutInCell="1" allowOverlap="1" wp14:anchorId="462CEB0D" wp14:editId="44423467">
                <wp:simplePos x="0" y="0"/>
                <wp:positionH relativeFrom="column">
                  <wp:posOffset>4495165</wp:posOffset>
                </wp:positionH>
                <wp:positionV relativeFrom="paragraph">
                  <wp:posOffset>47625</wp:posOffset>
                </wp:positionV>
                <wp:extent cx="1613535" cy="398780"/>
                <wp:effectExtent l="12700" t="11430" r="12065" b="8890"/>
                <wp:wrapNone/>
                <wp:docPr id="11307" name="Rectangle 1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07" o:spid="_x0000_s1053" style="position:absolute;left:0;text-align:left;margin-left:353.95pt;margin-top:3.75pt;width:127.05pt;height:31.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63040" behindDoc="0" locked="0" layoutInCell="1" allowOverlap="1" wp14:anchorId="3AE135B9" wp14:editId="6CD6E008">
                <wp:simplePos x="0" y="0"/>
                <wp:positionH relativeFrom="column">
                  <wp:posOffset>2908935</wp:posOffset>
                </wp:positionH>
                <wp:positionV relativeFrom="paragraph">
                  <wp:posOffset>79375</wp:posOffset>
                </wp:positionV>
                <wp:extent cx="635" cy="142875"/>
                <wp:effectExtent l="55245" t="6350" r="58420" b="22225"/>
                <wp:wrapNone/>
                <wp:docPr id="11306" name="Straight Arrow Connector 1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06" o:spid="_x0000_s1026" type="#_x0000_t32" style="position:absolute;margin-left:229.05pt;margin-top:6.25pt;width:.05pt;height:1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">
                <v:stroke endarrow="block"/>
              </v:shap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94784" behindDoc="0" locked="0" layoutInCell="1" allowOverlap="1" wp14:anchorId="0A5D8D58" wp14:editId="420414CD">
                <wp:simplePos x="0" y="0"/>
                <wp:positionH relativeFrom="column">
                  <wp:posOffset>4514215</wp:posOffset>
                </wp:positionH>
                <wp:positionV relativeFrom="paragraph">
                  <wp:posOffset>57785</wp:posOffset>
                </wp:positionV>
                <wp:extent cx="1613535" cy="398780"/>
                <wp:effectExtent l="12700" t="5715" r="12065" b="5080"/>
                <wp:wrapNone/>
                <wp:docPr id="11305" name="Rectangle 1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05" o:spid="_x0000_s1054" style="position:absolute;left:0;text-align:left;margin-left:355.45pt;margin-top:4.55pt;width:127.05pt;height:31.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myMQIAAFc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914240" behindDoc="0" locked="0" layoutInCell="1" allowOverlap="1" wp14:anchorId="319EE047" wp14:editId="370EDB89">
                <wp:simplePos x="0" y="0"/>
                <wp:positionH relativeFrom="column">
                  <wp:posOffset>3841750</wp:posOffset>
                </wp:positionH>
                <wp:positionV relativeFrom="paragraph">
                  <wp:posOffset>0</wp:posOffset>
                </wp:positionV>
                <wp:extent cx="672465" cy="0"/>
                <wp:effectExtent l="6985" t="53975" r="15875" b="60325"/>
                <wp:wrapNone/>
                <wp:docPr id="11304" name="Straight Connector 1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4"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0" to="35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">
                <v:stroke endarrow="block"/>
              </v:lin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95808" behindDoc="0" locked="0" layoutInCell="1" allowOverlap="1" wp14:anchorId="5008E525" wp14:editId="004B9623">
                <wp:simplePos x="0" y="0"/>
                <wp:positionH relativeFrom="column">
                  <wp:posOffset>4459605</wp:posOffset>
                </wp:positionH>
                <wp:positionV relativeFrom="paragraph">
                  <wp:posOffset>589915</wp:posOffset>
                </wp:positionV>
                <wp:extent cx="1638300" cy="398780"/>
                <wp:effectExtent l="5715" t="7620" r="13335" b="12700"/>
                <wp:wrapNone/>
                <wp:docPr id="11303" name="Rectangle 11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339</w:t>
                            </w:r>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03" o:spid="_x0000_s1055" style="position:absolute;left:0;text-align:left;margin-left:351.15pt;margin-top:46.45pt;width:129pt;height:31.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fzMQIAAFc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339</w:t>
                      </w:r>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932672" behindDoc="0" locked="0" layoutInCell="1" allowOverlap="1" wp14:anchorId="5BC8EB0C" wp14:editId="45EE1B4D">
                <wp:simplePos x="0" y="0"/>
                <wp:positionH relativeFrom="column">
                  <wp:posOffset>3632200</wp:posOffset>
                </wp:positionH>
                <wp:positionV relativeFrom="paragraph">
                  <wp:posOffset>87630</wp:posOffset>
                </wp:positionV>
                <wp:extent cx="838200" cy="0"/>
                <wp:effectExtent l="6985" t="52705" r="21590" b="61595"/>
                <wp:wrapNone/>
                <wp:docPr id="11302" name="Straight Connector 1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2"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6.9pt" to="3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">
                <v:stroke endarrow="block"/>
              </v:lin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98880" behindDoc="0" locked="0" layoutInCell="1" allowOverlap="1" wp14:anchorId="1BF772BB" wp14:editId="7EF92AE6">
                <wp:simplePos x="0" y="0"/>
                <wp:positionH relativeFrom="column">
                  <wp:posOffset>3637280</wp:posOffset>
                </wp:positionH>
                <wp:positionV relativeFrom="paragraph">
                  <wp:posOffset>1539240</wp:posOffset>
                </wp:positionV>
                <wp:extent cx="830580" cy="7620"/>
                <wp:effectExtent l="12065" t="48895" r="24130" b="57785"/>
                <wp:wrapNone/>
                <wp:docPr id="11301" name="Straight Connector 1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121.2pt" to="351.8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6528" behindDoc="0" locked="0" layoutInCell="1" allowOverlap="1" wp14:anchorId="37EFB7E2" wp14:editId="026E3C63">
                <wp:simplePos x="0" y="0"/>
                <wp:positionH relativeFrom="column">
                  <wp:posOffset>3690620</wp:posOffset>
                </wp:positionH>
                <wp:positionV relativeFrom="paragraph">
                  <wp:posOffset>160655</wp:posOffset>
                </wp:positionV>
                <wp:extent cx="788035" cy="0"/>
                <wp:effectExtent l="8255" t="60960" r="22860" b="53340"/>
                <wp:wrapNone/>
                <wp:docPr id="11300" name="Straight Connector 1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0"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12.65pt" to="35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7552" behindDoc="0" locked="0" layoutInCell="1" allowOverlap="1" wp14:anchorId="5A0F48ED" wp14:editId="176D9753">
                <wp:simplePos x="0" y="0"/>
                <wp:positionH relativeFrom="column">
                  <wp:posOffset>1258570</wp:posOffset>
                </wp:positionH>
                <wp:positionV relativeFrom="paragraph">
                  <wp:posOffset>1562100</wp:posOffset>
                </wp:positionV>
                <wp:extent cx="955040" cy="0"/>
                <wp:effectExtent l="5080" t="52705" r="20955" b="61595"/>
                <wp:wrapNone/>
                <wp:docPr id="11299" name="Straight Connector 1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99"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23pt" to="174.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8576" behindDoc="0" locked="0" layoutInCell="1" allowOverlap="1" wp14:anchorId="625312DB" wp14:editId="2807553E">
                <wp:simplePos x="0" y="0"/>
                <wp:positionH relativeFrom="column">
                  <wp:posOffset>0</wp:posOffset>
                </wp:positionH>
                <wp:positionV relativeFrom="paragraph">
                  <wp:posOffset>1363345</wp:posOffset>
                </wp:positionV>
                <wp:extent cx="1261745" cy="398780"/>
                <wp:effectExtent l="13335" t="6350" r="10795" b="13970"/>
                <wp:wrapNone/>
                <wp:docPr id="11298" name="Rectangle 11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E8666A" w:rsidRPr="00806417" w:rsidRDefault="00E8666A" w:rsidP="005C3C03">
                            <w:pPr>
                              <w:spacing w:after="0" w:line="240" w:lineRule="auto"/>
                              <w:rPr>
                                <w:sz w:val="20"/>
                                <w:szCs w:val="20"/>
                              </w:rPr>
                            </w:pPr>
                            <w:r>
                              <w:rPr>
                                <w:sz w:val="20"/>
                                <w:szCs w:val="20"/>
                              </w:rPr>
                              <w:t>- Nước đá: 0,116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98" o:spid="_x0000_s1056" style="position:absolute;left:0;text-align:left;margin-left:0;margin-top:107.35pt;width:99.35pt;height:31.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">
                <v:textbox>
                  <w:txbxContent>
                    <w:p w:rsidR="00517BAB" w:rsidRDefault="00517BAB"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517BAB" w:rsidRPr="00806417" w:rsidRDefault="00517BAB" w:rsidP="005C3C03">
                      <w:pPr>
                        <w:spacing w:after="0" w:line="240" w:lineRule="auto"/>
                        <w:rPr>
                          <w:sz w:val="20"/>
                          <w:szCs w:val="20"/>
                        </w:rPr>
                      </w:pPr>
                      <w:r>
                        <w:rPr>
                          <w:sz w:val="20"/>
                          <w:szCs w:val="20"/>
                        </w:rPr>
                        <w:t>- Nước đá: 0,116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4480" behindDoc="0" locked="0" layoutInCell="1" allowOverlap="1" wp14:anchorId="3C5E04C3" wp14:editId="7DE9937D">
                <wp:simplePos x="0" y="0"/>
                <wp:positionH relativeFrom="column">
                  <wp:posOffset>1258570</wp:posOffset>
                </wp:positionH>
                <wp:positionV relativeFrom="paragraph">
                  <wp:posOffset>217805</wp:posOffset>
                </wp:positionV>
                <wp:extent cx="939165" cy="0"/>
                <wp:effectExtent l="5080" t="60960" r="17780" b="53340"/>
                <wp:wrapNone/>
                <wp:docPr id="11487" name="Straight Connector 1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87"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7.15pt" to="17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5504" behindDoc="0" locked="0" layoutInCell="1" allowOverlap="1" wp14:anchorId="14A2849A" wp14:editId="39C5D14D">
                <wp:simplePos x="0" y="0"/>
                <wp:positionH relativeFrom="column">
                  <wp:posOffset>0</wp:posOffset>
                </wp:positionH>
                <wp:positionV relativeFrom="paragraph">
                  <wp:posOffset>19050</wp:posOffset>
                </wp:positionV>
                <wp:extent cx="1261745" cy="398780"/>
                <wp:effectExtent l="13335" t="5080" r="10795" b="5715"/>
                <wp:wrapNone/>
                <wp:docPr id="11486" name="Rectangle 1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E8666A" w:rsidRPr="00806417" w:rsidRDefault="00E8666A" w:rsidP="005C3C03">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86" o:spid="_x0000_s1057" style="position:absolute;left:0;text-align:left;margin-left:0;margin-top:1.5pt;width:99.35pt;height:31.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CeMAIAAFc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">
                <v:textbox>
                  <w:txbxContent>
                    <w:p w:rsidR="00517BAB" w:rsidRDefault="00517BAB" w:rsidP="005C3C03">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517BAB" w:rsidRPr="00806417" w:rsidRDefault="00517BAB" w:rsidP="005C3C03">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69184" behindDoc="0" locked="0" layoutInCell="1" allowOverlap="1" wp14:anchorId="1CD8CE12" wp14:editId="4466483A">
                <wp:simplePos x="0" y="0"/>
                <wp:positionH relativeFrom="column">
                  <wp:posOffset>2197735</wp:posOffset>
                </wp:positionH>
                <wp:positionV relativeFrom="paragraph">
                  <wp:posOffset>19050</wp:posOffset>
                </wp:positionV>
                <wp:extent cx="1503680" cy="304800"/>
                <wp:effectExtent l="10795" t="5080" r="9525" b="13970"/>
                <wp:wrapNone/>
                <wp:docPr id="11485" name="Rectangle 1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Rửa 4 (300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85" o:spid="_x0000_s1058" style="position:absolute;left:0;text-align:left;margin-left:173.05pt;margin-top:1.5pt;width:118.4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">
                <v:textbox>
                  <w:txbxContent>
                    <w:p w:rsidR="00517BAB" w:rsidRPr="009553FB" w:rsidRDefault="00517BAB" w:rsidP="005C3C03">
                      <w:pPr>
                        <w:jc w:val="center"/>
                        <w:rPr>
                          <w:sz w:val="26"/>
                          <w:szCs w:val="26"/>
                        </w:rPr>
                      </w:pPr>
                      <w:r>
                        <w:rPr>
                          <w:sz w:val="26"/>
                          <w:szCs w:val="26"/>
                        </w:rPr>
                        <w:t>Rửa 4 (300 kg)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80448" behindDoc="0" locked="0" layoutInCell="1" allowOverlap="1" wp14:anchorId="22EDC20C" wp14:editId="163A0C32">
                <wp:simplePos x="0" y="0"/>
                <wp:positionH relativeFrom="column">
                  <wp:posOffset>2963545</wp:posOffset>
                </wp:positionH>
                <wp:positionV relativeFrom="paragraph">
                  <wp:posOffset>2154555</wp:posOffset>
                </wp:positionV>
                <wp:extent cx="635" cy="142875"/>
                <wp:effectExtent l="52705" t="6985" r="60960" b="21590"/>
                <wp:wrapNone/>
                <wp:docPr id="11484" name="Straight Arrow Connector 1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84" o:spid="_x0000_s1026" type="#_x0000_t32" style="position:absolute;margin-left:233.35pt;margin-top:169.65pt;width:.05pt;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I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81472" behindDoc="0" locked="0" layoutInCell="1" allowOverlap="1" wp14:anchorId="4BF298BB" wp14:editId="34DA0B1C">
                <wp:simplePos x="0" y="0"/>
                <wp:positionH relativeFrom="column">
                  <wp:posOffset>2224405</wp:posOffset>
                </wp:positionH>
                <wp:positionV relativeFrom="paragraph">
                  <wp:posOffset>2287905</wp:posOffset>
                </wp:positionV>
                <wp:extent cx="1440180" cy="304800"/>
                <wp:effectExtent l="8890" t="6985" r="8255" b="12065"/>
                <wp:wrapNone/>
                <wp:docPr id="11483" name="Rectangle 1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Mạ băng lần 2</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83" o:spid="_x0000_s1059" style="position:absolute;left:0;text-align:left;margin-left:175.15pt;margin-top:180.15pt;width:113.4pt;height: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">
                <v:textbox>
                  <w:txbxContent>
                    <w:p w:rsidR="00517BAB" w:rsidRPr="009553FB" w:rsidRDefault="00517BAB" w:rsidP="005C3C03">
                      <w:pPr>
                        <w:jc w:val="center"/>
                        <w:rPr>
                          <w:sz w:val="26"/>
                          <w:szCs w:val="26"/>
                        </w:rPr>
                      </w:pPr>
                      <w:r>
                        <w:rPr>
                          <w:sz w:val="26"/>
                          <w:szCs w:val="26"/>
                        </w:rPr>
                        <w:t>Mạ băng lần 2</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01952" behindDoc="0" locked="0" layoutInCell="1" allowOverlap="1" wp14:anchorId="2BE90E76" wp14:editId="26DC7DD1">
                <wp:simplePos x="0" y="0"/>
                <wp:positionH relativeFrom="column">
                  <wp:posOffset>2963545</wp:posOffset>
                </wp:positionH>
                <wp:positionV relativeFrom="paragraph">
                  <wp:posOffset>2600325</wp:posOffset>
                </wp:positionV>
                <wp:extent cx="635" cy="142875"/>
                <wp:effectExtent l="52705" t="5080" r="60960" b="23495"/>
                <wp:wrapNone/>
                <wp:docPr id="11482" name="Straight Arrow Connector 1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82" o:spid="_x0000_s1026" type="#_x0000_t32" style="position:absolute;margin-left:233.35pt;margin-top:204.75pt;width:.05pt;height:11.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9M3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29600" behindDoc="0" locked="0" layoutInCell="1" allowOverlap="1" wp14:anchorId="73D37032" wp14:editId="118433FD">
                <wp:simplePos x="0" y="0"/>
                <wp:positionH relativeFrom="column">
                  <wp:posOffset>1269365</wp:posOffset>
                </wp:positionH>
                <wp:positionV relativeFrom="paragraph">
                  <wp:posOffset>2450465</wp:posOffset>
                </wp:positionV>
                <wp:extent cx="970915" cy="0"/>
                <wp:effectExtent l="6350" t="55245" r="22860" b="59055"/>
                <wp:wrapNone/>
                <wp:docPr id="11481" name="Straight Connector 1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81"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92.95pt" to="176.4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vhNQIAAF8EAAAOAAAAZHJzL2Uyb0RvYy54bWysVMGO2jAQvVfqP1i+QxIaW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00928" behindDoc="0" locked="0" layoutInCell="1" allowOverlap="1" wp14:anchorId="17CB3420" wp14:editId="699B607A">
                <wp:simplePos x="0" y="0"/>
                <wp:positionH relativeFrom="column">
                  <wp:posOffset>3648075</wp:posOffset>
                </wp:positionH>
                <wp:positionV relativeFrom="paragraph">
                  <wp:posOffset>2442210</wp:posOffset>
                </wp:positionV>
                <wp:extent cx="830580" cy="7620"/>
                <wp:effectExtent l="13335" t="46990" r="22860" b="59690"/>
                <wp:wrapNone/>
                <wp:docPr id="11480" name="Straight Connector 1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80"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92.3pt" to="352.6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">
                <v:stroke endarrow="block"/>
              </v:lin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930624" behindDoc="0" locked="0" layoutInCell="1" allowOverlap="1" wp14:anchorId="08D112A6" wp14:editId="57C5141D">
                <wp:simplePos x="0" y="0"/>
                <wp:positionH relativeFrom="column">
                  <wp:posOffset>10795</wp:posOffset>
                </wp:positionH>
                <wp:positionV relativeFrom="paragraph">
                  <wp:posOffset>2251710</wp:posOffset>
                </wp:positionV>
                <wp:extent cx="1261745" cy="398780"/>
                <wp:effectExtent l="5080" t="8890" r="9525" b="11430"/>
                <wp:wrapNone/>
                <wp:docPr id="11479" name="Rectangle 1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E8666A" w:rsidRPr="00806417" w:rsidRDefault="00E8666A" w:rsidP="005C3C03">
                            <w:pPr>
                              <w:spacing w:after="0" w:line="240" w:lineRule="auto"/>
                              <w:rPr>
                                <w:sz w:val="20"/>
                                <w:szCs w:val="20"/>
                              </w:rPr>
                            </w:pPr>
                            <w:r>
                              <w:rPr>
                                <w:sz w:val="20"/>
                                <w:szCs w:val="20"/>
                              </w:rPr>
                              <w:t>- Nước đá: 0,116 m</w:t>
                            </w:r>
                            <w:r>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9" o:spid="_x0000_s1060" style="position:absolute;left:0;text-align:left;margin-left:.85pt;margin-top:177.3pt;width:99.35pt;height:31.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">
                <v:textbox>
                  <w:txbxContent>
                    <w:p w:rsidR="00517BAB" w:rsidRDefault="00517BAB" w:rsidP="005C3C03">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517BAB" w:rsidRPr="00806417" w:rsidRDefault="00517BAB" w:rsidP="005C3C03">
                      <w:pPr>
                        <w:spacing w:after="0" w:line="240" w:lineRule="auto"/>
                        <w:rPr>
                          <w:sz w:val="20"/>
                          <w:szCs w:val="20"/>
                        </w:rPr>
                      </w:pPr>
                      <w:r>
                        <w:rPr>
                          <w:sz w:val="20"/>
                          <w:szCs w:val="20"/>
                        </w:rPr>
                        <w:t>- Nước đá: 0,116 m</w:t>
                      </w:r>
                      <w:r>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97856" behindDoc="0" locked="0" layoutInCell="1" allowOverlap="1" wp14:anchorId="3EA18403" wp14:editId="55523B02">
                <wp:simplePos x="0" y="0"/>
                <wp:positionH relativeFrom="column">
                  <wp:posOffset>4459605</wp:posOffset>
                </wp:positionH>
                <wp:positionV relativeFrom="paragraph">
                  <wp:posOffset>1402715</wp:posOffset>
                </wp:positionV>
                <wp:extent cx="1638300" cy="398780"/>
                <wp:effectExtent l="5715" t="7620" r="13335" b="12700"/>
                <wp:wrapNone/>
                <wp:docPr id="11478" name="Rectangle 1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8" o:spid="_x0000_s1061" style="position:absolute;left:0;text-align:left;margin-left:351.15pt;margin-top:110.45pt;width:129pt;height:31.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wtMQIAAFc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96832" behindDoc="0" locked="0" layoutInCell="1" allowOverlap="1" wp14:anchorId="4EAEA659" wp14:editId="1D309062">
                <wp:simplePos x="0" y="0"/>
                <wp:positionH relativeFrom="column">
                  <wp:posOffset>4459605</wp:posOffset>
                </wp:positionH>
                <wp:positionV relativeFrom="paragraph">
                  <wp:posOffset>73025</wp:posOffset>
                </wp:positionV>
                <wp:extent cx="1638300" cy="398780"/>
                <wp:effectExtent l="5715" t="11430" r="13335" b="8890"/>
                <wp:wrapNone/>
                <wp:docPr id="11477" name="Rectangle 1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7" o:spid="_x0000_s1062" style="position:absolute;left:0;text-align:left;margin-left:351.15pt;margin-top:5.75pt;width:129pt;height:31.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99904" behindDoc="0" locked="0" layoutInCell="1" allowOverlap="1" wp14:anchorId="6B1FB03A" wp14:editId="39B89CDA">
                <wp:simplePos x="0" y="0"/>
                <wp:positionH relativeFrom="column">
                  <wp:posOffset>4470400</wp:posOffset>
                </wp:positionH>
                <wp:positionV relativeFrom="paragraph">
                  <wp:posOffset>2305685</wp:posOffset>
                </wp:positionV>
                <wp:extent cx="1638300" cy="398780"/>
                <wp:effectExtent l="6985" t="5715" r="12065" b="5080"/>
                <wp:wrapNone/>
                <wp:docPr id="11476" name="Rectangle 1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E8666A" w:rsidRPr="00D66A42" w:rsidRDefault="00E8666A" w:rsidP="005C3C03">
                            <w:pPr>
                              <w:rPr>
                                <w:sz w:val="20"/>
                                <w:szCs w:val="20"/>
                              </w:rPr>
                            </w:pPr>
                          </w:p>
                          <w:p w:rsidR="00E8666A" w:rsidRPr="00D66A42" w:rsidRDefault="00E8666A" w:rsidP="005C3C0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6" o:spid="_x0000_s1063" style="position:absolute;left:0;text-align:left;margin-left:352pt;margin-top:181.55pt;width:129pt;height:31.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">
                <v:textbox>
                  <w:txbxContent>
                    <w:p w:rsidR="00517BAB" w:rsidRPr="00D66A42" w:rsidRDefault="00517BAB" w:rsidP="005C3C03">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517BAB" w:rsidRPr="00D66A42" w:rsidRDefault="00517BAB" w:rsidP="005C3C03">
                      <w:pPr>
                        <w:rPr>
                          <w:sz w:val="20"/>
                          <w:szCs w:val="20"/>
                        </w:rPr>
                      </w:pPr>
                    </w:p>
                    <w:p w:rsidR="00517BAB" w:rsidRPr="00D66A42" w:rsidRDefault="00517BAB" w:rsidP="005C3C03">
                      <w:pPr>
                        <w:rPr>
                          <w:sz w:val="20"/>
                          <w:szCs w:val="20"/>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82496" behindDoc="0" locked="0" layoutInCell="1" allowOverlap="1" wp14:anchorId="7A6633BA" wp14:editId="3DDB7349">
                <wp:simplePos x="0" y="0"/>
                <wp:positionH relativeFrom="column">
                  <wp:posOffset>1789430</wp:posOffset>
                </wp:positionH>
                <wp:positionV relativeFrom="paragraph">
                  <wp:posOffset>2751455</wp:posOffset>
                </wp:positionV>
                <wp:extent cx="2339340" cy="304800"/>
                <wp:effectExtent l="12065" t="13335" r="10795" b="5715"/>
                <wp:wrapNone/>
                <wp:docPr id="11475" name="Rectangle 1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Đóng gói thành phẩm (300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5" o:spid="_x0000_s1064" style="position:absolute;left:0;text-align:left;margin-left:140.9pt;margin-top:216.65pt;width:184.2pt;height: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">
                <v:textbox>
                  <w:txbxContent>
                    <w:p w:rsidR="00517BAB" w:rsidRPr="009553FB" w:rsidRDefault="00517BAB" w:rsidP="005C3C03">
                      <w:pPr>
                        <w:jc w:val="center"/>
                        <w:rPr>
                          <w:sz w:val="26"/>
                          <w:szCs w:val="26"/>
                        </w:rPr>
                      </w:pPr>
                      <w:r>
                        <w:rPr>
                          <w:sz w:val="26"/>
                          <w:szCs w:val="26"/>
                        </w:rPr>
                        <w:t>Đóng gói thành phẩm (300 kg)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3280" behindDoc="0" locked="0" layoutInCell="1" allowOverlap="1" wp14:anchorId="26E29602" wp14:editId="5DA18013">
                <wp:simplePos x="0" y="0"/>
                <wp:positionH relativeFrom="column">
                  <wp:posOffset>2229485</wp:posOffset>
                </wp:positionH>
                <wp:positionV relativeFrom="paragraph">
                  <wp:posOffset>473075</wp:posOffset>
                </wp:positionV>
                <wp:extent cx="1440180" cy="304800"/>
                <wp:effectExtent l="13970" t="11430" r="12700" b="7620"/>
                <wp:wrapNone/>
                <wp:docPr id="11474" name="Rectangle 1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Cấp đông IQF</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4" o:spid="_x0000_s1065" style="position:absolute;left:0;text-align:left;margin-left:175.55pt;margin-top:37.25pt;width:113.4pt;height:2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">
                <v:textbox>
                  <w:txbxContent>
                    <w:p w:rsidR="00517BAB" w:rsidRPr="009553FB" w:rsidRDefault="00517BAB" w:rsidP="005C3C03">
                      <w:pPr>
                        <w:jc w:val="center"/>
                        <w:rPr>
                          <w:sz w:val="26"/>
                          <w:szCs w:val="26"/>
                        </w:rPr>
                      </w:pPr>
                      <w:r>
                        <w:rPr>
                          <w:sz w:val="26"/>
                          <w:szCs w:val="26"/>
                        </w:rPr>
                        <w:t>Cấp đông IQF</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2256" behindDoc="0" locked="0" layoutInCell="1" allowOverlap="1" wp14:anchorId="17BB3F55" wp14:editId="05795EF9">
                <wp:simplePos x="0" y="0"/>
                <wp:positionH relativeFrom="column">
                  <wp:posOffset>2968625</wp:posOffset>
                </wp:positionH>
                <wp:positionV relativeFrom="paragraph">
                  <wp:posOffset>339725</wp:posOffset>
                </wp:positionV>
                <wp:extent cx="635" cy="142875"/>
                <wp:effectExtent l="57785" t="11430" r="55880" b="17145"/>
                <wp:wrapNone/>
                <wp:docPr id="11473" name="Straight Arrow Connector 1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73" o:spid="_x0000_s1026" type="#_x0000_t32" style="position:absolute;margin-left:233.75pt;margin-top:26.75pt;width:.05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Wn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9424" behindDoc="0" locked="0" layoutInCell="1" allowOverlap="1" wp14:anchorId="1C3D27B0" wp14:editId="71284B60">
                <wp:simplePos x="0" y="0"/>
                <wp:positionH relativeFrom="column">
                  <wp:posOffset>2224405</wp:posOffset>
                </wp:positionH>
                <wp:positionV relativeFrom="paragraph">
                  <wp:posOffset>1826895</wp:posOffset>
                </wp:positionV>
                <wp:extent cx="1440180" cy="304800"/>
                <wp:effectExtent l="8890" t="12700" r="8255" b="6350"/>
                <wp:wrapNone/>
                <wp:docPr id="11472" name="Rectangle 1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Tái đông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2" o:spid="_x0000_s1066" style="position:absolute;left:0;text-align:left;margin-left:175.15pt;margin-top:143.85pt;width:113.4pt;height:2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">
                <v:textbox>
                  <w:txbxContent>
                    <w:p w:rsidR="00517BAB" w:rsidRPr="009553FB" w:rsidRDefault="00517BAB" w:rsidP="005C3C03">
                      <w:pPr>
                        <w:jc w:val="center"/>
                        <w:rPr>
                          <w:sz w:val="26"/>
                          <w:szCs w:val="26"/>
                        </w:rPr>
                      </w:pPr>
                      <w:r>
                        <w:rPr>
                          <w:sz w:val="26"/>
                          <w:szCs w:val="26"/>
                        </w:rPr>
                        <w:t>Tái đông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5328" behindDoc="0" locked="0" layoutInCell="1" allowOverlap="1" wp14:anchorId="31E083CF" wp14:editId="0D2D5F43">
                <wp:simplePos x="0" y="0"/>
                <wp:positionH relativeFrom="column">
                  <wp:posOffset>2213610</wp:posOffset>
                </wp:positionH>
                <wp:positionV relativeFrom="paragraph">
                  <wp:posOffset>925830</wp:posOffset>
                </wp:positionV>
                <wp:extent cx="1440180" cy="304800"/>
                <wp:effectExtent l="7620" t="6985" r="9525" b="12065"/>
                <wp:wrapNone/>
                <wp:docPr id="11471" name="Rectangle 11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Cân (300 kg)</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1" o:spid="_x0000_s1067" style="position:absolute;left:0;text-align:left;margin-left:174.3pt;margin-top:72.9pt;width:113.4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">
                <v:textbox>
                  <w:txbxContent>
                    <w:p w:rsidR="00517BAB" w:rsidRPr="009553FB" w:rsidRDefault="00517BAB" w:rsidP="005C3C03">
                      <w:pPr>
                        <w:jc w:val="center"/>
                        <w:rPr>
                          <w:sz w:val="26"/>
                          <w:szCs w:val="26"/>
                        </w:rPr>
                      </w:pPr>
                      <w:r>
                        <w:rPr>
                          <w:sz w:val="26"/>
                          <w:szCs w:val="26"/>
                        </w:rPr>
                        <w:t>Cân (300 kg)</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4304" behindDoc="0" locked="0" layoutInCell="1" allowOverlap="1" wp14:anchorId="20AC569F" wp14:editId="0E83DDF8">
                <wp:simplePos x="0" y="0"/>
                <wp:positionH relativeFrom="column">
                  <wp:posOffset>2952750</wp:posOffset>
                </wp:positionH>
                <wp:positionV relativeFrom="paragraph">
                  <wp:posOffset>792480</wp:posOffset>
                </wp:positionV>
                <wp:extent cx="635" cy="142875"/>
                <wp:effectExtent l="60960" t="6985" r="52705" b="21590"/>
                <wp:wrapNone/>
                <wp:docPr id="11470" name="Straight Arrow Connector 1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70" o:spid="_x0000_s1026" type="#_x0000_t32" style="position:absolute;margin-left:232.5pt;margin-top:62.4pt;width:.05pt;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y4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">
                <v:stroke endarrow="block"/>
              </v:shape>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7376" behindDoc="0" locked="0" layoutInCell="1" allowOverlap="1" wp14:anchorId="73E71C27" wp14:editId="042FF2B1">
                <wp:simplePos x="0" y="0"/>
                <wp:positionH relativeFrom="column">
                  <wp:posOffset>2213610</wp:posOffset>
                </wp:positionH>
                <wp:positionV relativeFrom="paragraph">
                  <wp:posOffset>1395095</wp:posOffset>
                </wp:positionV>
                <wp:extent cx="1440180" cy="304800"/>
                <wp:effectExtent l="7620" t="9525" r="9525" b="9525"/>
                <wp:wrapNone/>
                <wp:docPr id="11469" name="Rectangle 11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5C3C03">
                            <w:pPr>
                              <w:jc w:val="center"/>
                              <w:rPr>
                                <w:sz w:val="26"/>
                                <w:szCs w:val="26"/>
                              </w:rPr>
                            </w:pPr>
                            <w:r>
                              <w:rPr>
                                <w:sz w:val="26"/>
                                <w:szCs w:val="26"/>
                              </w:rPr>
                              <w:t>Mạ băng lần 1</w:t>
                            </w:r>
                          </w:p>
                          <w:p w:rsidR="00E8666A" w:rsidRPr="009553FB" w:rsidRDefault="00E8666A" w:rsidP="005C3C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69" o:spid="_x0000_s1068" style="position:absolute;left:0;text-align:left;margin-left:174.3pt;margin-top:109.85pt;width:113.4pt;height:2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">
                <v:textbox>
                  <w:txbxContent>
                    <w:p w:rsidR="00517BAB" w:rsidRPr="009553FB" w:rsidRDefault="00517BAB" w:rsidP="005C3C03">
                      <w:pPr>
                        <w:jc w:val="center"/>
                        <w:rPr>
                          <w:sz w:val="26"/>
                          <w:szCs w:val="26"/>
                        </w:rPr>
                      </w:pPr>
                      <w:r>
                        <w:rPr>
                          <w:sz w:val="26"/>
                          <w:szCs w:val="26"/>
                        </w:rPr>
                        <w:t>Mạ băng lần 1</w:t>
                      </w:r>
                    </w:p>
                    <w:p w:rsidR="00517BAB" w:rsidRPr="009553FB" w:rsidRDefault="00517BAB" w:rsidP="005C3C03">
                      <w:pPr>
                        <w:jc w:val="center"/>
                        <w:rPr>
                          <w:sz w:val="26"/>
                          <w:szCs w:val="26"/>
                        </w:rPr>
                      </w:pPr>
                    </w:p>
                  </w:txbxContent>
                </v:textbox>
              </v:rect>
            </w:pict>
          </mc:Fallback>
        </mc:AlternateContent>
      </w:r>
      <w:r w:rsidRPr="00994401">
        <w:rPr>
          <w:rFonts w:ascii="Times New Roman" w:hAnsi="Times New Roman"/>
          <w:noProof/>
          <w:sz w:val="26"/>
          <w:szCs w:val="26"/>
        </w:rPr>
        <mc:AlternateContent>
          <mc:Choice Requires="wps">
            <w:drawing>
              <wp:anchor distT="0" distB="0" distL="114300" distR="114300" simplePos="0" relativeHeight="251876352" behindDoc="0" locked="0" layoutInCell="1" allowOverlap="1" wp14:anchorId="3E7E20C8" wp14:editId="07BC6024">
                <wp:simplePos x="0" y="0"/>
                <wp:positionH relativeFrom="column">
                  <wp:posOffset>2952750</wp:posOffset>
                </wp:positionH>
                <wp:positionV relativeFrom="paragraph">
                  <wp:posOffset>1261745</wp:posOffset>
                </wp:positionV>
                <wp:extent cx="635" cy="142875"/>
                <wp:effectExtent l="60960" t="9525" r="52705" b="19050"/>
                <wp:wrapNone/>
                <wp:docPr id="11468" name="Straight Arrow Connector 1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68" o:spid="_x0000_s1026" type="#_x0000_t32" style="position:absolute;margin-left:232.5pt;margin-top:99.35pt;width:.05pt;height:1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q+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">
                <v:stroke endarrow="block"/>
              </v:shap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r w:rsidRPr="00994401">
        <w:rPr>
          <w:rFonts w:ascii="Times New Roman" w:hAnsi="Times New Roman"/>
          <w:noProof/>
          <w:sz w:val="26"/>
          <w:szCs w:val="26"/>
        </w:rPr>
        <mc:AlternateContent>
          <mc:Choice Requires="wps">
            <w:drawing>
              <wp:anchor distT="0" distB="0" distL="114300" distR="114300" simplePos="0" relativeHeight="251878400" behindDoc="0" locked="0" layoutInCell="1" allowOverlap="1" wp14:anchorId="11FF92A3" wp14:editId="14A9236D">
                <wp:simplePos x="0" y="0"/>
                <wp:positionH relativeFrom="column">
                  <wp:posOffset>2952750</wp:posOffset>
                </wp:positionH>
                <wp:positionV relativeFrom="paragraph">
                  <wp:posOffset>43180</wp:posOffset>
                </wp:positionV>
                <wp:extent cx="635" cy="142875"/>
                <wp:effectExtent l="60960" t="11430" r="52705" b="17145"/>
                <wp:wrapNone/>
                <wp:docPr id="11467" name="Straight Arrow Connector 1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67" o:spid="_x0000_s1026" type="#_x0000_t32" style="position:absolute;margin-left:232.5pt;margin-top:3.4pt;width:.05pt;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Xf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">
                <v:stroke endarrow="block"/>
              </v:shape>
            </w:pict>
          </mc:Fallback>
        </mc:AlternateContent>
      </w: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spacing w:before="120" w:after="120" w:line="288" w:lineRule="auto"/>
        <w:ind w:left="0" w:firstLine="709"/>
        <w:jc w:val="both"/>
        <w:rPr>
          <w:rFonts w:ascii="Times New Roman" w:hAnsi="Times New Roman"/>
          <w:sz w:val="26"/>
          <w:szCs w:val="26"/>
          <w:lang w:val="nl-NL"/>
        </w:rPr>
      </w:pPr>
    </w:p>
    <w:p w:rsidR="005C3C03" w:rsidRPr="00994401" w:rsidRDefault="005C3C03" w:rsidP="00C37354">
      <w:pPr>
        <w:pStyle w:val="ListParagraph"/>
        <w:tabs>
          <w:tab w:val="left" w:pos="6765"/>
        </w:tabs>
        <w:spacing w:before="120" w:after="120" w:line="288" w:lineRule="auto"/>
        <w:ind w:left="0" w:firstLine="709"/>
        <w:jc w:val="both"/>
        <w:rPr>
          <w:rFonts w:ascii="Times New Roman" w:hAnsi="Times New Roman"/>
          <w:sz w:val="26"/>
          <w:szCs w:val="26"/>
          <w:lang w:val="nl-NL"/>
        </w:rPr>
      </w:pPr>
      <w:r w:rsidRPr="00994401">
        <w:rPr>
          <w:rFonts w:ascii="Times New Roman" w:hAnsi="Times New Roman"/>
          <w:sz w:val="26"/>
          <w:szCs w:val="26"/>
          <w:lang w:val="nl-NL"/>
        </w:rPr>
        <w:tab/>
      </w:r>
    </w:p>
    <w:p w:rsidR="00975A9D" w:rsidRDefault="00975A9D" w:rsidP="00C37354">
      <w:pPr>
        <w:spacing w:before="120" w:after="120" w:line="288" w:lineRule="auto"/>
        <w:jc w:val="center"/>
        <w:rPr>
          <w:rFonts w:cs="Times New Roman"/>
          <w:b/>
          <w:i/>
          <w:sz w:val="26"/>
          <w:szCs w:val="26"/>
        </w:rPr>
      </w:pPr>
    </w:p>
    <w:p w:rsidR="009A4644" w:rsidRPr="00994401" w:rsidRDefault="009A4644" w:rsidP="00C37354">
      <w:pPr>
        <w:spacing w:before="120" w:after="120" w:line="288" w:lineRule="auto"/>
        <w:jc w:val="center"/>
        <w:rPr>
          <w:rFonts w:cs="Times New Roman"/>
          <w:b/>
          <w:i/>
          <w:sz w:val="26"/>
          <w:szCs w:val="26"/>
        </w:rPr>
      </w:pPr>
      <w:bookmarkStart w:id="20" w:name="_Toc98157600"/>
      <w:proofErr w:type="gramStart"/>
      <w:r w:rsidRPr="00994401">
        <w:rPr>
          <w:rFonts w:cs="Times New Roman"/>
          <w:b/>
          <w:i/>
          <w:sz w:val="26"/>
          <w:szCs w:val="26"/>
        </w:rPr>
        <w:t>Hình 1.</w:t>
      </w:r>
      <w:proofErr w:type="gramEnd"/>
      <w:r w:rsidRPr="00994401">
        <w:rPr>
          <w:rFonts w:cs="Times New Roman"/>
          <w:b/>
          <w:i/>
          <w:sz w:val="26"/>
          <w:szCs w:val="26"/>
        </w:rPr>
        <w:fldChar w:fldCharType="begin"/>
      </w:r>
      <w:r w:rsidRPr="00994401">
        <w:rPr>
          <w:rFonts w:cs="Times New Roman"/>
          <w:b/>
          <w:i/>
          <w:sz w:val="26"/>
          <w:szCs w:val="26"/>
        </w:rPr>
        <w:instrText xml:space="preserve"> SEQ Hình_1. \* ARABIC </w:instrText>
      </w:r>
      <w:r w:rsidRPr="00994401">
        <w:rPr>
          <w:rFonts w:cs="Times New Roman"/>
          <w:b/>
          <w:i/>
          <w:sz w:val="26"/>
          <w:szCs w:val="26"/>
        </w:rPr>
        <w:fldChar w:fldCharType="separate"/>
      </w:r>
      <w:r w:rsidR="004D418A">
        <w:rPr>
          <w:rFonts w:cs="Times New Roman"/>
          <w:b/>
          <w:i/>
          <w:noProof/>
          <w:sz w:val="26"/>
          <w:szCs w:val="26"/>
        </w:rPr>
        <w:t>1</w:t>
      </w:r>
      <w:r w:rsidRPr="00994401">
        <w:rPr>
          <w:rFonts w:cs="Times New Roman"/>
          <w:b/>
          <w:i/>
          <w:sz w:val="26"/>
          <w:szCs w:val="26"/>
        </w:rPr>
        <w:fldChar w:fldCharType="end"/>
      </w:r>
      <w:r w:rsidRPr="00994401">
        <w:rPr>
          <w:rFonts w:cs="Times New Roman"/>
          <w:b/>
          <w:i/>
          <w:sz w:val="26"/>
          <w:szCs w:val="26"/>
        </w:rPr>
        <w:t xml:space="preserve">. </w:t>
      </w:r>
      <w:proofErr w:type="gramStart"/>
      <w:r w:rsidRPr="00994401">
        <w:rPr>
          <w:rFonts w:cs="Times New Roman"/>
          <w:b/>
          <w:i/>
          <w:sz w:val="26"/>
          <w:szCs w:val="26"/>
        </w:rPr>
        <w:t>Sơ</w:t>
      </w:r>
      <w:proofErr w:type="gramEnd"/>
      <w:r w:rsidRPr="00994401">
        <w:rPr>
          <w:rFonts w:cs="Times New Roman"/>
          <w:b/>
          <w:i/>
          <w:sz w:val="26"/>
          <w:szCs w:val="26"/>
        </w:rPr>
        <w:t xml:space="preserve"> đồ công nghệ sản xuất cá filet</w:t>
      </w:r>
      <w:bookmarkEnd w:id="20"/>
    </w:p>
    <w:p w:rsidR="009A4644" w:rsidRPr="00994401" w:rsidRDefault="009A4644" w:rsidP="00C37354">
      <w:pPr>
        <w:pStyle w:val="Caption"/>
        <w:spacing w:before="120" w:after="120" w:line="288" w:lineRule="auto"/>
        <w:jc w:val="center"/>
        <w:rPr>
          <w:rFonts w:cs="Times New Roman"/>
          <w:b/>
          <w:i w:val="0"/>
          <w:color w:val="auto"/>
          <w:sz w:val="26"/>
          <w:szCs w:val="26"/>
        </w:rPr>
      </w:pPr>
      <w:bookmarkStart w:id="21" w:name="_Toc98157108"/>
      <w:proofErr w:type="gramStart"/>
      <w:r w:rsidRPr="00994401">
        <w:rPr>
          <w:rFonts w:cs="Times New Roman"/>
          <w:b/>
          <w:color w:val="auto"/>
          <w:sz w:val="26"/>
          <w:szCs w:val="26"/>
        </w:rPr>
        <w:lastRenderedPageBreak/>
        <w:t>Bảng 1.</w:t>
      </w:r>
      <w:proofErr w:type="gramEnd"/>
      <w:r w:rsidRPr="00994401">
        <w:rPr>
          <w:rFonts w:cs="Times New Roman"/>
          <w:b/>
          <w:color w:val="auto"/>
          <w:sz w:val="26"/>
          <w:szCs w:val="26"/>
        </w:rPr>
        <w:t xml:space="preserve"> </w:t>
      </w:r>
      <w:r w:rsidRPr="00994401">
        <w:rPr>
          <w:rFonts w:cs="Times New Roman"/>
          <w:b/>
          <w:color w:val="auto"/>
          <w:sz w:val="26"/>
          <w:szCs w:val="26"/>
        </w:rPr>
        <w:fldChar w:fldCharType="begin"/>
      </w:r>
      <w:r w:rsidRPr="00994401">
        <w:rPr>
          <w:rFonts w:cs="Times New Roman"/>
          <w:b/>
          <w:color w:val="auto"/>
          <w:sz w:val="26"/>
          <w:szCs w:val="26"/>
        </w:rPr>
        <w:instrText xml:space="preserve"> SEQ Bảng_1. \* ARABIC </w:instrText>
      </w:r>
      <w:r w:rsidRPr="00994401">
        <w:rPr>
          <w:rFonts w:cs="Times New Roman"/>
          <w:b/>
          <w:color w:val="auto"/>
          <w:sz w:val="26"/>
          <w:szCs w:val="26"/>
        </w:rPr>
        <w:fldChar w:fldCharType="separate"/>
      </w:r>
      <w:r w:rsidR="004D418A">
        <w:rPr>
          <w:rFonts w:cs="Times New Roman"/>
          <w:b/>
          <w:noProof/>
          <w:color w:val="auto"/>
          <w:sz w:val="26"/>
          <w:szCs w:val="26"/>
        </w:rPr>
        <w:t>1</w:t>
      </w:r>
      <w:r w:rsidRPr="00994401">
        <w:rPr>
          <w:rFonts w:cs="Times New Roman"/>
          <w:b/>
          <w:color w:val="auto"/>
          <w:sz w:val="26"/>
          <w:szCs w:val="26"/>
        </w:rPr>
        <w:fldChar w:fldCharType="end"/>
      </w:r>
      <w:r w:rsidRPr="00994401">
        <w:rPr>
          <w:rFonts w:cs="Times New Roman"/>
          <w:b/>
          <w:color w:val="auto"/>
          <w:sz w:val="26"/>
          <w:szCs w:val="26"/>
        </w:rPr>
        <w:t xml:space="preserve">. </w:t>
      </w:r>
      <w:r w:rsidR="00471217" w:rsidRPr="00994401">
        <w:rPr>
          <w:rFonts w:cs="Times New Roman"/>
          <w:b/>
          <w:color w:val="auto"/>
          <w:sz w:val="26"/>
          <w:szCs w:val="26"/>
        </w:rPr>
        <w:t>Thuyết minh công nghệ sản xuất cá filet</w:t>
      </w:r>
      <w:bookmarkEnd w:id="21"/>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3080"/>
        <w:gridCol w:w="5060"/>
      </w:tblGrid>
      <w:tr w:rsidR="009A4644" w:rsidRPr="00994401" w:rsidTr="000143E4">
        <w:tc>
          <w:tcPr>
            <w:tcW w:w="1320" w:type="dxa"/>
            <w:shd w:val="clear" w:color="auto" w:fill="D9D9D9"/>
            <w:vAlign w:val="center"/>
          </w:tcPr>
          <w:p w:rsidR="009A4644" w:rsidRPr="00994401" w:rsidRDefault="009A4644" w:rsidP="00BD65EC">
            <w:pPr>
              <w:rPr>
                <w:rFonts w:cs="Times New Roman"/>
                <w:sz w:val="26"/>
                <w:szCs w:val="26"/>
              </w:rPr>
            </w:pPr>
            <w:r w:rsidRPr="00994401">
              <w:rPr>
                <w:rFonts w:cs="Times New Roman"/>
                <w:b/>
                <w:bCs/>
                <w:sz w:val="26"/>
                <w:szCs w:val="26"/>
                <w:lang w:val="x-none"/>
              </w:rPr>
              <w:t>CÔNG ĐOẠN</w:t>
            </w:r>
          </w:p>
        </w:tc>
        <w:tc>
          <w:tcPr>
            <w:tcW w:w="3080" w:type="dxa"/>
            <w:shd w:val="clear" w:color="auto" w:fill="D9D9D9"/>
            <w:vAlign w:val="center"/>
          </w:tcPr>
          <w:p w:rsidR="009A4644" w:rsidRPr="00994401" w:rsidRDefault="009A4644" w:rsidP="00BD65EC">
            <w:pPr>
              <w:rPr>
                <w:rFonts w:cs="Times New Roman"/>
                <w:sz w:val="26"/>
                <w:szCs w:val="26"/>
              </w:rPr>
            </w:pPr>
            <w:r w:rsidRPr="00994401">
              <w:rPr>
                <w:rFonts w:cs="Times New Roman"/>
                <w:b/>
                <w:bCs/>
                <w:sz w:val="26"/>
                <w:szCs w:val="26"/>
                <w:lang w:val="x-none"/>
              </w:rPr>
              <w:t>THÔNG SỐ KỸ THUẬT CHÍNH</w:t>
            </w:r>
          </w:p>
        </w:tc>
        <w:tc>
          <w:tcPr>
            <w:tcW w:w="5060" w:type="dxa"/>
            <w:shd w:val="clear" w:color="auto" w:fill="D9D9D9"/>
            <w:vAlign w:val="center"/>
          </w:tcPr>
          <w:p w:rsidR="009A4644" w:rsidRPr="00994401" w:rsidRDefault="009A4644" w:rsidP="00BD65EC">
            <w:pPr>
              <w:rPr>
                <w:rFonts w:cs="Times New Roman"/>
                <w:b/>
                <w:sz w:val="26"/>
                <w:szCs w:val="26"/>
              </w:rPr>
            </w:pPr>
            <w:r w:rsidRPr="00994401">
              <w:rPr>
                <w:rFonts w:cs="Times New Roman"/>
                <w:b/>
                <w:sz w:val="26"/>
                <w:szCs w:val="26"/>
              </w:rPr>
              <w:t>MÔ TẢ</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Tiếp nhận nguyên liệu</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pacing w:val="-2"/>
                <w:sz w:val="26"/>
                <w:szCs w:val="26"/>
              </w:rPr>
            </w:pPr>
            <w:r w:rsidRPr="00994401">
              <w:rPr>
                <w:rFonts w:cs="Times New Roman"/>
                <w:spacing w:val="-2"/>
                <w:sz w:val="26"/>
                <w:szCs w:val="26"/>
              </w:rPr>
              <w:t>- </w:t>
            </w:r>
            <w:r w:rsidRPr="00994401">
              <w:rPr>
                <w:rFonts w:cs="Times New Roman"/>
                <w:spacing w:val="-2"/>
                <w:sz w:val="26"/>
                <w:szCs w:val="26"/>
                <w:lang w:val="x-none"/>
              </w:rPr>
              <w:t>Cá nguyên con còn sống, chất lượng tươi tốt. </w:t>
            </w:r>
            <w:r w:rsidRPr="00994401">
              <w:rPr>
                <w:rFonts w:cs="Times New Roman"/>
                <w:spacing w:val="-2"/>
                <w:sz w:val="26"/>
                <w:szCs w:val="26"/>
              </w:rPr>
              <w:t xml:space="preserve"> </w:t>
            </w:r>
          </w:p>
          <w:p w:rsidR="009A4644" w:rsidRPr="00994401" w:rsidRDefault="009A4644" w:rsidP="00C37354">
            <w:pPr>
              <w:spacing w:before="120" w:after="120" w:line="288" w:lineRule="auto"/>
              <w:jc w:val="both"/>
              <w:rPr>
                <w:rFonts w:cs="Times New Roman"/>
                <w:sz w:val="26"/>
                <w:szCs w:val="26"/>
              </w:rPr>
            </w:pPr>
            <w:r w:rsidRPr="00994401">
              <w:rPr>
                <w:rFonts w:cs="Times New Roman"/>
                <w:spacing w:val="-2"/>
                <w:sz w:val="26"/>
                <w:szCs w:val="26"/>
              </w:rPr>
              <w:t>- </w:t>
            </w:r>
            <w:r w:rsidRPr="00994401">
              <w:rPr>
                <w:rFonts w:cs="Times New Roman"/>
                <w:spacing w:val="-2"/>
                <w:sz w:val="26"/>
                <w:szCs w:val="26"/>
                <w:lang w:val="x-none"/>
              </w:rPr>
              <w:t>Cá không bệnh, không khuyết tật. Trọng lượng &gt; 500g/ con.</w:t>
            </w:r>
          </w:p>
        </w:tc>
        <w:tc>
          <w:tcPr>
            <w:tcW w:w="5060" w:type="dxa"/>
            <w:shd w:val="clear" w:color="auto" w:fill="auto"/>
          </w:tcPr>
          <w:p w:rsidR="009A4644" w:rsidRPr="00994401" w:rsidRDefault="009A4644" w:rsidP="00C37354">
            <w:pPr>
              <w:pStyle w:val="2-NORMAL"/>
              <w:spacing w:line="288" w:lineRule="auto"/>
              <w:ind w:firstLine="28"/>
              <w:rPr>
                <w:rFonts w:cs="Times New Roman"/>
                <w:sz w:val="26"/>
                <w:szCs w:val="26"/>
              </w:rPr>
            </w:pPr>
            <w:r w:rsidRPr="00994401">
              <w:rPr>
                <w:rFonts w:cs="Times New Roman"/>
                <w:sz w:val="26"/>
                <w:szCs w:val="26"/>
              </w:rPr>
              <w:t>- Cá sống được vận chuyển từ khu vực khai thác đến Công ty bằng ghe đục để cho cá còn sống. Từ bến cá được cho vào thùng nhựa chuyên dùng rồi chuyển nhanh đến khu tiếp nhận bằng xe tải nhỏ. Tại khu tiếp nhận QC kiểm tra chất lượng cảm quan (cá còn sống, không có dấu hiệu bị bệnh).</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Cắt tiết- rửa 1</w:t>
            </w:r>
          </w:p>
        </w:tc>
        <w:tc>
          <w:tcPr>
            <w:tcW w:w="3080" w:type="dxa"/>
            <w:shd w:val="clear" w:color="auto" w:fill="auto"/>
            <w:vAlign w:val="center"/>
          </w:tcPr>
          <w:p w:rsidR="009A4644" w:rsidRPr="00994401" w:rsidRDefault="009A4644" w:rsidP="00C37354">
            <w:pPr>
              <w:spacing w:before="120" w:after="120" w:line="288" w:lineRule="auto"/>
              <w:rPr>
                <w:rFonts w:cs="Times New Roman"/>
                <w:sz w:val="26"/>
                <w:szCs w:val="26"/>
              </w:rPr>
            </w:pPr>
            <w:r w:rsidRPr="00994401">
              <w:rPr>
                <w:rFonts w:cs="Times New Roman"/>
                <w:sz w:val="26"/>
                <w:szCs w:val="26"/>
                <w:lang w:val="x-none"/>
              </w:rPr>
              <w:t> - Rửa bằng nước sạch, nhiệt độ thường</w:t>
            </w:r>
          </w:p>
        </w:tc>
        <w:tc>
          <w:tcPr>
            <w:tcW w:w="5060" w:type="dxa"/>
            <w:shd w:val="clear" w:color="auto" w:fill="auto"/>
          </w:tcPr>
          <w:p w:rsidR="009A4644" w:rsidRPr="00994401" w:rsidRDefault="009A4644" w:rsidP="00C37354">
            <w:pPr>
              <w:spacing w:before="120" w:after="120" w:line="288" w:lineRule="auto"/>
              <w:ind w:right="-108"/>
              <w:jc w:val="both"/>
              <w:rPr>
                <w:rFonts w:cs="Times New Roman"/>
                <w:sz w:val="26"/>
                <w:szCs w:val="26"/>
              </w:rPr>
            </w:pPr>
            <w:r w:rsidRPr="00994401">
              <w:rPr>
                <w:rFonts w:cs="Times New Roman"/>
                <w:sz w:val="26"/>
                <w:szCs w:val="26"/>
              </w:rPr>
              <w:t>- Cá được giết chết bằng cách cắt hầu. Cá sau khi giết chết cho vào bồn nước rửa sạch.</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Fillet</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Miếng fillet phải nhẳn, phẳng.</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Không sót xương, phạm thịt.</w:t>
            </w:r>
          </w:p>
        </w:tc>
        <w:tc>
          <w:tcPr>
            <w:tcW w:w="5060" w:type="dxa"/>
            <w:shd w:val="clear" w:color="auto" w:fill="auto"/>
          </w:tcPr>
          <w:p w:rsidR="009A4644" w:rsidRPr="00994401" w:rsidRDefault="009A4644" w:rsidP="00C37354">
            <w:pPr>
              <w:spacing w:before="120" w:after="120" w:line="288" w:lineRule="auto"/>
              <w:ind w:right="-108"/>
              <w:jc w:val="both"/>
              <w:rPr>
                <w:rFonts w:cs="Times New Roman"/>
                <w:sz w:val="26"/>
                <w:szCs w:val="26"/>
              </w:rPr>
            </w:pPr>
            <w:r w:rsidRPr="00994401">
              <w:rPr>
                <w:rFonts w:cs="Times New Roman"/>
                <w:sz w:val="26"/>
                <w:szCs w:val="26"/>
                <w:lang w:val="x-none"/>
              </w:rPr>
              <w:t> </w:t>
            </w:r>
            <w:r w:rsidRPr="00994401">
              <w:rPr>
                <w:rFonts w:cs="Times New Roman"/>
                <w:sz w:val="26"/>
                <w:szCs w:val="26"/>
              </w:rPr>
              <w:t>- </w:t>
            </w:r>
            <w:r w:rsidRPr="00994401">
              <w:rPr>
                <w:rFonts w:cs="Times New Roman"/>
                <w:sz w:val="26"/>
                <w:szCs w:val="26"/>
                <w:lang w:val="x-none"/>
              </w:rPr>
              <w:t xml:space="preserve">Sử dụng dao chuyên dùng để fillet </w:t>
            </w:r>
            <w:proofErr w:type="gramStart"/>
            <w:r w:rsidRPr="00994401">
              <w:rPr>
                <w:rFonts w:cs="Times New Roman"/>
                <w:sz w:val="26"/>
                <w:szCs w:val="26"/>
                <w:lang w:val="x-none"/>
              </w:rPr>
              <w:t>cá :</w:t>
            </w:r>
            <w:proofErr w:type="gramEnd"/>
            <w:r w:rsidRPr="00994401">
              <w:rPr>
                <w:rFonts w:cs="Times New Roman"/>
                <w:sz w:val="26"/>
                <w:szCs w:val="26"/>
                <w:lang w:val="x-none"/>
              </w:rPr>
              <w:t xml:space="preserve"> Tách thịt 2 bên thân cá, bỏ đầu, bỏ nội tạng, dưới vòi nước chảy liên tục, thao tác phải đúng kỹ thuật và tránh vỡ nội tạng, không để sót thịt trong xương.</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Rửa 2</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Rửa bằng nước sạch, nhiệt độ thường.</w:t>
            </w:r>
          </w:p>
          <w:p w:rsidR="009A4644" w:rsidRPr="00994401" w:rsidRDefault="009A4644" w:rsidP="00C37354">
            <w:pPr>
              <w:spacing w:before="120" w:after="120" w:line="288" w:lineRule="auto"/>
              <w:rPr>
                <w:rFonts w:cs="Times New Roman"/>
                <w:sz w:val="26"/>
                <w:szCs w:val="26"/>
              </w:rPr>
            </w:pPr>
            <w:r w:rsidRPr="00994401">
              <w:rPr>
                <w:rFonts w:cs="Times New Roman"/>
                <w:sz w:val="26"/>
                <w:szCs w:val="26"/>
                <w:lang w:val="x-none"/>
              </w:rPr>
              <w:t>-  Rửa phải sạch máu.</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Nước rửa chỉ sử dụng một lần.</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4"/>
                <w:sz w:val="26"/>
                <w:szCs w:val="26"/>
              </w:rPr>
              <w:t>- </w:t>
            </w:r>
            <w:r w:rsidRPr="00994401">
              <w:rPr>
                <w:rFonts w:cs="Times New Roman"/>
                <w:spacing w:val="-4"/>
                <w:sz w:val="26"/>
                <w:szCs w:val="26"/>
                <w:lang w:val="x-none"/>
              </w:rPr>
              <w:t>Miếng fillet được rửa qua 2 bồn nước sạch. Trong quá trình rửa miếng fillet phải đảo trộn mạnh để loại bỏ máu,  nhớt &amp; tạp chất.</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Lạng da</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Không sót da trên miếng fillet.</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Không phạm thịt hoặc rách thịt.</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2"/>
                <w:sz w:val="26"/>
                <w:szCs w:val="26"/>
              </w:rPr>
              <w:t>- </w:t>
            </w:r>
            <w:r w:rsidRPr="00994401">
              <w:rPr>
                <w:rFonts w:cs="Times New Roman"/>
                <w:spacing w:val="-2"/>
                <w:sz w:val="26"/>
                <w:szCs w:val="26"/>
                <w:lang w:val="x-none"/>
              </w:rPr>
              <w:t>Dùng dao hoặc máy lạng da để lạng bỏ da. Thao tác nhẹ nhàng đúng kỹ thuật để miếng fillet sau khi lạng da không được phạm vào thịt miếng cá, không làm rách thịt miếng cá. </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Chỉnh hình</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Không còn thịt đỏ, mỡ, xương.</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Nhiệt độ BTP £ 15</w:t>
            </w:r>
            <w:r w:rsidRPr="00994401">
              <w:rPr>
                <w:rFonts w:cs="Times New Roman"/>
                <w:sz w:val="26"/>
                <w:szCs w:val="26"/>
                <w:vertAlign w:val="superscript"/>
                <w:lang w:val="x-none"/>
              </w:rPr>
              <w:t>0</w:t>
            </w:r>
            <w:r w:rsidRPr="00994401">
              <w:rPr>
                <w:rFonts w:cs="Times New Roman"/>
                <w:sz w:val="26"/>
                <w:szCs w:val="26"/>
                <w:lang w:val="x-none"/>
              </w:rPr>
              <w:t>C</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w:t>
            </w:r>
            <w:r w:rsidRPr="00994401">
              <w:rPr>
                <w:rFonts w:cs="Times New Roman"/>
                <w:sz w:val="26"/>
                <w:szCs w:val="26"/>
                <w:lang w:val="x-none"/>
              </w:rPr>
              <w:t>Chỉnh hình nhằm loại bỏ thịt đỏ, mỡ trên miếng fillet. Miếng fillet sau khi chỉnh hình phải sạch phần thịt đỏ, mỡ, không rách thịt, không sót xương, bề mặt miếng fillet phải láng.</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 xml:space="preserve">Soi ký sinh </w:t>
            </w:r>
            <w:r w:rsidRPr="00994401">
              <w:rPr>
                <w:rFonts w:cs="Times New Roman"/>
                <w:b/>
                <w:bCs/>
                <w:sz w:val="26"/>
                <w:szCs w:val="26"/>
                <w:lang w:val="x-none"/>
              </w:rPr>
              <w:lastRenderedPageBreak/>
              <w:t>trùng</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lastRenderedPageBreak/>
              <w:t xml:space="preserve">- Không có ký sinh trùng </w:t>
            </w:r>
            <w:r w:rsidRPr="00994401">
              <w:rPr>
                <w:rFonts w:cs="Times New Roman"/>
                <w:sz w:val="26"/>
                <w:szCs w:val="26"/>
                <w:lang w:val="x-none"/>
              </w:rPr>
              <w:lastRenderedPageBreak/>
              <w:t>trong mỗi miếng fillet.</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Kiểm tra theo tần suất 30 phút/ lần.</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lastRenderedPageBreak/>
              <w:t>- </w:t>
            </w:r>
            <w:r w:rsidRPr="00994401">
              <w:rPr>
                <w:rFonts w:cs="Times New Roman"/>
                <w:sz w:val="26"/>
                <w:szCs w:val="26"/>
                <w:lang w:val="x-none"/>
              </w:rPr>
              <w:t xml:space="preserve">Kiểm tra ký sinh trùng trên từng miếng </w:t>
            </w:r>
            <w:r w:rsidRPr="00994401">
              <w:rPr>
                <w:rFonts w:cs="Times New Roman"/>
                <w:sz w:val="26"/>
                <w:szCs w:val="26"/>
                <w:lang w:val="x-none"/>
              </w:rPr>
              <w:lastRenderedPageBreak/>
              <w:t>fillet</w:t>
            </w:r>
            <w:proofErr w:type="gramStart"/>
            <w:r w:rsidRPr="00994401">
              <w:rPr>
                <w:rFonts w:cs="Times New Roman"/>
                <w:sz w:val="26"/>
                <w:szCs w:val="26"/>
                <w:lang w:val="x-none"/>
              </w:rPr>
              <w:t>  bằng</w:t>
            </w:r>
            <w:proofErr w:type="gramEnd"/>
            <w:r w:rsidRPr="00994401">
              <w:rPr>
                <w:rFonts w:cs="Times New Roman"/>
                <w:sz w:val="26"/>
                <w:szCs w:val="26"/>
                <w:lang w:val="x-none"/>
              </w:rPr>
              <w:t xml:space="preserve"> mắt trên bàn soi.</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w:t>
            </w:r>
            <w:r w:rsidRPr="00994401">
              <w:rPr>
                <w:rFonts w:cs="Times New Roman"/>
                <w:sz w:val="26"/>
                <w:szCs w:val="26"/>
                <w:lang w:val="x-none"/>
              </w:rPr>
              <w:t>Miếng fillet sau khi kiểm tra ký sinh trùng phải đảm bảo không có ký sinh trùng. Những miếng fillet có ký sinh trùng phải được loại bỏ. QC kiểm tra lại với tần suất 30 phút/ lần.</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lastRenderedPageBreak/>
              <w:t>Rửa 3</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Nhiệt độ nước rửa ≤ 8</w:t>
            </w:r>
            <w:r w:rsidRPr="00994401">
              <w:rPr>
                <w:rFonts w:cs="Times New Roman"/>
                <w:sz w:val="26"/>
                <w:szCs w:val="26"/>
                <w:vertAlign w:val="superscript"/>
                <w:lang w:val="x-none"/>
              </w:rPr>
              <w:t>0</w:t>
            </w:r>
            <w:r w:rsidRPr="00994401">
              <w:rPr>
                <w:rFonts w:cs="Times New Roman"/>
                <w:sz w:val="26"/>
                <w:szCs w:val="26"/>
                <w:lang w:val="x-none"/>
              </w:rPr>
              <w:t>C.</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w:t>
            </w:r>
            <w:r w:rsidRPr="00994401">
              <w:rPr>
                <w:rFonts w:cs="Times New Roman"/>
                <w:spacing w:val="-10"/>
                <w:sz w:val="26"/>
                <w:szCs w:val="26"/>
                <w:lang w:val="x-none"/>
              </w:rPr>
              <w:t>Tần suất thay nước : 200 kg</w:t>
            </w:r>
            <w:r w:rsidRPr="00994401">
              <w:rPr>
                <w:rFonts w:cs="Times New Roman"/>
                <w:sz w:val="26"/>
                <w:szCs w:val="26"/>
                <w:lang w:val="x-none"/>
              </w:rPr>
              <w:t> thay nước một lần.</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4"/>
                <w:sz w:val="26"/>
                <w:szCs w:val="26"/>
              </w:rPr>
              <w:t>- Sản phẩm được rửa qua 2 bồn nước sạch có nhiệt độ T</w:t>
            </w:r>
            <w:r w:rsidRPr="00994401">
              <w:rPr>
                <w:rFonts w:cs="Times New Roman"/>
                <w:spacing w:val="-4"/>
                <w:sz w:val="26"/>
                <w:szCs w:val="26"/>
                <w:vertAlign w:val="superscript"/>
              </w:rPr>
              <w:t>0</w:t>
            </w:r>
            <w:r w:rsidRPr="00994401">
              <w:rPr>
                <w:rFonts w:cs="Times New Roman"/>
                <w:spacing w:val="-4"/>
                <w:sz w:val="26"/>
                <w:szCs w:val="26"/>
              </w:rPr>
              <w:t> £ 8</w:t>
            </w:r>
            <w:r w:rsidRPr="00994401">
              <w:rPr>
                <w:rFonts w:cs="Times New Roman"/>
                <w:spacing w:val="-4"/>
                <w:sz w:val="26"/>
                <w:szCs w:val="26"/>
                <w:vertAlign w:val="superscript"/>
              </w:rPr>
              <w:t>0</w:t>
            </w:r>
            <w:r w:rsidRPr="00994401">
              <w:rPr>
                <w:rFonts w:cs="Times New Roman"/>
                <w:spacing w:val="-4"/>
                <w:sz w:val="26"/>
                <w:szCs w:val="26"/>
              </w:rPr>
              <w:t>C. Khi rửa dùng tay đảo nhẹ miếng fillet. Rửa không quá 200 kg thay nước một lần.</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Quay thuốc</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Nhiệt độ dịch thuốc                3- 7</w:t>
            </w:r>
            <w:r w:rsidRPr="00994401">
              <w:rPr>
                <w:rFonts w:cs="Times New Roman"/>
                <w:sz w:val="26"/>
                <w:szCs w:val="26"/>
                <w:vertAlign w:val="superscript"/>
              </w:rPr>
              <w:t>0</w:t>
            </w:r>
            <w:r w:rsidRPr="00994401">
              <w:rPr>
                <w:rFonts w:cs="Times New Roman"/>
                <w:sz w:val="26"/>
                <w:szCs w:val="26"/>
              </w:rPr>
              <w:t>C</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Thời gian quay ít nhất là 8 phút</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Nồng độ thuốc và muối tuỳ theo loại hoá chất tại thời điểm đang sử dụng</w:t>
            </w:r>
          </w:p>
          <w:p w:rsidR="009A4644" w:rsidRPr="00994401" w:rsidRDefault="009A4644" w:rsidP="00C37354">
            <w:pPr>
              <w:spacing w:before="120" w:after="120" w:line="288" w:lineRule="auto"/>
              <w:jc w:val="both"/>
              <w:rPr>
                <w:rFonts w:cs="Times New Roman"/>
                <w:sz w:val="26"/>
                <w:szCs w:val="26"/>
                <w:lang w:val="pt-BR"/>
              </w:rPr>
            </w:pPr>
            <w:r w:rsidRPr="00994401">
              <w:rPr>
                <w:rFonts w:cs="Times New Roman"/>
                <w:sz w:val="26"/>
                <w:szCs w:val="26"/>
                <w:lang w:val="pt-BR"/>
              </w:rPr>
              <w:t>- Nhiệt độ cá sau khi quay &lt;15</w:t>
            </w:r>
            <w:r w:rsidRPr="00994401">
              <w:rPr>
                <w:rFonts w:cs="Times New Roman"/>
                <w:sz w:val="26"/>
                <w:szCs w:val="26"/>
                <w:vertAlign w:val="superscript"/>
                <w:lang w:val="pt-BR"/>
              </w:rPr>
              <w:t>0</w:t>
            </w:r>
            <w:r w:rsidRPr="00994401">
              <w:rPr>
                <w:rFonts w:cs="Times New Roman"/>
                <w:sz w:val="26"/>
                <w:szCs w:val="26"/>
                <w:lang w:val="pt-BR"/>
              </w:rPr>
              <w:t>C</w:t>
            </w:r>
          </w:p>
        </w:tc>
        <w:tc>
          <w:tcPr>
            <w:tcW w:w="5060" w:type="dxa"/>
            <w:shd w:val="clear" w:color="auto" w:fill="auto"/>
          </w:tcPr>
          <w:p w:rsidR="009A4644" w:rsidRPr="00994401" w:rsidRDefault="009A4644" w:rsidP="00C37354">
            <w:pPr>
              <w:pStyle w:val="2-NORMAL"/>
              <w:spacing w:line="288" w:lineRule="auto"/>
              <w:ind w:firstLine="28"/>
              <w:rPr>
                <w:rFonts w:cs="Times New Roman"/>
                <w:sz w:val="26"/>
                <w:szCs w:val="26"/>
                <w:lang w:val="pt-BR"/>
              </w:rPr>
            </w:pPr>
            <w:r w:rsidRPr="00994401">
              <w:rPr>
                <w:rFonts w:cs="Times New Roman"/>
                <w:sz w:val="26"/>
                <w:szCs w:val="26"/>
                <w:lang w:val="pt-BR"/>
              </w:rPr>
              <w:t>- Sau khi rửa cân cá cho vào máy quay, số lượng cá 100 ¸ 400 kg/ mẽ tuỳ theo máy quay lớn hay nhỏ. Sau đó cho dung dịch thuốc (đá vẫy, muối + thuốc, nước lạnh nhiệt độ 3 ¸ 7 </w:t>
            </w:r>
            <w:r w:rsidRPr="00994401">
              <w:rPr>
                <w:rFonts w:cs="Times New Roman"/>
                <w:sz w:val="26"/>
                <w:szCs w:val="26"/>
                <w:vertAlign w:val="superscript"/>
                <w:lang w:val="pt-BR"/>
              </w:rPr>
              <w:t>0</w:t>
            </w:r>
            <w:r w:rsidRPr="00994401">
              <w:rPr>
                <w:rFonts w:cs="Times New Roman"/>
                <w:sz w:val="26"/>
                <w:szCs w:val="26"/>
                <w:lang w:val="pt-BR"/>
              </w:rPr>
              <w:t>C)  vào theo tỷ lệ cá: dịch thuốc là 3 : 1.</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Phân cỡ, loại</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w:t>
            </w:r>
            <w:r w:rsidRPr="00994401">
              <w:rPr>
                <w:rFonts w:cs="Times New Roman"/>
                <w:spacing w:val="-6"/>
                <w:sz w:val="26"/>
                <w:szCs w:val="26"/>
                <w:lang w:val="x-none"/>
              </w:rPr>
              <w:t>Phân cỡ miếng cá theo gram / miếng, Oz/  miếng hoặc theo yêu cầu khách hàng. Cho phép sai số≤ 2%</w:t>
            </w:r>
          </w:p>
        </w:tc>
        <w:tc>
          <w:tcPr>
            <w:tcW w:w="5060" w:type="dxa"/>
            <w:shd w:val="clear" w:color="auto" w:fill="auto"/>
          </w:tcPr>
          <w:p w:rsidR="009A4644" w:rsidRPr="00994401" w:rsidRDefault="009A4644" w:rsidP="00C37354">
            <w:pPr>
              <w:pStyle w:val="2-NORMAL"/>
              <w:spacing w:line="288" w:lineRule="auto"/>
              <w:ind w:firstLine="0"/>
              <w:rPr>
                <w:rFonts w:cs="Times New Roman"/>
                <w:sz w:val="26"/>
                <w:szCs w:val="26"/>
              </w:rPr>
            </w:pPr>
            <w:r w:rsidRPr="00994401">
              <w:rPr>
                <w:rFonts w:cs="Times New Roman"/>
                <w:sz w:val="26"/>
                <w:szCs w:val="26"/>
              </w:rPr>
              <w:t>- Cá được phân thành các size như : 60 -120; 120 -170; 170 - 220; 220 - Up (gram/ miếng) hoặc 3 – 5, 5 – 7, 7 – 9, 4 – 6, 6 – 8, 8 – 10, 10 – 12 (Oz/ miếng), hoặc theo yêu cầu của khách hàng</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Cân 1</w:t>
            </w:r>
          </w:p>
        </w:tc>
        <w:tc>
          <w:tcPr>
            <w:tcW w:w="3080" w:type="dxa"/>
            <w:shd w:val="clear" w:color="auto" w:fill="auto"/>
            <w:vAlign w:val="center"/>
          </w:tcPr>
          <w:p w:rsidR="009A4644" w:rsidRPr="00994401" w:rsidRDefault="009A4644" w:rsidP="00C37354">
            <w:pPr>
              <w:spacing w:before="120" w:after="120" w:line="288" w:lineRule="auto"/>
              <w:ind w:right="-48"/>
              <w:jc w:val="both"/>
              <w:rPr>
                <w:rFonts w:cs="Times New Roman"/>
                <w:sz w:val="26"/>
                <w:szCs w:val="26"/>
              </w:rPr>
            </w:pPr>
            <w:r w:rsidRPr="00994401">
              <w:rPr>
                <w:rFonts w:cs="Times New Roman"/>
                <w:sz w:val="26"/>
                <w:szCs w:val="26"/>
                <w:lang w:val="x-none"/>
              </w:rPr>
              <w:t>- </w:t>
            </w:r>
            <w:r w:rsidRPr="00994401">
              <w:rPr>
                <w:rFonts w:cs="Times New Roman"/>
                <w:spacing w:val="-2"/>
                <w:sz w:val="26"/>
                <w:szCs w:val="26"/>
                <w:lang w:val="x-none"/>
              </w:rPr>
              <w:t>Cân : trọng lượng theo yêu cầu khách hàng. Đúng theo từng cỡ, loại</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w:t>
            </w:r>
            <w:r w:rsidRPr="00994401">
              <w:rPr>
                <w:rFonts w:cs="Times New Roman"/>
                <w:sz w:val="26"/>
                <w:szCs w:val="26"/>
                <w:lang w:val="x-none"/>
              </w:rPr>
              <w:t>Cá được cân theo từng cỡ, loại trọng lượng theo yêu cầu khách hàng.</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Rửa 4</w:t>
            </w:r>
          </w:p>
        </w:tc>
        <w:tc>
          <w:tcPr>
            <w:tcW w:w="3080" w:type="dxa"/>
            <w:shd w:val="clear" w:color="auto" w:fill="auto"/>
            <w:vAlign w:val="center"/>
          </w:tcPr>
          <w:p w:rsidR="009A4644" w:rsidRPr="00994401" w:rsidRDefault="009A4644" w:rsidP="00C37354">
            <w:pPr>
              <w:spacing w:before="120" w:after="120" w:line="288" w:lineRule="auto"/>
              <w:ind w:right="-108"/>
              <w:jc w:val="both"/>
              <w:rPr>
                <w:rFonts w:cs="Times New Roman"/>
                <w:sz w:val="26"/>
                <w:szCs w:val="26"/>
              </w:rPr>
            </w:pPr>
            <w:r w:rsidRPr="00994401">
              <w:rPr>
                <w:rFonts w:cs="Times New Roman"/>
                <w:sz w:val="26"/>
                <w:szCs w:val="26"/>
                <w:lang w:val="x-none"/>
              </w:rPr>
              <w:t>- Nhiệt độ nước rửa  ≤ 8</w:t>
            </w:r>
            <w:r w:rsidRPr="00994401">
              <w:rPr>
                <w:rFonts w:cs="Times New Roman"/>
                <w:sz w:val="26"/>
                <w:szCs w:val="26"/>
                <w:vertAlign w:val="superscript"/>
                <w:lang w:val="x-none"/>
              </w:rPr>
              <w:t>0</w:t>
            </w:r>
            <w:r w:rsidRPr="00994401">
              <w:rPr>
                <w:rFonts w:cs="Times New Roman"/>
                <w:sz w:val="26"/>
                <w:szCs w:val="26"/>
                <w:lang w:val="x-none"/>
              </w:rPr>
              <w:t>C.</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Tần suất thay nước : 100kg thay nước một lần.</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4"/>
                <w:sz w:val="26"/>
                <w:szCs w:val="26"/>
              </w:rPr>
              <w:t>- Sản phẩm được rửa qua 1 bồn nước sạch có nhiệt độ T</w:t>
            </w:r>
            <w:r w:rsidRPr="00994401">
              <w:rPr>
                <w:rFonts w:cs="Times New Roman"/>
                <w:spacing w:val="-4"/>
                <w:sz w:val="26"/>
                <w:szCs w:val="26"/>
                <w:vertAlign w:val="superscript"/>
              </w:rPr>
              <w:t>0</w:t>
            </w:r>
            <w:r w:rsidRPr="00994401">
              <w:rPr>
                <w:rFonts w:cs="Times New Roman"/>
                <w:spacing w:val="-4"/>
                <w:sz w:val="26"/>
                <w:szCs w:val="26"/>
              </w:rPr>
              <w:t> £ 8</w:t>
            </w:r>
            <w:r w:rsidRPr="00994401">
              <w:rPr>
                <w:rFonts w:cs="Times New Roman"/>
                <w:spacing w:val="-4"/>
                <w:sz w:val="26"/>
                <w:szCs w:val="26"/>
                <w:vertAlign w:val="superscript"/>
              </w:rPr>
              <w:t>0</w:t>
            </w:r>
            <w:r w:rsidRPr="00994401">
              <w:rPr>
                <w:rFonts w:cs="Times New Roman"/>
                <w:spacing w:val="-4"/>
                <w:sz w:val="26"/>
                <w:szCs w:val="26"/>
              </w:rPr>
              <w:t>C. Khi rửa dùng tay đảo nhẹ miếng fillet. Rửa không quá 100kg thay nước một lần.</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Xếp khuôn</w:t>
            </w:r>
          </w:p>
        </w:tc>
        <w:tc>
          <w:tcPr>
            <w:tcW w:w="3080" w:type="dxa"/>
            <w:shd w:val="clear" w:color="auto" w:fill="auto"/>
            <w:vAlign w:val="center"/>
          </w:tcPr>
          <w:p w:rsidR="009A4644" w:rsidRPr="00994401" w:rsidRDefault="009A4644" w:rsidP="00C37354">
            <w:pPr>
              <w:pStyle w:val="Footer"/>
              <w:spacing w:before="120" w:after="120" w:line="288" w:lineRule="auto"/>
              <w:jc w:val="both"/>
              <w:rPr>
                <w:rFonts w:cs="Times New Roman"/>
                <w:sz w:val="26"/>
                <w:szCs w:val="26"/>
              </w:rPr>
            </w:pPr>
            <w:r w:rsidRPr="00994401">
              <w:rPr>
                <w:rFonts w:cs="Times New Roman"/>
                <w:sz w:val="26"/>
                <w:szCs w:val="26"/>
                <w:lang w:val="x-none"/>
              </w:rPr>
              <w:t>- Xếp khuôn theo từng cỡ, loại riêng biệt hoặc theo yêu cầu của khách hàng</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xml:space="preserve">     Sản phẩm rửa xong để ráo mới tiến hành xếp khuôn. Từng miếng cá được xếp vào khuôn sao cho thể hiện tính thẩm mỹ dạng </w:t>
            </w:r>
            <w:r w:rsidRPr="00994401">
              <w:rPr>
                <w:rFonts w:cs="Times New Roman"/>
                <w:sz w:val="26"/>
                <w:szCs w:val="26"/>
              </w:rPr>
              <w:lastRenderedPageBreak/>
              <w:t>khối sản phẩm.</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lastRenderedPageBreak/>
              <w:t>Chờ đông</w:t>
            </w:r>
          </w:p>
        </w:tc>
        <w:tc>
          <w:tcPr>
            <w:tcW w:w="3080" w:type="dxa"/>
            <w:shd w:val="clear" w:color="auto" w:fill="auto"/>
            <w:vAlign w:val="center"/>
          </w:tcPr>
          <w:p w:rsidR="009A4644" w:rsidRPr="00994401" w:rsidRDefault="009A4644" w:rsidP="00C37354">
            <w:pPr>
              <w:pStyle w:val="2-NORMAL"/>
              <w:spacing w:line="288" w:lineRule="auto"/>
              <w:ind w:hanging="10"/>
              <w:rPr>
                <w:rFonts w:cs="Times New Roman"/>
                <w:sz w:val="26"/>
                <w:szCs w:val="26"/>
              </w:rPr>
            </w:pPr>
            <w:r w:rsidRPr="00994401">
              <w:rPr>
                <w:rFonts w:cs="Times New Roman"/>
                <w:sz w:val="26"/>
                <w:szCs w:val="26"/>
              </w:rPr>
              <w:t xml:space="preserve">- Nhiệt độ kho chờ đông </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từ -1</w:t>
            </w:r>
            <w:r w:rsidRPr="00994401">
              <w:rPr>
                <w:rFonts w:cs="Times New Roman"/>
                <w:sz w:val="26"/>
                <w:szCs w:val="26"/>
                <w:vertAlign w:val="superscript"/>
                <w:lang w:val="x-none"/>
              </w:rPr>
              <w:t>0</w:t>
            </w:r>
            <w:r w:rsidRPr="00994401">
              <w:rPr>
                <w:rFonts w:cs="Times New Roman"/>
                <w:sz w:val="26"/>
                <w:szCs w:val="26"/>
                <w:lang w:val="x-none"/>
              </w:rPr>
              <w:t>C - 4</w:t>
            </w:r>
            <w:r w:rsidRPr="00994401">
              <w:rPr>
                <w:rFonts w:cs="Times New Roman"/>
                <w:sz w:val="26"/>
                <w:szCs w:val="26"/>
                <w:vertAlign w:val="superscript"/>
                <w:lang w:val="x-none"/>
              </w:rPr>
              <w:t>0</w:t>
            </w:r>
            <w:r w:rsidRPr="00994401">
              <w:rPr>
                <w:rFonts w:cs="Times New Roman"/>
                <w:sz w:val="26"/>
                <w:szCs w:val="26"/>
                <w:lang w:val="x-none"/>
              </w:rPr>
              <w:t>C</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Thời gian chờ đông ≤ 4 giờ.</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4"/>
                <w:sz w:val="26"/>
                <w:szCs w:val="26"/>
              </w:rPr>
              <w:t>- Nếu miếng fillet sau khi xếp khuôn chưa được cấp đông ngay thì phải chờ đông ở nhiệt độ và thời gian qui định. Hàng vào kho chờ đông trước phải được cấp đông trước, nhiệt độ kho chờ đông duy trì ở -1</w:t>
            </w:r>
            <w:r w:rsidRPr="00994401">
              <w:rPr>
                <w:rFonts w:cs="Times New Roman"/>
                <w:spacing w:val="-4"/>
                <w:sz w:val="26"/>
                <w:szCs w:val="26"/>
                <w:vertAlign w:val="superscript"/>
              </w:rPr>
              <w:t>o</w:t>
            </w:r>
            <w:r w:rsidRPr="00994401">
              <w:rPr>
                <w:rFonts w:cs="Times New Roman"/>
                <w:spacing w:val="-4"/>
                <w:sz w:val="26"/>
                <w:szCs w:val="26"/>
              </w:rPr>
              <w:t>C ¸ 4</w:t>
            </w:r>
            <w:r w:rsidRPr="00994401">
              <w:rPr>
                <w:rFonts w:cs="Times New Roman"/>
                <w:spacing w:val="-4"/>
                <w:sz w:val="26"/>
                <w:szCs w:val="26"/>
                <w:vertAlign w:val="superscript"/>
              </w:rPr>
              <w:t>o</w:t>
            </w:r>
            <w:r w:rsidRPr="00994401">
              <w:rPr>
                <w:rFonts w:cs="Times New Roman"/>
                <w:spacing w:val="-4"/>
                <w:sz w:val="26"/>
                <w:szCs w:val="26"/>
              </w:rPr>
              <w:t>C, thời gian chờ đông không quá 4 giờ.     </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Cấp đông</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pacing w:val="-12"/>
                <w:sz w:val="26"/>
                <w:szCs w:val="26"/>
                <w:lang w:val="x-none"/>
              </w:rPr>
            </w:pPr>
            <w:r w:rsidRPr="00994401">
              <w:rPr>
                <w:rFonts w:cs="Times New Roman"/>
                <w:spacing w:val="-12"/>
                <w:sz w:val="26"/>
                <w:szCs w:val="26"/>
                <w:lang w:val="x-none"/>
              </w:rPr>
              <w:t>- Thời gian cấp đông ≤ 3 giờ.</w:t>
            </w:r>
          </w:p>
          <w:p w:rsidR="009A4644" w:rsidRPr="00994401" w:rsidRDefault="009A4644" w:rsidP="00C37354">
            <w:pPr>
              <w:spacing w:before="120" w:after="120" w:line="288" w:lineRule="auto"/>
              <w:jc w:val="both"/>
              <w:rPr>
                <w:rFonts w:cs="Times New Roman"/>
                <w:spacing w:val="-12"/>
                <w:sz w:val="26"/>
                <w:szCs w:val="26"/>
                <w:lang w:val="x-none"/>
              </w:rPr>
            </w:pPr>
            <w:r w:rsidRPr="00994401">
              <w:rPr>
                <w:rFonts w:cs="Times New Roman"/>
                <w:spacing w:val="-12"/>
                <w:sz w:val="26"/>
                <w:szCs w:val="26"/>
                <w:lang w:val="x-none"/>
              </w:rPr>
              <w:t>- Nhiệt độ trung tâm sản phẩm: ≤-180C.</w:t>
            </w:r>
          </w:p>
          <w:p w:rsidR="009A4644" w:rsidRPr="00994401" w:rsidRDefault="009A4644" w:rsidP="00C37354">
            <w:pPr>
              <w:spacing w:before="120" w:after="120" w:line="288" w:lineRule="auto"/>
              <w:jc w:val="both"/>
              <w:rPr>
                <w:rFonts w:cs="Times New Roman"/>
                <w:spacing w:val="-12"/>
                <w:sz w:val="26"/>
                <w:szCs w:val="26"/>
                <w:lang w:val="x-none"/>
              </w:rPr>
            </w:pPr>
            <w:r w:rsidRPr="00994401">
              <w:rPr>
                <w:rFonts w:cs="Times New Roman"/>
                <w:spacing w:val="-12"/>
                <w:sz w:val="26"/>
                <w:szCs w:val="26"/>
                <w:lang w:val="x-none"/>
              </w:rPr>
              <w:t>- Nhiệt độ tủ cấp đông:</w:t>
            </w:r>
          </w:p>
          <w:p w:rsidR="009A4644" w:rsidRPr="00994401" w:rsidRDefault="009A4644" w:rsidP="00C37354">
            <w:pPr>
              <w:spacing w:before="120" w:after="120" w:line="288" w:lineRule="auto"/>
              <w:jc w:val="both"/>
              <w:rPr>
                <w:rFonts w:cs="Times New Roman"/>
                <w:spacing w:val="-12"/>
                <w:sz w:val="26"/>
                <w:szCs w:val="26"/>
                <w:lang w:val="x-none"/>
              </w:rPr>
            </w:pPr>
            <w:r w:rsidRPr="00994401">
              <w:rPr>
                <w:rFonts w:cs="Times New Roman"/>
                <w:spacing w:val="-12"/>
                <w:sz w:val="26"/>
                <w:szCs w:val="26"/>
                <w:lang w:val="x-none"/>
              </w:rPr>
              <w:t>- 35 ¸ - 40oC.</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Đối với tủ đông tiếp xúc phải chạy khởi động tủ đến khi có một lớp băng mỏng phủ trên các tấm Plate mới cho hàng vào cấp đông; thời gian cấp đông không quá 3 giờ. Nhiệt độ trung tâm sản phẩm đạt £ - 18</w:t>
            </w:r>
            <w:r w:rsidRPr="00994401">
              <w:rPr>
                <w:rFonts w:cs="Times New Roman"/>
                <w:sz w:val="26"/>
                <w:szCs w:val="26"/>
                <w:vertAlign w:val="superscript"/>
              </w:rPr>
              <w:t>0</w:t>
            </w:r>
            <w:r w:rsidRPr="00994401">
              <w:rPr>
                <w:rFonts w:cs="Times New Roman"/>
                <w:sz w:val="26"/>
                <w:szCs w:val="26"/>
              </w:rPr>
              <w:t>C.</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Tách khuôn</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Thao tác nhẹ nhàng tránh gãy sản phẩm</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Sản phẩm sau khi cấp đông xong được tiến hành tách khuôn bằng cách dùng nước mạ phía dưới đáy khuôn để tách lấy sản phẩm ra đóng gói.</w:t>
            </w:r>
            <w:r w:rsidRPr="00994401">
              <w:rPr>
                <w:rFonts w:cs="Times New Roman"/>
                <w:sz w:val="26"/>
                <w:szCs w:val="26"/>
                <w:lang w:val="x-none"/>
              </w:rPr>
              <w:t> </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Bao gói</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pacing w:val="-10"/>
                <w:sz w:val="26"/>
                <w:szCs w:val="26"/>
                <w:lang w:val="x-none"/>
              </w:rPr>
              <w:t>- Bao gói đúng cỡ, loại.</w:t>
            </w:r>
          </w:p>
          <w:p w:rsidR="009A4644" w:rsidRPr="00994401" w:rsidRDefault="009A4644" w:rsidP="00C37354">
            <w:pPr>
              <w:spacing w:before="120" w:after="120" w:line="288" w:lineRule="auto"/>
              <w:jc w:val="both"/>
              <w:rPr>
                <w:rFonts w:cs="Times New Roman"/>
                <w:sz w:val="26"/>
                <w:szCs w:val="26"/>
              </w:rPr>
            </w:pPr>
            <w:r w:rsidRPr="00994401">
              <w:rPr>
                <w:rFonts w:cs="Times New Roman"/>
                <w:spacing w:val="-10"/>
                <w:sz w:val="26"/>
                <w:szCs w:val="26"/>
                <w:lang w:val="x-none"/>
              </w:rPr>
              <w:t>- Đúng quy cách theo từng khách hàng.</w:t>
            </w:r>
          </w:p>
          <w:p w:rsidR="009A4644" w:rsidRPr="00994401" w:rsidRDefault="009A4644" w:rsidP="00C37354">
            <w:pPr>
              <w:spacing w:before="120" w:after="120" w:line="288" w:lineRule="auto"/>
              <w:jc w:val="both"/>
              <w:rPr>
                <w:rFonts w:cs="Times New Roman"/>
                <w:sz w:val="26"/>
                <w:szCs w:val="26"/>
              </w:rPr>
            </w:pPr>
            <w:r w:rsidRPr="00994401">
              <w:rPr>
                <w:rFonts w:cs="Times New Roman"/>
                <w:spacing w:val="-10"/>
                <w:sz w:val="26"/>
                <w:szCs w:val="26"/>
                <w:lang w:val="x-none"/>
              </w:rPr>
              <w:t> - Thông tin trên bao bì phải theo quy định hiện hành của Nhà nước Việt Nam hoặc theo quy định khách hàng.</w:t>
            </w:r>
          </w:p>
          <w:p w:rsidR="009A4644" w:rsidRPr="00994401" w:rsidRDefault="009A4644" w:rsidP="00C37354">
            <w:pPr>
              <w:spacing w:before="120" w:after="120" w:line="288" w:lineRule="auto"/>
              <w:jc w:val="both"/>
              <w:rPr>
                <w:rFonts w:cs="Times New Roman"/>
                <w:sz w:val="26"/>
                <w:szCs w:val="26"/>
              </w:rPr>
            </w:pPr>
            <w:r w:rsidRPr="00994401">
              <w:rPr>
                <w:rFonts w:cs="Times New Roman"/>
                <w:spacing w:val="-10"/>
                <w:sz w:val="26"/>
                <w:szCs w:val="26"/>
                <w:lang w:val="x-none"/>
              </w:rPr>
              <w:t>- Thời gian bao gói không quá 30 phút/ tủ đông</w:t>
            </w:r>
          </w:p>
        </w:tc>
        <w:tc>
          <w:tcPr>
            <w:tcW w:w="5060" w:type="dxa"/>
            <w:shd w:val="clear" w:color="auto" w:fill="auto"/>
          </w:tcPr>
          <w:p w:rsidR="009A4644" w:rsidRPr="00994401" w:rsidRDefault="009A4644" w:rsidP="00C37354">
            <w:pPr>
              <w:pStyle w:val="BodyTextIndent3"/>
              <w:spacing w:line="288" w:lineRule="auto"/>
              <w:ind w:left="0" w:firstLine="28"/>
              <w:rPr>
                <w:rFonts w:ascii="Times New Roman" w:hAnsi="Times New Roman"/>
                <w:sz w:val="26"/>
                <w:szCs w:val="26"/>
              </w:rPr>
            </w:pPr>
            <w:r w:rsidRPr="00994401">
              <w:rPr>
                <w:rFonts w:ascii="Times New Roman" w:hAnsi="Times New Roman"/>
                <w:sz w:val="26"/>
                <w:szCs w:val="26"/>
                <w:lang w:val="x-none"/>
              </w:rPr>
              <w:t> </w:t>
            </w:r>
            <w:r w:rsidRPr="00994401">
              <w:rPr>
                <w:rFonts w:ascii="Times New Roman" w:hAnsi="Times New Roman"/>
                <w:spacing w:val="-6"/>
                <w:sz w:val="26"/>
                <w:szCs w:val="26"/>
              </w:rPr>
              <w:t>- Cho hai block cùng cỡ loại cho vào một thùng hoặc tuỳ theo yêu cầu khách hàng.</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rPr>
              <w:t> - Đai nẹp 2 ngang 2 dọc. Ký mã hiệu bên ngoài thùng phù hợp với nội dung bên trong sản phẩm.</w:t>
            </w:r>
          </w:p>
        </w:tc>
      </w:tr>
      <w:tr w:rsidR="009A4644" w:rsidRPr="00994401" w:rsidTr="000143E4">
        <w:tc>
          <w:tcPr>
            <w:tcW w:w="1320" w:type="dxa"/>
            <w:shd w:val="clear" w:color="auto" w:fill="auto"/>
            <w:vAlign w:val="center"/>
          </w:tcPr>
          <w:p w:rsidR="009A4644" w:rsidRPr="00994401" w:rsidRDefault="009A4644" w:rsidP="00C37354">
            <w:pPr>
              <w:spacing w:before="120" w:after="120" w:line="288" w:lineRule="auto"/>
              <w:ind w:right="-108" w:hanging="108"/>
              <w:jc w:val="center"/>
              <w:rPr>
                <w:rFonts w:cs="Times New Roman"/>
                <w:sz w:val="26"/>
                <w:szCs w:val="26"/>
              </w:rPr>
            </w:pPr>
            <w:r w:rsidRPr="00994401">
              <w:rPr>
                <w:rFonts w:cs="Times New Roman"/>
                <w:b/>
                <w:bCs/>
                <w:sz w:val="26"/>
                <w:szCs w:val="26"/>
                <w:lang w:val="x-none"/>
              </w:rPr>
              <w:t>Bảo quản</w:t>
            </w:r>
          </w:p>
        </w:tc>
        <w:tc>
          <w:tcPr>
            <w:tcW w:w="3080" w:type="dxa"/>
            <w:shd w:val="clear" w:color="auto" w:fill="auto"/>
            <w:vAlign w:val="center"/>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Nhiệt độ kho</w:t>
            </w:r>
            <w:r w:rsidRPr="00994401">
              <w:rPr>
                <w:rFonts w:cs="Times New Roman"/>
                <w:sz w:val="26"/>
                <w:szCs w:val="26"/>
              </w:rPr>
              <w:t xml:space="preserve"> </w:t>
            </w:r>
            <w:r w:rsidRPr="00994401">
              <w:rPr>
                <w:rFonts w:cs="Times New Roman"/>
                <w:sz w:val="26"/>
                <w:szCs w:val="26"/>
                <w:lang w:val="x-none"/>
              </w:rPr>
              <w:t>lạnh:     T</w:t>
            </w:r>
            <w:r w:rsidRPr="00994401">
              <w:rPr>
                <w:rFonts w:cs="Times New Roman"/>
                <w:sz w:val="26"/>
                <w:szCs w:val="26"/>
                <w:vertAlign w:val="superscript"/>
                <w:lang w:val="x-none"/>
              </w:rPr>
              <w:t>0</w:t>
            </w:r>
            <w:r w:rsidRPr="00994401">
              <w:rPr>
                <w:rFonts w:cs="Times New Roman"/>
                <w:sz w:val="26"/>
                <w:szCs w:val="26"/>
                <w:lang w:val="x-none"/>
              </w:rPr>
              <w:t> = -20</w:t>
            </w:r>
            <w:r w:rsidRPr="00994401">
              <w:rPr>
                <w:rFonts w:cs="Times New Roman"/>
                <w:sz w:val="26"/>
                <w:szCs w:val="26"/>
                <w:vertAlign w:val="superscript"/>
                <w:lang w:val="x-none"/>
              </w:rPr>
              <w:t>0</w:t>
            </w:r>
            <w:r w:rsidRPr="00994401">
              <w:rPr>
                <w:rFonts w:cs="Times New Roman"/>
                <w:sz w:val="26"/>
                <w:szCs w:val="26"/>
                <w:lang w:val="x-none"/>
              </w:rPr>
              <w:t>C ± 2</w:t>
            </w:r>
            <w:r w:rsidRPr="00994401">
              <w:rPr>
                <w:rFonts w:cs="Times New Roman"/>
                <w:sz w:val="26"/>
                <w:szCs w:val="26"/>
                <w:vertAlign w:val="superscript"/>
                <w:lang w:val="x-none"/>
              </w:rPr>
              <w:t>0</w:t>
            </w:r>
            <w:r w:rsidRPr="00994401">
              <w:rPr>
                <w:rFonts w:cs="Times New Roman"/>
                <w:sz w:val="26"/>
                <w:szCs w:val="26"/>
                <w:lang w:val="x-none"/>
              </w:rPr>
              <w:t>C</w:t>
            </w:r>
          </w:p>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w:t>
            </w:r>
          </w:p>
        </w:tc>
        <w:tc>
          <w:tcPr>
            <w:tcW w:w="5060" w:type="dxa"/>
            <w:shd w:val="clear" w:color="auto" w:fill="auto"/>
          </w:tcPr>
          <w:p w:rsidR="009A4644" w:rsidRPr="00994401" w:rsidRDefault="009A4644" w:rsidP="00C37354">
            <w:pPr>
              <w:spacing w:before="120" w:after="120" w:line="288" w:lineRule="auto"/>
              <w:jc w:val="both"/>
              <w:rPr>
                <w:rFonts w:cs="Times New Roman"/>
                <w:sz w:val="26"/>
                <w:szCs w:val="26"/>
              </w:rPr>
            </w:pPr>
            <w:r w:rsidRPr="00994401">
              <w:rPr>
                <w:rFonts w:cs="Times New Roman"/>
                <w:sz w:val="26"/>
                <w:szCs w:val="26"/>
                <w:lang w:val="x-none"/>
              </w:rPr>
              <w:t> Sau khi bao gói, sản phẩm cuối cùng sẽ được chuyển đến kho lạnh và sắp xếp theo thứ tự, bảo quản ở nhiệt độ -20</w:t>
            </w:r>
            <w:r w:rsidRPr="00994401">
              <w:rPr>
                <w:rFonts w:cs="Times New Roman"/>
                <w:sz w:val="26"/>
                <w:szCs w:val="26"/>
                <w:vertAlign w:val="superscript"/>
                <w:lang w:val="x-none"/>
              </w:rPr>
              <w:t>0</w:t>
            </w:r>
            <w:r w:rsidRPr="00994401">
              <w:rPr>
                <w:rFonts w:cs="Times New Roman"/>
                <w:sz w:val="26"/>
                <w:szCs w:val="26"/>
                <w:lang w:val="x-none"/>
              </w:rPr>
              <w:t>C ± </w:t>
            </w:r>
          </w:p>
        </w:tc>
      </w:tr>
    </w:tbl>
    <w:p w:rsidR="009A4644" w:rsidRDefault="009A4644" w:rsidP="00C37354">
      <w:pPr>
        <w:pStyle w:val="Heading2"/>
        <w:numPr>
          <w:ilvl w:val="0"/>
          <w:numId w:val="0"/>
        </w:numPr>
        <w:spacing w:before="120" w:after="120" w:line="288" w:lineRule="auto"/>
        <w:rPr>
          <w:rFonts w:cs="Times New Roman"/>
          <w:sz w:val="26"/>
          <w:lang w:eastAsia="ko-KR"/>
        </w:rPr>
      </w:pPr>
    </w:p>
    <w:p w:rsidR="00CD7F32" w:rsidRPr="00CD7F32" w:rsidRDefault="00CD7F32" w:rsidP="00CD7F32">
      <w:pPr>
        <w:rPr>
          <w:lang w:eastAsia="ko-KR"/>
        </w:rPr>
      </w:pPr>
    </w:p>
    <w:p w:rsidR="009A4644" w:rsidRPr="00994401" w:rsidRDefault="009A4644" w:rsidP="00C37354">
      <w:pPr>
        <w:pStyle w:val="Heading4"/>
        <w:spacing w:before="120" w:after="120" w:line="288" w:lineRule="auto"/>
        <w:ind w:left="0"/>
        <w:rPr>
          <w:rFonts w:ascii="Times New Roman" w:hAnsi="Times New Roman" w:cs="Times New Roman"/>
          <w:b/>
          <w:i w:val="0"/>
          <w:color w:val="auto"/>
          <w:sz w:val="26"/>
          <w:szCs w:val="26"/>
          <w:lang w:eastAsia="ko-KR"/>
        </w:rPr>
      </w:pPr>
      <w:bookmarkStart w:id="22" w:name="_Toc96517587"/>
      <w:r w:rsidRPr="00994401">
        <w:rPr>
          <w:rFonts w:ascii="Times New Roman" w:hAnsi="Times New Roman" w:cs="Times New Roman"/>
          <w:b/>
          <w:i w:val="0"/>
          <w:color w:val="auto"/>
          <w:sz w:val="26"/>
          <w:szCs w:val="26"/>
          <w:lang w:val="vi-VN" w:eastAsia="ko-KR"/>
        </w:rPr>
        <w:lastRenderedPageBreak/>
        <w:t xml:space="preserve">Quy trình </w:t>
      </w:r>
      <w:r w:rsidRPr="00994401">
        <w:rPr>
          <w:rFonts w:ascii="Times New Roman" w:hAnsi="Times New Roman" w:cs="Times New Roman"/>
          <w:b/>
          <w:i w:val="0"/>
          <w:color w:val="auto"/>
          <w:sz w:val="26"/>
          <w:szCs w:val="26"/>
          <w:lang w:eastAsia="ko-KR"/>
        </w:rPr>
        <w:t>chế biến</w:t>
      </w:r>
      <w:r w:rsidRPr="00994401">
        <w:rPr>
          <w:rFonts w:ascii="Times New Roman" w:hAnsi="Times New Roman" w:cs="Times New Roman"/>
          <w:b/>
          <w:i w:val="0"/>
          <w:color w:val="auto"/>
          <w:sz w:val="26"/>
          <w:szCs w:val="26"/>
          <w:lang w:val="vi-VN" w:eastAsia="ko-KR"/>
        </w:rPr>
        <w:t xml:space="preserve"> cá </w:t>
      </w:r>
      <w:r w:rsidRPr="00994401">
        <w:rPr>
          <w:rFonts w:ascii="Times New Roman" w:hAnsi="Times New Roman" w:cs="Times New Roman"/>
          <w:b/>
          <w:i w:val="0"/>
          <w:color w:val="auto"/>
          <w:sz w:val="26"/>
          <w:szCs w:val="26"/>
          <w:lang w:eastAsia="ko-KR"/>
        </w:rPr>
        <w:t>tra xẻ bướm</w:t>
      </w:r>
      <w:bookmarkEnd w:id="22"/>
    </w:p>
    <w:p w:rsidR="00DC17CB" w:rsidRPr="00994401" w:rsidRDefault="00DC17CB" w:rsidP="00C37354">
      <w:pPr>
        <w:pStyle w:val="BodyText2"/>
        <w:spacing w:line="288" w:lineRule="auto"/>
        <w:ind w:firstLine="540"/>
        <w:rPr>
          <w:rFonts w:ascii="Times New Roman" w:hAnsi="Times New Roman"/>
          <w:sz w:val="26"/>
          <w:szCs w:val="26"/>
          <w:lang w:val="nl-NL"/>
        </w:rPr>
      </w:pPr>
      <w:r w:rsidRPr="00994401">
        <w:rPr>
          <w:rFonts w:ascii="Times New Roman" w:hAnsi="Times New Roman"/>
          <w:sz w:val="26"/>
          <w:szCs w:val="26"/>
          <w:lang w:val="nl-NL"/>
        </w:rPr>
        <w:t>Quy trình chế biến cá tra xẻ bướm theo các bước như trong hình sau:</w: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34720" behindDoc="0" locked="0" layoutInCell="1" allowOverlap="1" wp14:anchorId="4AC21244" wp14:editId="124395BE">
                <wp:simplePos x="0" y="0"/>
                <wp:positionH relativeFrom="column">
                  <wp:posOffset>2066290</wp:posOffset>
                </wp:positionH>
                <wp:positionV relativeFrom="paragraph">
                  <wp:posOffset>81280</wp:posOffset>
                </wp:positionV>
                <wp:extent cx="1449705" cy="304800"/>
                <wp:effectExtent l="12700" t="6985" r="13970" b="12065"/>
                <wp:wrapNone/>
                <wp:docPr id="11556" name="Rectangle 1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sidRPr="009553FB">
                              <w:rPr>
                                <w:sz w:val="26"/>
                                <w:szCs w:val="26"/>
                              </w:rPr>
                              <w:t>Cắt tiết</w:t>
                            </w:r>
                            <w:r>
                              <w:rPr>
                                <w:sz w:val="26"/>
                                <w:szCs w:val="26"/>
                              </w:rPr>
                              <w:t xml:space="preserve"> (1000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6" o:spid="_x0000_s1069" style="position:absolute;margin-left:162.7pt;margin-top:6.4pt;width:114.15pt;height:2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">
                <v:textbox>
                  <w:txbxContent>
                    <w:p w:rsidR="00517BAB" w:rsidRPr="009553FB" w:rsidRDefault="00517BAB" w:rsidP="00DC17CB">
                      <w:pPr>
                        <w:jc w:val="center"/>
                        <w:rPr>
                          <w:sz w:val="26"/>
                          <w:szCs w:val="26"/>
                        </w:rPr>
                      </w:pPr>
                      <w:r w:rsidRPr="009553FB">
                        <w:rPr>
                          <w:sz w:val="26"/>
                          <w:szCs w:val="26"/>
                        </w:rPr>
                        <w:t>Cắt tiết</w:t>
                      </w:r>
                      <w:r>
                        <w:rPr>
                          <w:sz w:val="26"/>
                          <w:szCs w:val="26"/>
                        </w:rPr>
                        <w:t xml:space="preserve"> (1000 kg)</w:t>
                      </w: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37792" behindDoc="0" locked="0" layoutInCell="1" allowOverlap="1" wp14:anchorId="45D46819" wp14:editId="00AA6B44">
                <wp:simplePos x="0" y="0"/>
                <wp:positionH relativeFrom="column">
                  <wp:posOffset>1739900</wp:posOffset>
                </wp:positionH>
                <wp:positionV relativeFrom="paragraph">
                  <wp:posOffset>243205</wp:posOffset>
                </wp:positionV>
                <wp:extent cx="349250" cy="0"/>
                <wp:effectExtent l="10160" t="54610" r="21590" b="59690"/>
                <wp:wrapNone/>
                <wp:docPr id="11555" name="Straight Connector 1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55"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9.15pt" to="16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35744" behindDoc="0" locked="0" layoutInCell="1" allowOverlap="1" wp14:anchorId="24E1BD90" wp14:editId="0331F716">
                <wp:simplePos x="0" y="0"/>
                <wp:positionH relativeFrom="column">
                  <wp:posOffset>47625</wp:posOffset>
                </wp:positionH>
                <wp:positionV relativeFrom="paragraph">
                  <wp:posOffset>85725</wp:posOffset>
                </wp:positionV>
                <wp:extent cx="1689735" cy="304800"/>
                <wp:effectExtent l="13335" t="11430" r="11430" b="7620"/>
                <wp:wrapNone/>
                <wp:docPr id="11554" name="Rectangle 1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04800"/>
                        </a:xfrm>
                        <a:prstGeom prst="rect">
                          <a:avLst/>
                        </a:prstGeom>
                        <a:solidFill>
                          <a:srgbClr val="FFFFFF"/>
                        </a:solidFill>
                        <a:ln w="9525">
                          <a:solidFill>
                            <a:srgbClr val="000000"/>
                          </a:solidFill>
                          <a:miter lim="800000"/>
                          <a:headEnd/>
                          <a:tailEnd/>
                        </a:ln>
                      </wps:spPr>
                      <wps:txbx>
                        <w:txbxContent>
                          <w:p w:rsidR="00E8666A" w:rsidRPr="0031705B" w:rsidRDefault="00E8666A" w:rsidP="00DC17CB">
                            <w:pPr>
                              <w:jc w:val="center"/>
                              <w:rPr>
                                <w:sz w:val="24"/>
                                <w:szCs w:val="24"/>
                              </w:rPr>
                            </w:pPr>
                            <w:r w:rsidRPr="0031705B">
                              <w:rPr>
                                <w:sz w:val="24"/>
                                <w:szCs w:val="24"/>
                              </w:rPr>
                              <w:t>Cá nguyên liệu</w:t>
                            </w:r>
                            <w:r>
                              <w:rPr>
                                <w:sz w:val="24"/>
                                <w:szCs w:val="24"/>
                              </w:rPr>
                              <w:t xml:space="preserve"> 1000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4" o:spid="_x0000_s1070" style="position:absolute;margin-left:3.75pt;margin-top:6.75pt;width:133.05pt;height: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">
                <v:textbox>
                  <w:txbxContent>
                    <w:p w:rsidR="00517BAB" w:rsidRPr="0031705B" w:rsidRDefault="00517BAB" w:rsidP="00DC17CB">
                      <w:pPr>
                        <w:jc w:val="center"/>
                        <w:rPr>
                          <w:sz w:val="24"/>
                          <w:szCs w:val="24"/>
                        </w:rPr>
                      </w:pPr>
                      <w:r w:rsidRPr="0031705B">
                        <w:rPr>
                          <w:sz w:val="24"/>
                          <w:szCs w:val="24"/>
                        </w:rPr>
                        <w:t>Cá nguyên liệu</w:t>
                      </w:r>
                      <w:r>
                        <w:rPr>
                          <w:sz w:val="24"/>
                          <w:szCs w:val="24"/>
                        </w:rPr>
                        <w:t xml:space="preserve"> 1000 kg</w:t>
                      </w:r>
                    </w:p>
                  </w:txbxContent>
                </v:textbox>
              </v:rect>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78752" behindDoc="0" locked="0" layoutInCell="1" allowOverlap="1" wp14:anchorId="2EE0C7B2" wp14:editId="0059B872">
                <wp:simplePos x="0" y="0"/>
                <wp:positionH relativeFrom="column">
                  <wp:posOffset>3810</wp:posOffset>
                </wp:positionH>
                <wp:positionV relativeFrom="paragraph">
                  <wp:posOffset>262255</wp:posOffset>
                </wp:positionV>
                <wp:extent cx="1261745" cy="398780"/>
                <wp:effectExtent l="7620" t="5715" r="6985" b="5080"/>
                <wp:wrapNone/>
                <wp:docPr id="11553" name="Rectangle 1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3" o:spid="_x0000_s1071" style="position:absolute;margin-left:.3pt;margin-top:20.65pt;width:99.35pt;height:31.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">
                <v:textbox>
                  <w:txbxContent>
                    <w:p w:rsidR="00517BAB" w:rsidRPr="00D66A42" w:rsidRDefault="00517BAB" w:rsidP="00DC17CB">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64416" behindDoc="0" locked="0" layoutInCell="1" allowOverlap="1" wp14:anchorId="0D05A5CD" wp14:editId="2CB66408">
                <wp:simplePos x="0" y="0"/>
                <wp:positionH relativeFrom="column">
                  <wp:posOffset>4446270</wp:posOffset>
                </wp:positionH>
                <wp:positionV relativeFrom="paragraph">
                  <wp:posOffset>277495</wp:posOffset>
                </wp:positionV>
                <wp:extent cx="1645920" cy="398780"/>
                <wp:effectExtent l="11430" t="11430" r="9525" b="8890"/>
                <wp:wrapNone/>
                <wp:docPr id="11552" name="Rectangle 1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Nước thải: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spacing w:after="0" w:line="240" w:lineRule="auto"/>
                              <w:rPr>
                                <w:sz w:val="20"/>
                                <w:szCs w:val="20"/>
                              </w:rPr>
                            </w:pPr>
                            <w:r w:rsidRPr="00D66A42">
                              <w:rPr>
                                <w:sz w:val="20"/>
                                <w:szCs w:val="20"/>
                              </w:rPr>
                              <w:t>- Máu cá: 1</w:t>
                            </w:r>
                            <w:r>
                              <w:rPr>
                                <w:sz w:val="20"/>
                                <w:szCs w:val="20"/>
                              </w:rPr>
                              <w:t>30</w:t>
                            </w:r>
                            <w:r w:rsidRPr="00D66A42">
                              <w:rPr>
                                <w:sz w:val="20"/>
                                <w:szCs w:val="20"/>
                              </w:rPr>
                              <w:t xml:space="preserve"> kg</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2" o:spid="_x0000_s1072" style="position:absolute;margin-left:350.1pt;margin-top:21.85pt;width:129.6pt;height:31.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">
                <v:textbox>
                  <w:txbxContent>
                    <w:p w:rsidR="00517BAB" w:rsidRPr="00D66A42" w:rsidRDefault="00517BAB" w:rsidP="00DC17CB">
                      <w:pPr>
                        <w:spacing w:after="0" w:line="240" w:lineRule="auto"/>
                        <w:rPr>
                          <w:sz w:val="20"/>
                          <w:szCs w:val="20"/>
                        </w:rPr>
                      </w:pPr>
                      <w:r w:rsidRPr="00D66A42">
                        <w:rPr>
                          <w:sz w:val="20"/>
                          <w:szCs w:val="20"/>
                        </w:rPr>
                        <w:t>- Nước thải: 1</w:t>
                      </w:r>
                      <w:proofErr w:type="gramStart"/>
                      <w:r w:rsidRPr="00D66A42">
                        <w:rPr>
                          <w:sz w:val="20"/>
                          <w:szCs w:val="20"/>
                        </w:rPr>
                        <w:t>,1</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spacing w:after="0" w:line="240" w:lineRule="auto"/>
                        <w:rPr>
                          <w:sz w:val="20"/>
                          <w:szCs w:val="20"/>
                        </w:rPr>
                      </w:pPr>
                      <w:r w:rsidRPr="00D66A42">
                        <w:rPr>
                          <w:sz w:val="20"/>
                          <w:szCs w:val="20"/>
                        </w:rPr>
                        <w:t>- Máu cá: 1</w:t>
                      </w:r>
                      <w:r>
                        <w:rPr>
                          <w:sz w:val="20"/>
                          <w:szCs w:val="20"/>
                        </w:rPr>
                        <w:t>30</w:t>
                      </w:r>
                      <w:r w:rsidRPr="00D66A42">
                        <w:rPr>
                          <w:sz w:val="20"/>
                          <w:szCs w:val="20"/>
                        </w:rPr>
                        <w:t xml:space="preserve"> kg</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36768" behindDoc="0" locked="0" layoutInCell="1" allowOverlap="1" wp14:anchorId="6C285A1A" wp14:editId="63159087">
                <wp:simplePos x="0" y="0"/>
                <wp:positionH relativeFrom="column">
                  <wp:posOffset>2799715</wp:posOffset>
                </wp:positionH>
                <wp:positionV relativeFrom="paragraph">
                  <wp:posOffset>109855</wp:posOffset>
                </wp:positionV>
                <wp:extent cx="635" cy="142875"/>
                <wp:effectExtent l="60325" t="5715" r="53340" b="22860"/>
                <wp:wrapNone/>
                <wp:docPr id="11551" name="Straight Arrow Connector 1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51" o:spid="_x0000_s1026" type="#_x0000_t32" style="position:absolute;margin-left:220.45pt;margin-top:8.65pt;width:.05pt;height:11.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38816" behindDoc="0" locked="0" layoutInCell="1" allowOverlap="1" wp14:anchorId="4D567943" wp14:editId="0976E09A">
                <wp:simplePos x="0" y="0"/>
                <wp:positionH relativeFrom="column">
                  <wp:posOffset>2060575</wp:posOffset>
                </wp:positionH>
                <wp:positionV relativeFrom="paragraph">
                  <wp:posOffset>243205</wp:posOffset>
                </wp:positionV>
                <wp:extent cx="1455420" cy="304800"/>
                <wp:effectExtent l="6985" t="5715" r="13970" b="13335"/>
                <wp:wrapNone/>
                <wp:docPr id="11550" name="Rectangle 1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Rửa 1 (870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0" o:spid="_x0000_s1073" style="position:absolute;margin-left:162.25pt;margin-top:19.15pt;width:114.6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">
                <v:textbox>
                  <w:txbxContent>
                    <w:p w:rsidR="00517BAB" w:rsidRPr="009553FB" w:rsidRDefault="00517BAB" w:rsidP="00DC17CB">
                      <w:pPr>
                        <w:jc w:val="center"/>
                        <w:rPr>
                          <w:sz w:val="26"/>
                          <w:szCs w:val="26"/>
                        </w:rPr>
                      </w:pPr>
                      <w:r>
                        <w:rPr>
                          <w:sz w:val="26"/>
                          <w:szCs w:val="26"/>
                        </w:rPr>
                        <w:t>Rửa 1 (870 kg)</w:t>
                      </w:r>
                    </w:p>
                  </w:txbxContent>
                </v:textbox>
              </v:rect>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77728" behindDoc="0" locked="0" layoutInCell="1" allowOverlap="1" wp14:anchorId="30931E95" wp14:editId="1708FB2B">
                <wp:simplePos x="0" y="0"/>
                <wp:positionH relativeFrom="column">
                  <wp:posOffset>1262380</wp:posOffset>
                </wp:positionH>
                <wp:positionV relativeFrom="paragraph">
                  <wp:posOffset>175260</wp:posOffset>
                </wp:positionV>
                <wp:extent cx="803910" cy="0"/>
                <wp:effectExtent l="8890" t="60325" r="15875" b="53975"/>
                <wp:wrapNone/>
                <wp:docPr id="11549" name="Straight Connector 1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49"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13.8pt" to="16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nuNgIAAF8EAAAOAAAAZHJzL2Uyb0RvYy54bWysVMGO2jAQvVfqP1i+QxI2U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65440" behindDoc="0" locked="0" layoutInCell="1" allowOverlap="1" wp14:anchorId="4E986D92" wp14:editId="48B068C8">
                <wp:simplePos x="0" y="0"/>
                <wp:positionH relativeFrom="column">
                  <wp:posOffset>3509010</wp:posOffset>
                </wp:positionH>
                <wp:positionV relativeFrom="paragraph">
                  <wp:posOffset>189865</wp:posOffset>
                </wp:positionV>
                <wp:extent cx="945515" cy="0"/>
                <wp:effectExtent l="7620" t="55880" r="18415" b="58420"/>
                <wp:wrapNone/>
                <wp:docPr id="11548" name="Straight Connector 1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48"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14.95pt" to="35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39840" behindDoc="0" locked="0" layoutInCell="1" allowOverlap="1" wp14:anchorId="32B0AC54" wp14:editId="3ECFED08">
                <wp:simplePos x="0" y="0"/>
                <wp:positionH relativeFrom="column">
                  <wp:posOffset>2818765</wp:posOffset>
                </wp:positionH>
                <wp:positionV relativeFrom="paragraph">
                  <wp:posOffset>272415</wp:posOffset>
                </wp:positionV>
                <wp:extent cx="635" cy="142875"/>
                <wp:effectExtent l="60325" t="5080" r="53340" b="23495"/>
                <wp:wrapNone/>
                <wp:docPr id="11547" name="Straight Arrow Connector 1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47" o:spid="_x0000_s1026" type="#_x0000_t32" style="position:absolute;margin-left:221.95pt;margin-top:21.45pt;width:.05pt;height:11.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E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">
                <v:stroke endarrow="block"/>
              </v:shape>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40864" behindDoc="0" locked="0" layoutInCell="1" allowOverlap="1" wp14:anchorId="49C50F91" wp14:editId="27F30857">
                <wp:simplePos x="0" y="0"/>
                <wp:positionH relativeFrom="column">
                  <wp:posOffset>2079625</wp:posOffset>
                </wp:positionH>
                <wp:positionV relativeFrom="paragraph">
                  <wp:posOffset>120015</wp:posOffset>
                </wp:positionV>
                <wp:extent cx="1449705" cy="304800"/>
                <wp:effectExtent l="6985" t="13335" r="10160" b="5715"/>
                <wp:wrapNone/>
                <wp:docPr id="11546" name="Rectangle 1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304800"/>
                        </a:xfrm>
                        <a:prstGeom prst="rect">
                          <a:avLst/>
                        </a:prstGeom>
                        <a:solidFill>
                          <a:srgbClr val="FFFFFF"/>
                        </a:solidFill>
                        <a:ln w="9525">
                          <a:solidFill>
                            <a:srgbClr val="000000"/>
                          </a:solidFill>
                          <a:miter lim="800000"/>
                          <a:headEnd/>
                          <a:tailEnd/>
                        </a:ln>
                      </wps:spPr>
                      <wps:txbx>
                        <w:txbxContent>
                          <w:p w:rsidR="00E8666A" w:rsidRPr="0031705B" w:rsidRDefault="00E8666A" w:rsidP="00DC17CB">
                            <w:pPr>
                              <w:jc w:val="center"/>
                              <w:rPr>
                                <w:sz w:val="26"/>
                                <w:szCs w:val="26"/>
                              </w:rPr>
                            </w:pPr>
                            <w:r>
                              <w:rPr>
                                <w:sz w:val="26"/>
                                <w:szCs w:val="26"/>
                                <w:lang w:eastAsia="ko-KR"/>
                              </w:rPr>
                              <w:t>Xẻ bướm (700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6" o:spid="_x0000_s1074" style="position:absolute;margin-left:163.75pt;margin-top:9.45pt;width:114.15pt;height:2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8eMAIAAFcEAAAOAAAAZHJzL2Uyb0RvYy54bWysVFFv0zAQfkfiP1h+p0lKur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">
                <v:textbox>
                  <w:txbxContent>
                    <w:p w:rsidR="00517BAB" w:rsidRPr="0031705B" w:rsidRDefault="00517BAB" w:rsidP="00DC17CB">
                      <w:pPr>
                        <w:jc w:val="center"/>
                        <w:rPr>
                          <w:sz w:val="26"/>
                          <w:szCs w:val="26"/>
                        </w:rPr>
                      </w:pPr>
                      <w:r>
                        <w:rPr>
                          <w:sz w:val="26"/>
                          <w:szCs w:val="26"/>
                          <w:lang w:eastAsia="ko-KR"/>
                        </w:rPr>
                        <w:t>Xẻ bướm (700 kg)</w:t>
                      </w:r>
                    </w:p>
                  </w:txbxContent>
                </v:textbox>
              </v:rect>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67488" behindDoc="0" locked="0" layoutInCell="1" allowOverlap="1" wp14:anchorId="3193C334" wp14:editId="0CB47451">
                <wp:simplePos x="0" y="0"/>
                <wp:positionH relativeFrom="column">
                  <wp:posOffset>4470400</wp:posOffset>
                </wp:positionH>
                <wp:positionV relativeFrom="paragraph">
                  <wp:posOffset>264160</wp:posOffset>
                </wp:positionV>
                <wp:extent cx="1638300" cy="398780"/>
                <wp:effectExtent l="6985" t="13335" r="12065" b="6985"/>
                <wp:wrapNone/>
                <wp:docPr id="11545" name="Rectangle 1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spacing w:after="0" w:line="240" w:lineRule="auto"/>
                              <w:rPr>
                                <w:sz w:val="20"/>
                                <w:szCs w:val="20"/>
                              </w:rPr>
                            </w:pPr>
                            <w:r>
                              <w:rPr>
                                <w:sz w:val="20"/>
                                <w:szCs w:val="20"/>
                              </w:rPr>
                              <w:t>- Nội tạng: 170</w:t>
                            </w:r>
                            <w:r w:rsidRPr="00D66A42">
                              <w:rPr>
                                <w:sz w:val="20"/>
                                <w:szCs w:val="20"/>
                              </w:rPr>
                              <w:t xml:space="preserve"> kg</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5" o:spid="_x0000_s1075" style="position:absolute;margin-left:352pt;margin-top:20.8pt;width:129pt;height:31.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AMQIAAFc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spacing w:after="0" w:line="240" w:lineRule="auto"/>
                        <w:rPr>
                          <w:sz w:val="20"/>
                          <w:szCs w:val="20"/>
                        </w:rPr>
                      </w:pPr>
                      <w:r>
                        <w:rPr>
                          <w:sz w:val="20"/>
                          <w:szCs w:val="20"/>
                        </w:rPr>
                        <w:t>- Nội tạng: 170</w:t>
                      </w:r>
                      <w:r w:rsidRPr="00D66A42">
                        <w:rPr>
                          <w:sz w:val="20"/>
                          <w:szCs w:val="20"/>
                        </w:rPr>
                        <w:t xml:space="preserve"> kg</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41888" behindDoc="0" locked="0" layoutInCell="1" allowOverlap="1" wp14:anchorId="01DEF36A" wp14:editId="612CCE85">
                <wp:simplePos x="0" y="0"/>
                <wp:positionH relativeFrom="column">
                  <wp:posOffset>2828290</wp:posOffset>
                </wp:positionH>
                <wp:positionV relativeFrom="paragraph">
                  <wp:posOffset>148590</wp:posOffset>
                </wp:positionV>
                <wp:extent cx="635" cy="142875"/>
                <wp:effectExtent l="60325" t="12065" r="53340" b="16510"/>
                <wp:wrapNone/>
                <wp:docPr id="11544" name="Straight Arrow Connector 1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44" o:spid="_x0000_s1026" type="#_x0000_t32" style="position:absolute;margin-left:222.7pt;margin-top:11.7pt;width:.05pt;height:1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9b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42912" behindDoc="0" locked="0" layoutInCell="1" allowOverlap="1" wp14:anchorId="0EFBBA2F" wp14:editId="6A225CD6">
                <wp:simplePos x="0" y="0"/>
                <wp:positionH relativeFrom="column">
                  <wp:posOffset>2089150</wp:posOffset>
                </wp:positionH>
                <wp:positionV relativeFrom="paragraph">
                  <wp:posOffset>281940</wp:posOffset>
                </wp:positionV>
                <wp:extent cx="1440180" cy="304800"/>
                <wp:effectExtent l="6985" t="12065" r="10160" b="6985"/>
                <wp:wrapNone/>
                <wp:docPr id="11543" name="Rectangle 1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Rửa 2 (700 kg)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3" o:spid="_x0000_s1076" style="position:absolute;margin-left:164.5pt;margin-top:22.2pt;width:113.4pt;height:2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">
                <v:textbox>
                  <w:txbxContent>
                    <w:p w:rsidR="00517BAB" w:rsidRPr="009553FB" w:rsidRDefault="00517BAB" w:rsidP="00DC17CB">
                      <w:pPr>
                        <w:jc w:val="center"/>
                        <w:rPr>
                          <w:sz w:val="26"/>
                          <w:szCs w:val="26"/>
                        </w:rPr>
                      </w:pPr>
                      <w:r>
                        <w:rPr>
                          <w:sz w:val="26"/>
                          <w:szCs w:val="26"/>
                        </w:rPr>
                        <w:t>Rửa 2 (700 kg)</w:t>
                      </w:r>
                    </w:p>
                    <w:p w:rsidR="00517BAB" w:rsidRPr="009553FB" w:rsidRDefault="00517BAB" w:rsidP="00DC17CB">
                      <w:pPr>
                        <w:jc w:val="center"/>
                        <w:rPr>
                          <w:sz w:val="26"/>
                          <w:szCs w:val="26"/>
                        </w:rPr>
                      </w:pPr>
                    </w:p>
                  </w:txbxContent>
                </v:textbox>
              </v:rect>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66464" behindDoc="0" locked="0" layoutInCell="1" allowOverlap="1" wp14:anchorId="43506DAF" wp14:editId="7F8CBAA5">
                <wp:simplePos x="0" y="0"/>
                <wp:positionH relativeFrom="column">
                  <wp:posOffset>3524885</wp:posOffset>
                </wp:positionH>
                <wp:positionV relativeFrom="paragraph">
                  <wp:posOffset>154940</wp:posOffset>
                </wp:positionV>
                <wp:extent cx="945515" cy="0"/>
                <wp:effectExtent l="13970" t="55245" r="21590" b="59055"/>
                <wp:wrapNone/>
                <wp:docPr id="11542" name="Straight Connector 1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42"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12.2pt" to="35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79776" behindDoc="0" locked="0" layoutInCell="1" allowOverlap="1" wp14:anchorId="54E1579B" wp14:editId="63EAC553">
                <wp:simplePos x="0" y="0"/>
                <wp:positionH relativeFrom="column">
                  <wp:posOffset>1270</wp:posOffset>
                </wp:positionH>
                <wp:positionV relativeFrom="paragraph">
                  <wp:posOffset>34925</wp:posOffset>
                </wp:positionV>
                <wp:extent cx="1261745" cy="398780"/>
                <wp:effectExtent l="5080" t="11430" r="9525" b="8890"/>
                <wp:wrapNone/>
                <wp:docPr id="11541" name="Rectangle 1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1" o:spid="_x0000_s1077" style="position:absolute;margin-left:.1pt;margin-top:2.75pt;width:99.35pt;height:31.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">
                <v:textbox>
                  <w:txbxContent>
                    <w:p w:rsidR="00517BAB" w:rsidRPr="00D66A42" w:rsidRDefault="00517BAB" w:rsidP="00DC17CB">
                      <w:pPr>
                        <w:spacing w:after="0" w:line="240" w:lineRule="auto"/>
                        <w:rPr>
                          <w:sz w:val="20"/>
                          <w:szCs w:val="20"/>
                        </w:rPr>
                      </w:pPr>
                      <w:r w:rsidRPr="00D66A42">
                        <w:rPr>
                          <w:sz w:val="20"/>
                          <w:szCs w:val="20"/>
                        </w:rPr>
                        <w:t>- Nướ</w:t>
                      </w:r>
                      <w:r>
                        <w:rPr>
                          <w:sz w:val="20"/>
                          <w:szCs w:val="20"/>
                        </w:rPr>
                        <w:t>c:</w:t>
                      </w:r>
                      <w:r w:rsidRPr="00D66A42">
                        <w:rPr>
                          <w:sz w:val="20"/>
                          <w:szCs w:val="20"/>
                        </w:rPr>
                        <w:t xml:space="preserve"> 1</w:t>
                      </w:r>
                      <w:proofErr w:type="gramStart"/>
                      <w:r w:rsidRPr="00D66A42">
                        <w:rPr>
                          <w:sz w:val="20"/>
                          <w:szCs w:val="20"/>
                        </w:rPr>
                        <w:t>,</w:t>
                      </w:r>
                      <w:r>
                        <w:rPr>
                          <w:sz w:val="20"/>
                          <w:szCs w:val="20"/>
                        </w:rPr>
                        <w:t>09</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0800" behindDoc="0" locked="0" layoutInCell="1" allowOverlap="1" wp14:anchorId="40A0F032" wp14:editId="792B8F58">
                <wp:simplePos x="0" y="0"/>
                <wp:positionH relativeFrom="column">
                  <wp:posOffset>1269365</wp:posOffset>
                </wp:positionH>
                <wp:positionV relativeFrom="paragraph">
                  <wp:posOffset>240665</wp:posOffset>
                </wp:positionV>
                <wp:extent cx="803910" cy="0"/>
                <wp:effectExtent l="6350" t="55245" r="18415" b="59055"/>
                <wp:wrapNone/>
                <wp:docPr id="11540" name="Straight Connector 1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40"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8.95pt" to="16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dyNQIAAF8EAAAOAAAAZHJzL2Uyb0RvYy54bWysVMGO2jAQvVfqP1i+QxI2U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">
                <v:stroke endarrow="block"/>
              </v:line>
            </w:pict>
          </mc:Fallback>
        </mc:AlternateContent>
      </w:r>
    </w:p>
    <w:p w:rsidR="00DC17CB" w:rsidRPr="00994401" w:rsidRDefault="00DC17CB" w:rsidP="00C37354">
      <w:pPr>
        <w:spacing w:before="120" w:after="120" w:line="288" w:lineRule="auto"/>
        <w:rPr>
          <w:rFonts w:cs="Times New Roman"/>
          <w:sz w:val="26"/>
          <w:szCs w:val="26"/>
          <w:lang w:val="vi-VN" w:eastAsia="x-none"/>
        </w:rPr>
      </w:pPr>
      <w:r w:rsidRPr="00994401">
        <w:rPr>
          <w:rFonts w:cs="Times New Roman"/>
          <w:noProof/>
          <w:sz w:val="26"/>
          <w:szCs w:val="26"/>
        </w:rPr>
        <mc:AlternateContent>
          <mc:Choice Requires="wps">
            <w:drawing>
              <wp:anchor distT="0" distB="0" distL="114300" distR="114300" simplePos="0" relativeHeight="251943936" behindDoc="0" locked="0" layoutInCell="1" allowOverlap="1" wp14:anchorId="1727135D" wp14:editId="511E9BF1">
                <wp:simplePos x="0" y="0"/>
                <wp:positionH relativeFrom="column">
                  <wp:posOffset>2859405</wp:posOffset>
                </wp:positionH>
                <wp:positionV relativeFrom="paragraph">
                  <wp:posOffset>34290</wp:posOffset>
                </wp:positionV>
                <wp:extent cx="635" cy="142875"/>
                <wp:effectExtent l="53340" t="9525" r="60325" b="19050"/>
                <wp:wrapNone/>
                <wp:docPr id="11539" name="Straight Arrow Connector 1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39" o:spid="_x0000_s1026" type="#_x0000_t32" style="position:absolute;margin-left:225.15pt;margin-top:2.7pt;width:.05pt;height:11.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62368" behindDoc="0" locked="0" layoutInCell="1" allowOverlap="1" wp14:anchorId="1E515F7E" wp14:editId="32C930AD">
                <wp:simplePos x="0" y="0"/>
                <wp:positionH relativeFrom="column">
                  <wp:posOffset>2224405</wp:posOffset>
                </wp:positionH>
                <wp:positionV relativeFrom="paragraph">
                  <wp:posOffset>4124960</wp:posOffset>
                </wp:positionV>
                <wp:extent cx="1440180" cy="304800"/>
                <wp:effectExtent l="8890" t="13970" r="8255" b="5080"/>
                <wp:wrapNone/>
                <wp:docPr id="11538" name="Rectangle 1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Mạ băng lần 2</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8" o:spid="_x0000_s1078" style="position:absolute;margin-left:175.15pt;margin-top:324.8pt;width:113.4pt;height:2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">
                <v:textbox>
                  <w:txbxContent>
                    <w:p w:rsidR="00517BAB" w:rsidRPr="009553FB" w:rsidRDefault="00517BAB" w:rsidP="00DC17CB">
                      <w:pPr>
                        <w:jc w:val="center"/>
                        <w:rPr>
                          <w:sz w:val="26"/>
                          <w:szCs w:val="26"/>
                        </w:rPr>
                      </w:pPr>
                      <w:r>
                        <w:rPr>
                          <w:sz w:val="26"/>
                          <w:szCs w:val="26"/>
                        </w:rPr>
                        <w:t>Mạ băng lần 2</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6944" behindDoc="0" locked="0" layoutInCell="1" allowOverlap="1" wp14:anchorId="6B5D36C2" wp14:editId="720AAF7A">
                <wp:simplePos x="0" y="0"/>
                <wp:positionH relativeFrom="column">
                  <wp:posOffset>1269365</wp:posOffset>
                </wp:positionH>
                <wp:positionV relativeFrom="paragraph">
                  <wp:posOffset>2000885</wp:posOffset>
                </wp:positionV>
                <wp:extent cx="939165" cy="0"/>
                <wp:effectExtent l="6350" t="61595" r="16510" b="52705"/>
                <wp:wrapNone/>
                <wp:docPr id="11537" name="Straight Connector 1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37"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57.55pt" to="173.9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47008" behindDoc="0" locked="0" layoutInCell="1" allowOverlap="1" wp14:anchorId="1EFAD707" wp14:editId="1817FD30">
                <wp:simplePos x="0" y="0"/>
                <wp:positionH relativeFrom="column">
                  <wp:posOffset>2195195</wp:posOffset>
                </wp:positionH>
                <wp:positionV relativeFrom="paragraph">
                  <wp:posOffset>848360</wp:posOffset>
                </wp:positionV>
                <wp:extent cx="1440180" cy="304800"/>
                <wp:effectExtent l="8255" t="13970" r="8890" b="5080"/>
                <wp:wrapNone/>
                <wp:docPr id="11536" name="Rectangle 1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Cân (700 kg)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6" o:spid="_x0000_s1079" style="position:absolute;margin-left:172.85pt;margin-top:66.8pt;width:113.4pt;height:2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">
                <v:textbox>
                  <w:txbxContent>
                    <w:p w:rsidR="00517BAB" w:rsidRPr="009553FB" w:rsidRDefault="00517BAB" w:rsidP="00DC17CB">
                      <w:pPr>
                        <w:jc w:val="center"/>
                        <w:rPr>
                          <w:sz w:val="26"/>
                          <w:szCs w:val="26"/>
                        </w:rPr>
                      </w:pPr>
                      <w:r>
                        <w:rPr>
                          <w:sz w:val="26"/>
                          <w:szCs w:val="26"/>
                        </w:rPr>
                        <w:t>Cân (700 kg)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63392" behindDoc="0" locked="0" layoutInCell="1" allowOverlap="1" wp14:anchorId="6B58E583" wp14:editId="4C69D2F1">
                <wp:simplePos x="0" y="0"/>
                <wp:positionH relativeFrom="column">
                  <wp:posOffset>1758950</wp:posOffset>
                </wp:positionH>
                <wp:positionV relativeFrom="paragraph">
                  <wp:posOffset>4601845</wp:posOffset>
                </wp:positionV>
                <wp:extent cx="2339340" cy="304800"/>
                <wp:effectExtent l="10160" t="5080" r="12700" b="13970"/>
                <wp:wrapNone/>
                <wp:docPr id="11535" name="Rectangle 1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Đóng gói thành phẩm (700 kg)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5" o:spid="_x0000_s1080" style="position:absolute;margin-left:138.5pt;margin-top:362.35pt;width:184.2pt;height:2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">
                <v:textbox>
                  <w:txbxContent>
                    <w:p w:rsidR="00517BAB" w:rsidRPr="009553FB" w:rsidRDefault="00517BAB" w:rsidP="00DC17CB">
                      <w:pPr>
                        <w:jc w:val="center"/>
                        <w:rPr>
                          <w:sz w:val="26"/>
                          <w:szCs w:val="26"/>
                        </w:rPr>
                      </w:pPr>
                      <w:r>
                        <w:rPr>
                          <w:sz w:val="26"/>
                          <w:szCs w:val="26"/>
                        </w:rPr>
                        <w:t>Đóng gói thành phẩm (700 kg)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3872" behindDoc="0" locked="0" layoutInCell="1" allowOverlap="1" wp14:anchorId="12CE473D" wp14:editId="0E8FA0EA">
                <wp:simplePos x="0" y="0"/>
                <wp:positionH relativeFrom="column">
                  <wp:posOffset>10795</wp:posOffset>
                </wp:positionH>
                <wp:positionV relativeFrom="paragraph">
                  <wp:posOffset>360045</wp:posOffset>
                </wp:positionV>
                <wp:extent cx="1261745" cy="398780"/>
                <wp:effectExtent l="5080" t="11430" r="9525" b="8890"/>
                <wp:wrapNone/>
                <wp:docPr id="11534" name="Rectangle 1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806417" w:rsidRDefault="00E8666A" w:rsidP="00DC17CB">
                            <w:pPr>
                              <w:spacing w:after="0" w:line="240" w:lineRule="auto"/>
                              <w:rPr>
                                <w:sz w:val="20"/>
                                <w:szCs w:val="20"/>
                              </w:rPr>
                            </w:pPr>
                            <w:r>
                              <w:rPr>
                                <w:sz w:val="20"/>
                                <w:szCs w:val="20"/>
                              </w:rPr>
                              <w:t>- Nước đá: 0</w:t>
                            </w:r>
                            <w:proofErr w:type="gramStart"/>
                            <w:r>
                              <w:rPr>
                                <w:sz w:val="20"/>
                                <w:szCs w:val="20"/>
                              </w:rPr>
                              <w:t>,66</w:t>
                            </w:r>
                            <w:proofErr w:type="gramEnd"/>
                            <w:r>
                              <w:rPr>
                                <w:sz w:val="20"/>
                                <w:szCs w:val="20"/>
                              </w:rPr>
                              <w:t xml:space="preserve"> m</w:t>
                            </w:r>
                            <w:r>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4" o:spid="_x0000_s1081" style="position:absolute;margin-left:.85pt;margin-top:28.35pt;width:99.35pt;height:31.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">
                <v:textbox>
                  <w:txbxContent>
                    <w:p w:rsidR="00517BAB" w:rsidRPr="00806417" w:rsidRDefault="00517BAB" w:rsidP="00DC17CB">
                      <w:pPr>
                        <w:spacing w:after="0" w:line="240" w:lineRule="auto"/>
                        <w:rPr>
                          <w:sz w:val="20"/>
                          <w:szCs w:val="20"/>
                        </w:rPr>
                      </w:pPr>
                      <w:r>
                        <w:rPr>
                          <w:sz w:val="20"/>
                          <w:szCs w:val="20"/>
                        </w:rPr>
                        <w:t>- Nước đá: 0</w:t>
                      </w:r>
                      <w:proofErr w:type="gramStart"/>
                      <w:r>
                        <w:rPr>
                          <w:sz w:val="20"/>
                          <w:szCs w:val="20"/>
                        </w:rPr>
                        <w:t>,66</w:t>
                      </w:r>
                      <w:proofErr w:type="gramEnd"/>
                      <w:r>
                        <w:rPr>
                          <w:sz w:val="20"/>
                          <w:szCs w:val="20"/>
                        </w:rPr>
                        <w:t xml:space="preserve"> m</w:t>
                      </w:r>
                      <w:r>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44960" behindDoc="0" locked="0" layoutInCell="1" allowOverlap="1" wp14:anchorId="371CFBDD" wp14:editId="6DF7125E">
                <wp:simplePos x="0" y="0"/>
                <wp:positionH relativeFrom="column">
                  <wp:posOffset>2179320</wp:posOffset>
                </wp:positionH>
                <wp:positionV relativeFrom="paragraph">
                  <wp:posOffset>188595</wp:posOffset>
                </wp:positionV>
                <wp:extent cx="1450340" cy="517525"/>
                <wp:effectExtent l="11430" t="11430" r="5080" b="13970"/>
                <wp:wrapNone/>
                <wp:docPr id="11533" name="Rectangle 1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517525"/>
                        </a:xfrm>
                        <a:prstGeom prst="rect">
                          <a:avLst/>
                        </a:prstGeom>
                        <a:solidFill>
                          <a:srgbClr val="FFFFFF"/>
                        </a:solidFill>
                        <a:ln w="9525">
                          <a:solidFill>
                            <a:srgbClr val="000000"/>
                          </a:solidFill>
                          <a:miter lim="800000"/>
                          <a:headEnd/>
                          <a:tailEnd/>
                        </a:ln>
                      </wps:spPr>
                      <wps:txbx>
                        <w:txbxContent>
                          <w:p w:rsidR="00E8666A" w:rsidRDefault="00E8666A" w:rsidP="00DC17CB">
                            <w:pPr>
                              <w:spacing w:after="0" w:line="240" w:lineRule="auto"/>
                              <w:ind w:right="-135" w:hanging="142"/>
                              <w:jc w:val="center"/>
                              <w:rPr>
                                <w:sz w:val="26"/>
                                <w:szCs w:val="26"/>
                              </w:rPr>
                            </w:pPr>
                            <w:r>
                              <w:rPr>
                                <w:sz w:val="26"/>
                                <w:szCs w:val="26"/>
                              </w:rPr>
                              <w:t>Xếp khuôn</w:t>
                            </w:r>
                          </w:p>
                          <w:p w:rsidR="00E8666A" w:rsidRDefault="00E8666A" w:rsidP="00DC17CB">
                            <w:pPr>
                              <w:spacing w:after="0" w:line="240" w:lineRule="auto"/>
                              <w:jc w:val="center"/>
                              <w:rPr>
                                <w:sz w:val="26"/>
                                <w:szCs w:val="26"/>
                              </w:rPr>
                            </w:pPr>
                            <w:r>
                              <w:rPr>
                                <w:sz w:val="26"/>
                                <w:szCs w:val="26"/>
                              </w:rPr>
                              <w:t>(700 kg)</w:t>
                            </w:r>
                          </w:p>
                          <w:p w:rsidR="00E8666A" w:rsidRPr="009553FB" w:rsidRDefault="00E8666A" w:rsidP="00DC17CB">
                            <w:pPr>
                              <w:jc w:val="center"/>
                              <w:rPr>
                                <w:sz w:val="26"/>
                                <w:szCs w:val="26"/>
                              </w:rPr>
                            </w:pP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3" o:spid="_x0000_s1082" style="position:absolute;margin-left:171.6pt;margin-top:14.85pt;width:114.2pt;height:40.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">
                <v:textbox>
                  <w:txbxContent>
                    <w:p w:rsidR="00517BAB" w:rsidRDefault="00517BAB" w:rsidP="00DC17CB">
                      <w:pPr>
                        <w:spacing w:after="0" w:line="240" w:lineRule="auto"/>
                        <w:ind w:right="-135" w:hanging="142"/>
                        <w:jc w:val="center"/>
                        <w:rPr>
                          <w:sz w:val="26"/>
                          <w:szCs w:val="26"/>
                        </w:rPr>
                      </w:pPr>
                      <w:r>
                        <w:rPr>
                          <w:sz w:val="26"/>
                          <w:szCs w:val="26"/>
                        </w:rPr>
                        <w:t>Xếp khuôn</w:t>
                      </w:r>
                    </w:p>
                    <w:p w:rsidR="00517BAB" w:rsidRDefault="00517BAB" w:rsidP="00DC17CB">
                      <w:pPr>
                        <w:spacing w:after="0" w:line="240" w:lineRule="auto"/>
                        <w:jc w:val="center"/>
                        <w:rPr>
                          <w:sz w:val="26"/>
                          <w:szCs w:val="26"/>
                        </w:rPr>
                      </w:pPr>
                      <w:r>
                        <w:rPr>
                          <w:sz w:val="26"/>
                          <w:szCs w:val="26"/>
                        </w:rPr>
                        <w:t>(700 kg)</w:t>
                      </w:r>
                    </w:p>
                    <w:p w:rsidR="00517BAB" w:rsidRPr="009553FB" w:rsidRDefault="00517BAB" w:rsidP="00DC17CB">
                      <w:pPr>
                        <w:jc w:val="center"/>
                        <w:rPr>
                          <w:sz w:val="26"/>
                          <w:szCs w:val="26"/>
                        </w:rPr>
                      </w:pP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76704" behindDoc="0" locked="0" layoutInCell="1" allowOverlap="1" wp14:anchorId="3A888C1F" wp14:editId="2374515D">
                <wp:simplePos x="0" y="0"/>
                <wp:positionH relativeFrom="column">
                  <wp:posOffset>2963545</wp:posOffset>
                </wp:positionH>
                <wp:positionV relativeFrom="paragraph">
                  <wp:posOffset>4437380</wp:posOffset>
                </wp:positionV>
                <wp:extent cx="635" cy="142875"/>
                <wp:effectExtent l="52705" t="12065" r="60960" b="16510"/>
                <wp:wrapNone/>
                <wp:docPr id="11532" name="Straight Arrow Connector 1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32" o:spid="_x0000_s1026" type="#_x0000_t32" style="position:absolute;margin-left:233.35pt;margin-top:349.4pt;width:.05pt;height:1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IA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81824" behindDoc="0" locked="0" layoutInCell="1" allowOverlap="1" wp14:anchorId="406216EE" wp14:editId="0E168081">
                <wp:simplePos x="0" y="0"/>
                <wp:positionH relativeFrom="column">
                  <wp:posOffset>3635375</wp:posOffset>
                </wp:positionH>
                <wp:positionV relativeFrom="paragraph">
                  <wp:posOffset>462915</wp:posOffset>
                </wp:positionV>
                <wp:extent cx="859790" cy="0"/>
                <wp:effectExtent l="10160" t="57150" r="15875" b="57150"/>
                <wp:wrapNone/>
                <wp:docPr id="11531" name="Straight Connector 1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31"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5pt,36.45pt" to="353.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68512" behindDoc="0" locked="0" layoutInCell="1" allowOverlap="1" wp14:anchorId="64B96A3C" wp14:editId="382D79B5">
                <wp:simplePos x="0" y="0"/>
                <wp:positionH relativeFrom="column">
                  <wp:posOffset>4495165</wp:posOffset>
                </wp:positionH>
                <wp:positionV relativeFrom="paragraph">
                  <wp:posOffset>232410</wp:posOffset>
                </wp:positionV>
                <wp:extent cx="1613535" cy="398780"/>
                <wp:effectExtent l="12700" t="7620" r="12065" b="12700"/>
                <wp:wrapNone/>
                <wp:docPr id="11529" name="Rectangle 1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9" o:spid="_x0000_s1083" style="position:absolute;margin-left:353.95pt;margin-top:18.3pt;width:127.05pt;height:31.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SMQIAAFc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45984" behindDoc="0" locked="0" layoutInCell="1" allowOverlap="1" wp14:anchorId="43A2DC89" wp14:editId="59F34E0F">
                <wp:simplePos x="0" y="0"/>
                <wp:positionH relativeFrom="column">
                  <wp:posOffset>2934335</wp:posOffset>
                </wp:positionH>
                <wp:positionV relativeFrom="paragraph">
                  <wp:posOffset>715010</wp:posOffset>
                </wp:positionV>
                <wp:extent cx="635" cy="142875"/>
                <wp:effectExtent l="52070" t="13970" r="61595" b="14605"/>
                <wp:wrapNone/>
                <wp:docPr id="11528" name="Straight Arrow Connector 1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28" o:spid="_x0000_s1026" type="#_x0000_t32" style="position:absolute;margin-left:231.05pt;margin-top:56.3pt;width:.05pt;height:11.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UTPw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51104" behindDoc="0" locked="0" layoutInCell="1" allowOverlap="1" wp14:anchorId="66066A91" wp14:editId="1F3323B4">
                <wp:simplePos x="0" y="0"/>
                <wp:positionH relativeFrom="column">
                  <wp:posOffset>3247390</wp:posOffset>
                </wp:positionH>
                <wp:positionV relativeFrom="paragraph">
                  <wp:posOffset>1639570</wp:posOffset>
                </wp:positionV>
                <wp:extent cx="635" cy="142875"/>
                <wp:effectExtent l="60325" t="5080" r="53340" b="23495"/>
                <wp:wrapNone/>
                <wp:docPr id="11527" name="Straight Arrow Connector 1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27" o:spid="_x0000_s1026" type="#_x0000_t32" style="position:absolute;margin-left:255.7pt;margin-top:129.1pt;width:.05pt;height:11.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py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48032" behindDoc="0" locked="0" layoutInCell="1" allowOverlap="1" wp14:anchorId="07ED80DE" wp14:editId="3D757B46">
                <wp:simplePos x="0" y="0"/>
                <wp:positionH relativeFrom="column">
                  <wp:posOffset>3219450</wp:posOffset>
                </wp:positionH>
                <wp:positionV relativeFrom="paragraph">
                  <wp:posOffset>1178560</wp:posOffset>
                </wp:positionV>
                <wp:extent cx="635" cy="142875"/>
                <wp:effectExtent l="60960" t="10795" r="52705" b="17780"/>
                <wp:wrapNone/>
                <wp:docPr id="11526" name="Straight Arrow Connector 1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26" o:spid="_x0000_s1026" type="#_x0000_t32" style="position:absolute;margin-left:253.5pt;margin-top:92.8pt;width:.05pt;height:11.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J4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84896" behindDoc="0" locked="0" layoutInCell="1" allowOverlap="1" wp14:anchorId="5F06EFDD" wp14:editId="282CDD69">
                <wp:simplePos x="0" y="0"/>
                <wp:positionH relativeFrom="column">
                  <wp:posOffset>1269365</wp:posOffset>
                </wp:positionH>
                <wp:positionV relativeFrom="paragraph">
                  <wp:posOffset>1424305</wp:posOffset>
                </wp:positionV>
                <wp:extent cx="1415415" cy="0"/>
                <wp:effectExtent l="6350" t="56515" r="16510" b="57785"/>
                <wp:wrapNone/>
                <wp:docPr id="11525" name="Straight Connector 1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25"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12.15pt" to="211.4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70560" behindDoc="0" locked="0" layoutInCell="1" allowOverlap="1" wp14:anchorId="5C36BCBD" wp14:editId="3AF39652">
                <wp:simplePos x="0" y="0"/>
                <wp:positionH relativeFrom="column">
                  <wp:posOffset>3638550</wp:posOffset>
                </wp:positionH>
                <wp:positionV relativeFrom="paragraph">
                  <wp:posOffset>1495425</wp:posOffset>
                </wp:positionV>
                <wp:extent cx="840105" cy="8255"/>
                <wp:effectExtent l="13335" t="51435" r="22860" b="54610"/>
                <wp:wrapNone/>
                <wp:docPr id="11524" name="Straight Connector 1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24"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17.75pt" to="352.6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69536" behindDoc="0" locked="0" layoutInCell="1" allowOverlap="1" wp14:anchorId="2DDAA4B4" wp14:editId="37ED49DC">
                <wp:simplePos x="0" y="0"/>
                <wp:positionH relativeFrom="column">
                  <wp:posOffset>4470400</wp:posOffset>
                </wp:positionH>
                <wp:positionV relativeFrom="paragraph">
                  <wp:posOffset>1305560</wp:posOffset>
                </wp:positionV>
                <wp:extent cx="1638300" cy="398780"/>
                <wp:effectExtent l="6985" t="13970" r="12065" b="6350"/>
                <wp:wrapNone/>
                <wp:docPr id="11523" name="Rectangle 1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339</w:t>
                            </w:r>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3" o:spid="_x0000_s1084" style="position:absolute;margin-left:352pt;margin-top:102.8pt;width:129pt;height:31.4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0</w:t>
                      </w:r>
                      <w:r w:rsidRPr="00D66A42">
                        <w:rPr>
                          <w:sz w:val="20"/>
                          <w:szCs w:val="20"/>
                        </w:rPr>
                        <w:t>,</w:t>
                      </w:r>
                      <w:r>
                        <w:rPr>
                          <w:sz w:val="20"/>
                          <w:szCs w:val="20"/>
                        </w:rPr>
                        <w:t>339</w:t>
                      </w:r>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49056" behindDoc="0" locked="0" layoutInCell="1" allowOverlap="1" wp14:anchorId="253746CE" wp14:editId="54A4040F">
                <wp:simplePos x="0" y="0"/>
                <wp:positionH relativeFrom="column">
                  <wp:posOffset>2672715</wp:posOffset>
                </wp:positionH>
                <wp:positionV relativeFrom="paragraph">
                  <wp:posOffset>1319530</wp:posOffset>
                </wp:positionV>
                <wp:extent cx="965835" cy="304800"/>
                <wp:effectExtent l="9525" t="8890" r="5715" b="10160"/>
                <wp:wrapNone/>
                <wp:docPr id="11522" name="Rectangle 1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Chờ đông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2" o:spid="_x0000_s1085" style="position:absolute;margin-left:210.45pt;margin-top:103.9pt;width:76.05pt;height:2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qIMAIAAFY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">
                <v:textbox>
                  <w:txbxContent>
                    <w:p w:rsidR="00517BAB" w:rsidRPr="009553FB" w:rsidRDefault="00517BAB" w:rsidP="00DC17CB">
                      <w:pPr>
                        <w:jc w:val="center"/>
                        <w:rPr>
                          <w:sz w:val="26"/>
                          <w:szCs w:val="26"/>
                        </w:rPr>
                      </w:pPr>
                      <w:r>
                        <w:rPr>
                          <w:sz w:val="26"/>
                          <w:szCs w:val="26"/>
                        </w:rPr>
                        <w:t>Chờ đông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5920" behindDoc="0" locked="0" layoutInCell="1" allowOverlap="1" wp14:anchorId="333C8845" wp14:editId="34448A38">
                <wp:simplePos x="0" y="0"/>
                <wp:positionH relativeFrom="column">
                  <wp:posOffset>10795</wp:posOffset>
                </wp:positionH>
                <wp:positionV relativeFrom="paragraph">
                  <wp:posOffset>1226185</wp:posOffset>
                </wp:positionV>
                <wp:extent cx="1261745" cy="398780"/>
                <wp:effectExtent l="5080" t="10795" r="9525" b="9525"/>
                <wp:wrapNone/>
                <wp:docPr id="11521" name="Rectangle 1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Pr="00806417" w:rsidRDefault="00E8666A" w:rsidP="00DC17CB">
                            <w:pPr>
                              <w:spacing w:after="0" w:line="240" w:lineRule="auto"/>
                              <w:rPr>
                                <w:sz w:val="20"/>
                                <w:szCs w:val="20"/>
                              </w:rPr>
                            </w:pPr>
                            <w:r>
                              <w:rPr>
                                <w:sz w:val="20"/>
                                <w:szCs w:val="20"/>
                              </w:rPr>
                              <w:t>- Nước đá: 0,339 m</w:t>
                            </w:r>
                            <w:r>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1" o:spid="_x0000_s1086" style="position:absolute;margin-left:.85pt;margin-top:96.55pt;width:99.35pt;height:31.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TLwIAAFc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">
                <v:textbox>
                  <w:txbxContent>
                    <w:p w:rsidR="00517BAB" w:rsidRPr="00806417" w:rsidRDefault="00517BAB" w:rsidP="00DC17CB">
                      <w:pPr>
                        <w:spacing w:after="0" w:line="240" w:lineRule="auto"/>
                        <w:rPr>
                          <w:sz w:val="20"/>
                          <w:szCs w:val="20"/>
                        </w:rPr>
                      </w:pPr>
                      <w:r>
                        <w:rPr>
                          <w:sz w:val="20"/>
                          <w:szCs w:val="20"/>
                        </w:rPr>
                        <w:t>- Nước đá: 0,339 m</w:t>
                      </w:r>
                      <w:r>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7968" behindDoc="0" locked="0" layoutInCell="1" allowOverlap="1" wp14:anchorId="4477674D" wp14:editId="33C2D076">
                <wp:simplePos x="0" y="0"/>
                <wp:positionH relativeFrom="column">
                  <wp:posOffset>10795</wp:posOffset>
                </wp:positionH>
                <wp:positionV relativeFrom="paragraph">
                  <wp:posOffset>1802130</wp:posOffset>
                </wp:positionV>
                <wp:extent cx="1261745" cy="398780"/>
                <wp:effectExtent l="5080" t="5715" r="9525" b="5080"/>
                <wp:wrapNone/>
                <wp:docPr id="11520" name="Rectangle 1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DC17CB">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E8666A" w:rsidRPr="00806417" w:rsidRDefault="00E8666A" w:rsidP="00DC17CB">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0" o:spid="_x0000_s1087" style="position:absolute;margin-left:.85pt;margin-top:141.9pt;width:99.35pt;height:31.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">
                <v:textbox>
                  <w:txbxContent>
                    <w:p w:rsidR="00517BAB" w:rsidRDefault="00517BAB" w:rsidP="00DC17CB">
                      <w:pPr>
                        <w:spacing w:after="0" w:line="240" w:lineRule="auto"/>
                        <w:rPr>
                          <w:sz w:val="20"/>
                          <w:szCs w:val="20"/>
                        </w:rPr>
                      </w:pPr>
                      <w:r w:rsidRPr="00D66A42">
                        <w:rPr>
                          <w:sz w:val="20"/>
                          <w:szCs w:val="20"/>
                        </w:rPr>
                        <w:t>- Nướ</w:t>
                      </w:r>
                      <w:r>
                        <w:rPr>
                          <w:sz w:val="20"/>
                          <w:szCs w:val="20"/>
                        </w:rPr>
                        <w:t>c: 0</w:t>
                      </w:r>
                      <w:proofErr w:type="gramStart"/>
                      <w:r w:rsidRPr="00D66A42">
                        <w:rPr>
                          <w:sz w:val="20"/>
                          <w:szCs w:val="20"/>
                        </w:rPr>
                        <w:t>,</w:t>
                      </w:r>
                      <w:r>
                        <w:rPr>
                          <w:sz w:val="20"/>
                          <w:szCs w:val="20"/>
                        </w:rPr>
                        <w:t>44</w:t>
                      </w:r>
                      <w:proofErr w:type="gramEnd"/>
                      <w:r w:rsidRPr="00D66A42">
                        <w:rPr>
                          <w:sz w:val="20"/>
                          <w:szCs w:val="20"/>
                        </w:rPr>
                        <w:t xml:space="preserve"> m</w:t>
                      </w:r>
                      <w:r w:rsidRPr="00D66A42">
                        <w:rPr>
                          <w:sz w:val="20"/>
                          <w:szCs w:val="20"/>
                          <w:vertAlign w:val="superscript"/>
                        </w:rPr>
                        <w:t>3</w:t>
                      </w:r>
                    </w:p>
                    <w:p w:rsidR="00517BAB" w:rsidRPr="00806417" w:rsidRDefault="00517BAB" w:rsidP="00DC17CB">
                      <w:pPr>
                        <w:spacing w:after="0" w:line="240" w:lineRule="auto"/>
                        <w:rPr>
                          <w:sz w:val="20"/>
                          <w:szCs w:val="20"/>
                        </w:rPr>
                      </w:pPr>
                      <w:r>
                        <w:rPr>
                          <w:sz w:val="20"/>
                          <w:szCs w:val="20"/>
                        </w:rPr>
                        <w:t>- Nước đá: 0</w:t>
                      </w:r>
                      <w:proofErr w:type="gramStart"/>
                      <w:r>
                        <w:rPr>
                          <w:sz w:val="20"/>
                          <w:szCs w:val="20"/>
                        </w:rPr>
                        <w:t>,22</w:t>
                      </w:r>
                      <w:proofErr w:type="gramEnd"/>
                      <w:r>
                        <w:rPr>
                          <w:sz w:val="20"/>
                          <w:szCs w:val="20"/>
                        </w:rPr>
                        <w:t xml:space="preserve"> m</w:t>
                      </w:r>
                      <w:r>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71584" behindDoc="0" locked="0" layoutInCell="1" allowOverlap="1" wp14:anchorId="53C41063" wp14:editId="23B597C8">
                <wp:simplePos x="0" y="0"/>
                <wp:positionH relativeFrom="column">
                  <wp:posOffset>4470400</wp:posOffset>
                </wp:positionH>
                <wp:positionV relativeFrom="paragraph">
                  <wp:posOffset>1802130</wp:posOffset>
                </wp:positionV>
                <wp:extent cx="1638300" cy="398780"/>
                <wp:effectExtent l="6985" t="5715" r="12065" b="5080"/>
                <wp:wrapNone/>
                <wp:docPr id="11519" name="Rectangle 1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9" o:spid="_x0000_s1088" style="position:absolute;margin-left:352pt;margin-top:141.9pt;width:129pt;height:31.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66</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8992" behindDoc="0" locked="0" layoutInCell="1" allowOverlap="1" wp14:anchorId="088CAA21" wp14:editId="176758A2">
                <wp:simplePos x="0" y="0"/>
                <wp:positionH relativeFrom="column">
                  <wp:posOffset>3701415</wp:posOffset>
                </wp:positionH>
                <wp:positionV relativeFrom="paragraph">
                  <wp:posOffset>1943735</wp:posOffset>
                </wp:positionV>
                <wp:extent cx="788035" cy="0"/>
                <wp:effectExtent l="9525" t="61595" r="21590" b="52705"/>
                <wp:wrapNone/>
                <wp:docPr id="11518" name="Straight Connector 1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18"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45pt,153.05pt" to="35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90016" behindDoc="0" locked="0" layoutInCell="1" allowOverlap="1" wp14:anchorId="72BFEB82" wp14:editId="47BABDF5">
                <wp:simplePos x="0" y="0"/>
                <wp:positionH relativeFrom="column">
                  <wp:posOffset>1269365</wp:posOffset>
                </wp:positionH>
                <wp:positionV relativeFrom="paragraph">
                  <wp:posOffset>3345180</wp:posOffset>
                </wp:positionV>
                <wp:extent cx="955040" cy="0"/>
                <wp:effectExtent l="6350" t="53340" r="19685" b="60960"/>
                <wp:wrapNone/>
                <wp:docPr id="11517" name="Straight Connector 1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17"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263.4pt" to="175.15pt,2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50080" behindDoc="0" locked="0" layoutInCell="1" allowOverlap="1" wp14:anchorId="621630DA" wp14:editId="085CF4AA">
                <wp:simplePos x="0" y="0"/>
                <wp:positionH relativeFrom="column">
                  <wp:posOffset>2208530</wp:posOffset>
                </wp:positionH>
                <wp:positionV relativeFrom="paragraph">
                  <wp:posOffset>1802130</wp:posOffset>
                </wp:positionV>
                <wp:extent cx="1503680" cy="304800"/>
                <wp:effectExtent l="12065" t="5715" r="8255" b="13335"/>
                <wp:wrapNone/>
                <wp:docPr id="11516" name="Rectangle 1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Rửa 3 (700 kg)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6" o:spid="_x0000_s1089" style="position:absolute;margin-left:173.9pt;margin-top:141.9pt;width:118.4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">
                <v:textbox>
                  <w:txbxContent>
                    <w:p w:rsidR="00517BAB" w:rsidRPr="009553FB" w:rsidRDefault="00517BAB" w:rsidP="00DC17CB">
                      <w:pPr>
                        <w:jc w:val="center"/>
                        <w:rPr>
                          <w:sz w:val="26"/>
                          <w:szCs w:val="26"/>
                        </w:rPr>
                      </w:pPr>
                      <w:r>
                        <w:rPr>
                          <w:sz w:val="26"/>
                          <w:szCs w:val="26"/>
                        </w:rPr>
                        <w:t>Rửa 3 (700 kg)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92064" behindDoc="0" locked="0" layoutInCell="1" allowOverlap="1" wp14:anchorId="7122CC96" wp14:editId="5F0F847C">
                <wp:simplePos x="0" y="0"/>
                <wp:positionH relativeFrom="column">
                  <wp:posOffset>1269365</wp:posOffset>
                </wp:positionH>
                <wp:positionV relativeFrom="paragraph">
                  <wp:posOffset>4287520</wp:posOffset>
                </wp:positionV>
                <wp:extent cx="970915" cy="0"/>
                <wp:effectExtent l="6350" t="52705" r="22860" b="61595"/>
                <wp:wrapNone/>
                <wp:docPr id="11515" name="Straight Connector 1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15"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337.6pt" to="176.4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54176" behindDoc="0" locked="0" layoutInCell="1" allowOverlap="1" wp14:anchorId="715A7BC2" wp14:editId="374AC534">
                <wp:simplePos x="0" y="0"/>
                <wp:positionH relativeFrom="column">
                  <wp:posOffset>2240280</wp:posOffset>
                </wp:positionH>
                <wp:positionV relativeFrom="paragraph">
                  <wp:posOffset>2256155</wp:posOffset>
                </wp:positionV>
                <wp:extent cx="1440180" cy="304800"/>
                <wp:effectExtent l="5715" t="12065" r="11430" b="6985"/>
                <wp:wrapNone/>
                <wp:docPr id="11514" name="Rectangle 1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Cấp đông IQF</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4" o:spid="_x0000_s1090" style="position:absolute;margin-left:176.4pt;margin-top:177.65pt;width:113.4pt;height:2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fEMAIAAFcEAAAOAAAAZHJzL2Uyb0RvYy54bWysVG1v0zAQ/o7Ef7D8nSYp6ei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">
                <v:textbox>
                  <w:txbxContent>
                    <w:p w:rsidR="00517BAB" w:rsidRPr="009553FB" w:rsidRDefault="00517BAB" w:rsidP="00DC17CB">
                      <w:pPr>
                        <w:jc w:val="center"/>
                        <w:rPr>
                          <w:sz w:val="26"/>
                          <w:szCs w:val="26"/>
                        </w:rPr>
                      </w:pPr>
                      <w:r>
                        <w:rPr>
                          <w:sz w:val="26"/>
                          <w:szCs w:val="26"/>
                        </w:rPr>
                        <w:t>Cấp đông IQF</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82848" behindDoc="0" locked="0" layoutInCell="1" allowOverlap="1" wp14:anchorId="4A7C1BCE" wp14:editId="1643855B">
                <wp:simplePos x="0" y="0"/>
                <wp:positionH relativeFrom="column">
                  <wp:posOffset>1269365</wp:posOffset>
                </wp:positionH>
                <wp:positionV relativeFrom="paragraph">
                  <wp:posOffset>558800</wp:posOffset>
                </wp:positionV>
                <wp:extent cx="925830" cy="0"/>
                <wp:effectExtent l="6350" t="57785" r="20320" b="56515"/>
                <wp:wrapNone/>
                <wp:docPr id="11513" name="Straight Connector 1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13"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44pt" to="17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53152" behindDoc="0" locked="0" layoutInCell="1" allowOverlap="1" wp14:anchorId="375FAD88" wp14:editId="6C90FA18">
                <wp:simplePos x="0" y="0"/>
                <wp:positionH relativeFrom="column">
                  <wp:posOffset>2979420</wp:posOffset>
                </wp:positionH>
                <wp:positionV relativeFrom="paragraph">
                  <wp:posOffset>2122805</wp:posOffset>
                </wp:positionV>
                <wp:extent cx="635" cy="142875"/>
                <wp:effectExtent l="59055" t="12065" r="54610" b="16510"/>
                <wp:wrapNone/>
                <wp:docPr id="11512" name="Straight Arrow Connector 1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12" o:spid="_x0000_s1026" type="#_x0000_t32" style="position:absolute;margin-left:234.6pt;margin-top:167.15pt;width:.05pt;height:11.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akQAIAAHU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56224" behindDoc="0" locked="0" layoutInCell="1" allowOverlap="1" wp14:anchorId="10D753B2" wp14:editId="2FB29993">
                <wp:simplePos x="0" y="0"/>
                <wp:positionH relativeFrom="column">
                  <wp:posOffset>2224405</wp:posOffset>
                </wp:positionH>
                <wp:positionV relativeFrom="paragraph">
                  <wp:posOffset>2708910</wp:posOffset>
                </wp:positionV>
                <wp:extent cx="1440180" cy="304800"/>
                <wp:effectExtent l="8890" t="7620" r="8255" b="11430"/>
                <wp:wrapNone/>
                <wp:docPr id="11511" name="Rectangle 1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Cân (700 kg)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1" o:spid="_x0000_s1091" style="position:absolute;margin-left:175.15pt;margin-top:213.3pt;width:113.4pt;height:2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">
                <v:textbox>
                  <w:txbxContent>
                    <w:p w:rsidR="00517BAB" w:rsidRPr="009553FB" w:rsidRDefault="00517BAB" w:rsidP="00DC17CB">
                      <w:pPr>
                        <w:jc w:val="center"/>
                        <w:rPr>
                          <w:sz w:val="26"/>
                          <w:szCs w:val="26"/>
                        </w:rPr>
                      </w:pPr>
                      <w:r>
                        <w:rPr>
                          <w:sz w:val="26"/>
                          <w:szCs w:val="26"/>
                        </w:rPr>
                        <w:t>Cân (700 kg)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91040" behindDoc="0" locked="0" layoutInCell="1" allowOverlap="1" wp14:anchorId="71BA61EF" wp14:editId="164BFD3F">
                <wp:simplePos x="0" y="0"/>
                <wp:positionH relativeFrom="column">
                  <wp:posOffset>10795</wp:posOffset>
                </wp:positionH>
                <wp:positionV relativeFrom="paragraph">
                  <wp:posOffset>3145790</wp:posOffset>
                </wp:positionV>
                <wp:extent cx="1261745" cy="398780"/>
                <wp:effectExtent l="5080" t="6350" r="9525" b="13970"/>
                <wp:wrapNone/>
                <wp:docPr id="11510" name="Rectangle 1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DC17CB">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E8666A" w:rsidRPr="00806417" w:rsidRDefault="00E8666A" w:rsidP="00DC17CB">
                            <w:pPr>
                              <w:spacing w:after="0" w:line="240" w:lineRule="auto"/>
                              <w:rPr>
                                <w:sz w:val="20"/>
                                <w:szCs w:val="20"/>
                              </w:rPr>
                            </w:pPr>
                            <w:r>
                              <w:rPr>
                                <w:sz w:val="20"/>
                                <w:szCs w:val="20"/>
                              </w:rPr>
                              <w:t>- Nước đá: 0,116 m</w:t>
                            </w:r>
                            <w:r>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0" o:spid="_x0000_s1092" style="position:absolute;margin-left:.85pt;margin-top:247.7pt;width:99.35pt;height:31.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">
                <v:textbox>
                  <w:txbxContent>
                    <w:p w:rsidR="00517BAB" w:rsidRDefault="00517BAB" w:rsidP="00DC17CB">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517BAB" w:rsidRPr="00806417" w:rsidRDefault="00517BAB" w:rsidP="00DC17CB">
                      <w:pPr>
                        <w:spacing w:after="0" w:line="240" w:lineRule="auto"/>
                        <w:rPr>
                          <w:sz w:val="20"/>
                          <w:szCs w:val="20"/>
                        </w:rPr>
                      </w:pPr>
                      <w:r>
                        <w:rPr>
                          <w:sz w:val="20"/>
                          <w:szCs w:val="20"/>
                        </w:rPr>
                        <w:t>- Nước đá: 0,116 m</w:t>
                      </w:r>
                      <w:r>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93088" behindDoc="0" locked="0" layoutInCell="1" allowOverlap="1" wp14:anchorId="7C3F1141" wp14:editId="1A85F3BC">
                <wp:simplePos x="0" y="0"/>
                <wp:positionH relativeFrom="column">
                  <wp:posOffset>10795</wp:posOffset>
                </wp:positionH>
                <wp:positionV relativeFrom="paragraph">
                  <wp:posOffset>4088765</wp:posOffset>
                </wp:positionV>
                <wp:extent cx="1261745" cy="398780"/>
                <wp:effectExtent l="5080" t="6350" r="9525" b="13970"/>
                <wp:wrapNone/>
                <wp:docPr id="11509" name="Rectangle 1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8780"/>
                        </a:xfrm>
                        <a:prstGeom prst="rect">
                          <a:avLst/>
                        </a:prstGeom>
                        <a:solidFill>
                          <a:srgbClr val="FFFFFF"/>
                        </a:solidFill>
                        <a:ln w="9525">
                          <a:solidFill>
                            <a:srgbClr val="000000"/>
                          </a:solidFill>
                          <a:miter lim="800000"/>
                          <a:headEnd/>
                          <a:tailEnd/>
                        </a:ln>
                      </wps:spPr>
                      <wps:txbx>
                        <w:txbxContent>
                          <w:p w:rsidR="00E8666A" w:rsidRDefault="00E8666A" w:rsidP="00DC17CB">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E8666A" w:rsidRPr="00806417" w:rsidRDefault="00E8666A" w:rsidP="00DC17CB">
                            <w:pPr>
                              <w:spacing w:after="0" w:line="240" w:lineRule="auto"/>
                              <w:rPr>
                                <w:sz w:val="20"/>
                                <w:szCs w:val="20"/>
                              </w:rPr>
                            </w:pPr>
                            <w:r>
                              <w:rPr>
                                <w:sz w:val="20"/>
                                <w:szCs w:val="20"/>
                              </w:rPr>
                              <w:t>- Nước đá: 0,116 m</w:t>
                            </w:r>
                            <w:r>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9" o:spid="_x0000_s1093" style="position:absolute;margin-left:.85pt;margin-top:321.95pt;width:99.35pt;height:31.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">
                <v:textbox>
                  <w:txbxContent>
                    <w:p w:rsidR="00517BAB" w:rsidRDefault="00517BAB" w:rsidP="00DC17CB">
                      <w:pPr>
                        <w:spacing w:after="0" w:line="240" w:lineRule="auto"/>
                        <w:rPr>
                          <w:sz w:val="20"/>
                          <w:szCs w:val="20"/>
                        </w:rPr>
                      </w:pPr>
                      <w:r w:rsidRPr="00D66A42">
                        <w:rPr>
                          <w:sz w:val="20"/>
                          <w:szCs w:val="20"/>
                        </w:rPr>
                        <w:t>- Nướ</w:t>
                      </w:r>
                      <w:r>
                        <w:rPr>
                          <w:sz w:val="20"/>
                          <w:szCs w:val="20"/>
                        </w:rPr>
                        <w:t>c: 0</w:t>
                      </w:r>
                      <w:r w:rsidRPr="00D66A42">
                        <w:rPr>
                          <w:sz w:val="20"/>
                          <w:szCs w:val="20"/>
                        </w:rPr>
                        <w:t>,</w:t>
                      </w:r>
                      <w:r>
                        <w:rPr>
                          <w:sz w:val="20"/>
                          <w:szCs w:val="20"/>
                        </w:rPr>
                        <w:t>116</w:t>
                      </w:r>
                      <w:r w:rsidRPr="00D66A42">
                        <w:rPr>
                          <w:sz w:val="20"/>
                          <w:szCs w:val="20"/>
                        </w:rPr>
                        <w:t xml:space="preserve"> m</w:t>
                      </w:r>
                      <w:r w:rsidRPr="00D66A42">
                        <w:rPr>
                          <w:sz w:val="20"/>
                          <w:szCs w:val="20"/>
                          <w:vertAlign w:val="superscript"/>
                        </w:rPr>
                        <w:t>3</w:t>
                      </w:r>
                    </w:p>
                    <w:p w:rsidR="00517BAB" w:rsidRPr="00806417" w:rsidRDefault="00517BAB" w:rsidP="00DC17CB">
                      <w:pPr>
                        <w:spacing w:after="0" w:line="240" w:lineRule="auto"/>
                        <w:rPr>
                          <w:sz w:val="20"/>
                          <w:szCs w:val="20"/>
                        </w:rPr>
                      </w:pPr>
                      <w:r>
                        <w:rPr>
                          <w:sz w:val="20"/>
                          <w:szCs w:val="20"/>
                        </w:rPr>
                        <w:t>- Nước đá: 0,116 m</w:t>
                      </w:r>
                      <w:r>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55200" behindDoc="0" locked="0" layoutInCell="1" allowOverlap="1" wp14:anchorId="1FE43636" wp14:editId="110070F7">
                <wp:simplePos x="0" y="0"/>
                <wp:positionH relativeFrom="column">
                  <wp:posOffset>2963545</wp:posOffset>
                </wp:positionH>
                <wp:positionV relativeFrom="paragraph">
                  <wp:posOffset>2575560</wp:posOffset>
                </wp:positionV>
                <wp:extent cx="635" cy="142875"/>
                <wp:effectExtent l="52705" t="7620" r="60960" b="20955"/>
                <wp:wrapNone/>
                <wp:docPr id="11508" name="Straight Arrow Connector 1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08" o:spid="_x0000_s1026" type="#_x0000_t32" style="position:absolute;margin-left:233.35pt;margin-top:202.8pt;width:.05pt;height:11.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G3PgIAAHU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72608" behindDoc="0" locked="0" layoutInCell="1" allowOverlap="1" wp14:anchorId="58FA61CF" wp14:editId="1887373D">
                <wp:simplePos x="0" y="0"/>
                <wp:positionH relativeFrom="column">
                  <wp:posOffset>4470400</wp:posOffset>
                </wp:positionH>
                <wp:positionV relativeFrom="paragraph">
                  <wp:posOffset>3131185</wp:posOffset>
                </wp:positionV>
                <wp:extent cx="1638300" cy="398780"/>
                <wp:effectExtent l="6985" t="10795" r="12065" b="9525"/>
                <wp:wrapNone/>
                <wp:docPr id="11507" name="Rectangle 1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7" o:spid="_x0000_s1094" style="position:absolute;margin-left:352pt;margin-top:246.55pt;width:129pt;height:31.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58272" behindDoc="0" locked="0" layoutInCell="1" allowOverlap="1" wp14:anchorId="165EEE5D" wp14:editId="52EB1909">
                <wp:simplePos x="0" y="0"/>
                <wp:positionH relativeFrom="column">
                  <wp:posOffset>2224405</wp:posOffset>
                </wp:positionH>
                <wp:positionV relativeFrom="paragraph">
                  <wp:posOffset>3177540</wp:posOffset>
                </wp:positionV>
                <wp:extent cx="1440180" cy="304800"/>
                <wp:effectExtent l="8890" t="9525" r="8255" b="9525"/>
                <wp:wrapNone/>
                <wp:docPr id="11506" name="Rectangle 1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Mạ băng lần 1</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6" o:spid="_x0000_s1095" style="position:absolute;margin-left:175.15pt;margin-top:250.2pt;width:113.4pt;height:2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r1MAIAAFc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">
                <v:textbox>
                  <w:txbxContent>
                    <w:p w:rsidR="00517BAB" w:rsidRPr="009553FB" w:rsidRDefault="00517BAB" w:rsidP="00DC17CB">
                      <w:pPr>
                        <w:jc w:val="center"/>
                        <w:rPr>
                          <w:sz w:val="26"/>
                          <w:szCs w:val="26"/>
                        </w:rPr>
                      </w:pPr>
                      <w:r>
                        <w:rPr>
                          <w:sz w:val="26"/>
                          <w:szCs w:val="26"/>
                        </w:rPr>
                        <w:t>Mạ băng lần 1</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57248" behindDoc="0" locked="0" layoutInCell="1" allowOverlap="1" wp14:anchorId="202C5167" wp14:editId="5F3B9BCE">
                <wp:simplePos x="0" y="0"/>
                <wp:positionH relativeFrom="column">
                  <wp:posOffset>2963545</wp:posOffset>
                </wp:positionH>
                <wp:positionV relativeFrom="paragraph">
                  <wp:posOffset>3044190</wp:posOffset>
                </wp:positionV>
                <wp:extent cx="635" cy="142875"/>
                <wp:effectExtent l="52705" t="9525" r="60960" b="19050"/>
                <wp:wrapNone/>
                <wp:docPr id="11505" name="Straight Arrow Connector 1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05" o:spid="_x0000_s1026" type="#_x0000_t32" style="position:absolute;margin-left:233.35pt;margin-top:239.7pt;width:.05pt;height:11.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DPgIAAHU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73632" behindDoc="0" locked="0" layoutInCell="1" allowOverlap="1" wp14:anchorId="0CD5214E" wp14:editId="676B5D4A">
                <wp:simplePos x="0" y="0"/>
                <wp:positionH relativeFrom="column">
                  <wp:posOffset>3648075</wp:posOffset>
                </wp:positionH>
                <wp:positionV relativeFrom="paragraph">
                  <wp:posOffset>3322320</wp:posOffset>
                </wp:positionV>
                <wp:extent cx="830580" cy="7620"/>
                <wp:effectExtent l="13335" t="49530" r="22860" b="57150"/>
                <wp:wrapNone/>
                <wp:docPr id="11504" name="Straight Connector 1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04"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261.6pt" to="352.65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60320" behindDoc="0" locked="0" layoutInCell="1" allowOverlap="1" wp14:anchorId="1CE6C351" wp14:editId="5BDFAF53">
                <wp:simplePos x="0" y="0"/>
                <wp:positionH relativeFrom="column">
                  <wp:posOffset>2224405</wp:posOffset>
                </wp:positionH>
                <wp:positionV relativeFrom="paragraph">
                  <wp:posOffset>3663950</wp:posOffset>
                </wp:positionV>
                <wp:extent cx="1440180" cy="304800"/>
                <wp:effectExtent l="8890" t="10160" r="8255" b="8890"/>
                <wp:wrapNone/>
                <wp:docPr id="11503" name="Rectangle 1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04800"/>
                        </a:xfrm>
                        <a:prstGeom prst="rect">
                          <a:avLst/>
                        </a:prstGeom>
                        <a:solidFill>
                          <a:srgbClr val="FFFFFF"/>
                        </a:solidFill>
                        <a:ln w="9525">
                          <a:solidFill>
                            <a:srgbClr val="000000"/>
                          </a:solidFill>
                          <a:miter lim="800000"/>
                          <a:headEnd/>
                          <a:tailEnd/>
                        </a:ln>
                      </wps:spPr>
                      <wps:txbx>
                        <w:txbxContent>
                          <w:p w:rsidR="00E8666A" w:rsidRPr="009553FB" w:rsidRDefault="00E8666A" w:rsidP="00DC17CB">
                            <w:pPr>
                              <w:jc w:val="center"/>
                              <w:rPr>
                                <w:sz w:val="26"/>
                                <w:szCs w:val="26"/>
                              </w:rPr>
                            </w:pPr>
                            <w:r>
                              <w:rPr>
                                <w:sz w:val="26"/>
                                <w:szCs w:val="26"/>
                              </w:rPr>
                              <w:t>Tái đông</w:t>
                            </w:r>
                          </w:p>
                          <w:p w:rsidR="00E8666A" w:rsidRPr="009553FB" w:rsidRDefault="00E8666A" w:rsidP="00DC17CB">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3" o:spid="_x0000_s1096" style="position:absolute;margin-left:175.15pt;margin-top:288.5pt;width:113.4pt;height:2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">
                <v:textbox>
                  <w:txbxContent>
                    <w:p w:rsidR="00517BAB" w:rsidRPr="009553FB" w:rsidRDefault="00517BAB" w:rsidP="00DC17CB">
                      <w:pPr>
                        <w:jc w:val="center"/>
                        <w:rPr>
                          <w:sz w:val="26"/>
                          <w:szCs w:val="26"/>
                        </w:rPr>
                      </w:pPr>
                      <w:r>
                        <w:rPr>
                          <w:sz w:val="26"/>
                          <w:szCs w:val="26"/>
                        </w:rPr>
                        <w:t>Tái đông</w:t>
                      </w:r>
                    </w:p>
                    <w:p w:rsidR="00517BAB" w:rsidRPr="009553FB" w:rsidRDefault="00517BAB" w:rsidP="00DC17CB">
                      <w:pPr>
                        <w:jc w:val="center"/>
                        <w:rPr>
                          <w:sz w:val="26"/>
                          <w:szCs w:val="26"/>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59296" behindDoc="0" locked="0" layoutInCell="1" allowOverlap="1" wp14:anchorId="2F55E622" wp14:editId="0D6A7E2C">
                <wp:simplePos x="0" y="0"/>
                <wp:positionH relativeFrom="column">
                  <wp:posOffset>2963545</wp:posOffset>
                </wp:positionH>
                <wp:positionV relativeFrom="paragraph">
                  <wp:posOffset>3530600</wp:posOffset>
                </wp:positionV>
                <wp:extent cx="635" cy="142875"/>
                <wp:effectExtent l="52705" t="10160" r="60960" b="18415"/>
                <wp:wrapNone/>
                <wp:docPr id="11502" name="Straight Arrow Connector 1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02" o:spid="_x0000_s1026" type="#_x0000_t32" style="position:absolute;margin-left:233.35pt;margin-top:278pt;width:.05pt;height:11.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T2PwIAAHU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">
                <v:stroke endarrow="block"/>
              </v:shape>
            </w:pict>
          </mc:Fallback>
        </mc:AlternateContent>
      </w:r>
      <w:r w:rsidRPr="00994401">
        <w:rPr>
          <w:rFonts w:cs="Times New Roman"/>
          <w:noProof/>
          <w:sz w:val="26"/>
          <w:szCs w:val="26"/>
        </w:rPr>
        <mc:AlternateContent>
          <mc:Choice Requires="wps">
            <w:drawing>
              <wp:anchor distT="0" distB="0" distL="114300" distR="114300" simplePos="0" relativeHeight="251975680" behindDoc="0" locked="0" layoutInCell="1" allowOverlap="1" wp14:anchorId="49770CF7" wp14:editId="7739354C">
                <wp:simplePos x="0" y="0"/>
                <wp:positionH relativeFrom="column">
                  <wp:posOffset>3648075</wp:posOffset>
                </wp:positionH>
                <wp:positionV relativeFrom="paragraph">
                  <wp:posOffset>4279265</wp:posOffset>
                </wp:positionV>
                <wp:extent cx="830580" cy="7620"/>
                <wp:effectExtent l="13335" t="53975" r="22860" b="52705"/>
                <wp:wrapNone/>
                <wp:docPr id="11501" name="Straight Connector 1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01"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36.95pt" to="352.6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">
                <v:stroke endarrow="block"/>
              </v:line>
            </w:pict>
          </mc:Fallback>
        </mc:AlternateContent>
      </w:r>
      <w:r w:rsidRPr="00994401">
        <w:rPr>
          <w:rFonts w:cs="Times New Roman"/>
          <w:noProof/>
          <w:sz w:val="26"/>
          <w:szCs w:val="26"/>
        </w:rPr>
        <mc:AlternateContent>
          <mc:Choice Requires="wps">
            <w:drawing>
              <wp:anchor distT="0" distB="0" distL="114300" distR="114300" simplePos="0" relativeHeight="251974656" behindDoc="0" locked="0" layoutInCell="1" allowOverlap="1" wp14:anchorId="68BE8F15" wp14:editId="7183F6D0">
                <wp:simplePos x="0" y="0"/>
                <wp:positionH relativeFrom="column">
                  <wp:posOffset>4470400</wp:posOffset>
                </wp:positionH>
                <wp:positionV relativeFrom="paragraph">
                  <wp:posOffset>4088765</wp:posOffset>
                </wp:positionV>
                <wp:extent cx="1638300" cy="398780"/>
                <wp:effectExtent l="6985" t="6350" r="12065" b="13970"/>
                <wp:wrapNone/>
                <wp:docPr id="11500" name="Rectangle 1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98780"/>
                        </a:xfrm>
                        <a:prstGeom prst="rect">
                          <a:avLst/>
                        </a:prstGeom>
                        <a:solidFill>
                          <a:srgbClr val="FFFFFF"/>
                        </a:solidFill>
                        <a:ln w="9525">
                          <a:solidFill>
                            <a:srgbClr val="000000"/>
                          </a:solidFill>
                          <a:miter lim="800000"/>
                          <a:headEnd/>
                          <a:tailEnd/>
                        </a:ln>
                      </wps:spPr>
                      <wps:txbx>
                        <w:txbxContent>
                          <w:p w:rsidR="00E8666A" w:rsidRPr="00D66A42" w:rsidRDefault="00E8666A"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E8666A" w:rsidRPr="00D66A42" w:rsidRDefault="00E8666A" w:rsidP="00DC17CB">
                            <w:pPr>
                              <w:rPr>
                                <w:sz w:val="20"/>
                                <w:szCs w:val="20"/>
                              </w:rPr>
                            </w:pPr>
                          </w:p>
                          <w:p w:rsidR="00E8666A" w:rsidRPr="00D66A42" w:rsidRDefault="00E8666A" w:rsidP="00DC17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0" o:spid="_x0000_s1097" style="position:absolute;margin-left:352pt;margin-top:321.95pt;width:129pt;height:31.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LwIAAFc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">
                <v:textbox>
                  <w:txbxContent>
                    <w:p w:rsidR="00517BAB" w:rsidRPr="00D66A42" w:rsidRDefault="00517BAB" w:rsidP="00DC17CB">
                      <w:pPr>
                        <w:spacing w:after="0" w:line="240" w:lineRule="auto"/>
                        <w:rPr>
                          <w:sz w:val="20"/>
                          <w:szCs w:val="20"/>
                        </w:rPr>
                      </w:pPr>
                      <w:r w:rsidRPr="00D66A42">
                        <w:rPr>
                          <w:sz w:val="20"/>
                          <w:szCs w:val="20"/>
                        </w:rPr>
                        <w:t xml:space="preserve">- Nước thải: </w:t>
                      </w:r>
                      <w:r>
                        <w:rPr>
                          <w:sz w:val="20"/>
                          <w:szCs w:val="20"/>
                        </w:rPr>
                        <w:t>0</w:t>
                      </w:r>
                      <w:proofErr w:type="gramStart"/>
                      <w:r w:rsidRPr="00D66A42">
                        <w:rPr>
                          <w:sz w:val="20"/>
                          <w:szCs w:val="20"/>
                        </w:rPr>
                        <w:t>,</w:t>
                      </w:r>
                      <w:r>
                        <w:rPr>
                          <w:sz w:val="20"/>
                          <w:szCs w:val="20"/>
                        </w:rPr>
                        <w:t>2088</w:t>
                      </w:r>
                      <w:proofErr w:type="gramEnd"/>
                      <w:r w:rsidRPr="00D66A42">
                        <w:rPr>
                          <w:sz w:val="20"/>
                          <w:szCs w:val="20"/>
                        </w:rPr>
                        <w:t xml:space="preserve"> m</w:t>
                      </w:r>
                      <w:r w:rsidRPr="00D66A42">
                        <w:rPr>
                          <w:sz w:val="20"/>
                          <w:szCs w:val="20"/>
                          <w:vertAlign w:val="superscript"/>
                        </w:rPr>
                        <w:t>3</w:t>
                      </w:r>
                    </w:p>
                    <w:p w:rsidR="00517BAB" w:rsidRPr="00D66A42" w:rsidRDefault="00517BAB" w:rsidP="00DC17CB">
                      <w:pPr>
                        <w:rPr>
                          <w:sz w:val="20"/>
                          <w:szCs w:val="20"/>
                        </w:rPr>
                      </w:pPr>
                    </w:p>
                    <w:p w:rsidR="00517BAB" w:rsidRPr="00D66A42" w:rsidRDefault="00517BAB" w:rsidP="00DC17CB">
                      <w:pPr>
                        <w:rPr>
                          <w:sz w:val="20"/>
                          <w:szCs w:val="20"/>
                        </w:rPr>
                      </w:pPr>
                    </w:p>
                  </w:txbxContent>
                </v:textbox>
              </v:rect>
            </w:pict>
          </mc:Fallback>
        </mc:AlternateContent>
      </w:r>
      <w:r w:rsidRPr="00994401">
        <w:rPr>
          <w:rFonts w:cs="Times New Roman"/>
          <w:noProof/>
          <w:sz w:val="26"/>
          <w:szCs w:val="26"/>
        </w:rPr>
        <mc:AlternateContent>
          <mc:Choice Requires="wps">
            <w:drawing>
              <wp:anchor distT="0" distB="0" distL="114300" distR="114300" simplePos="0" relativeHeight="251961344" behindDoc="0" locked="0" layoutInCell="1" allowOverlap="1" wp14:anchorId="6EA06FC3" wp14:editId="1BEC82C1">
                <wp:simplePos x="0" y="0"/>
                <wp:positionH relativeFrom="column">
                  <wp:posOffset>2963545</wp:posOffset>
                </wp:positionH>
                <wp:positionV relativeFrom="paragraph">
                  <wp:posOffset>3991610</wp:posOffset>
                </wp:positionV>
                <wp:extent cx="635" cy="142875"/>
                <wp:effectExtent l="52705" t="13970" r="60960" b="14605"/>
                <wp:wrapNone/>
                <wp:docPr id="11499" name="Straight Arrow Connector 1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99" o:spid="_x0000_s1026" type="#_x0000_t32" style="position:absolute;margin-left:233.35pt;margin-top:314.3pt;width:.05pt;height:11.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">
                <v:stroke endarrow="block"/>
              </v:shape>
            </w:pict>
          </mc:Fallback>
        </mc:AlternateContent>
      </w:r>
    </w:p>
    <w:p w:rsidR="00DC17CB" w:rsidRPr="00994401" w:rsidRDefault="00DC17CB" w:rsidP="00C37354">
      <w:pPr>
        <w:spacing w:before="120" w:after="120" w:line="288" w:lineRule="auto"/>
        <w:rPr>
          <w:rFonts w:cs="Times New Roman"/>
          <w:sz w:val="26"/>
          <w:szCs w:val="26"/>
          <w:lang w:val="vi-VN" w:eastAsia="x-none"/>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pStyle w:val="ListParagraph"/>
        <w:spacing w:before="120" w:after="120" w:line="288" w:lineRule="auto"/>
        <w:ind w:left="0" w:firstLine="709"/>
        <w:jc w:val="both"/>
        <w:rPr>
          <w:rFonts w:ascii="Times New Roman" w:hAnsi="Times New Roman"/>
          <w:sz w:val="26"/>
          <w:szCs w:val="26"/>
          <w:lang w:val="nl-NL"/>
        </w:rPr>
      </w:pPr>
    </w:p>
    <w:p w:rsidR="00DC17CB" w:rsidRPr="00994401" w:rsidRDefault="00DC17CB" w:rsidP="00C37354">
      <w:pPr>
        <w:spacing w:before="120" w:after="120" w:line="288" w:lineRule="auto"/>
        <w:rPr>
          <w:rFonts w:cs="Times New Roman"/>
          <w:sz w:val="26"/>
          <w:szCs w:val="26"/>
          <w:lang w:eastAsia="ko-KR"/>
        </w:rPr>
      </w:pPr>
    </w:p>
    <w:p w:rsidR="009A4644" w:rsidRPr="00994401" w:rsidRDefault="009A4644" w:rsidP="00C37354">
      <w:pPr>
        <w:spacing w:before="120" w:after="120" w:line="288" w:lineRule="auto"/>
        <w:rPr>
          <w:rFonts w:cs="Times New Roman"/>
          <w:sz w:val="26"/>
          <w:szCs w:val="26"/>
          <w:highlight w:val="yellow"/>
          <w:lang w:val="nl-NL"/>
        </w:rPr>
      </w:pPr>
    </w:p>
    <w:p w:rsidR="009A4644" w:rsidRPr="00994401" w:rsidRDefault="009A4644" w:rsidP="00C37354">
      <w:pPr>
        <w:pStyle w:val="ListParagraph"/>
        <w:spacing w:before="120" w:after="120" w:line="288" w:lineRule="auto"/>
        <w:ind w:left="0" w:firstLine="709"/>
        <w:jc w:val="both"/>
        <w:rPr>
          <w:rFonts w:ascii="Times New Roman" w:hAnsi="Times New Roman"/>
          <w:sz w:val="26"/>
          <w:szCs w:val="26"/>
          <w:highlight w:val="yellow"/>
          <w:lang w:val="nl-NL"/>
        </w:rPr>
      </w:pPr>
    </w:p>
    <w:p w:rsidR="00DC17CB" w:rsidRPr="00994401" w:rsidRDefault="00DC17CB" w:rsidP="00C37354">
      <w:pPr>
        <w:spacing w:before="120" w:after="120" w:line="288" w:lineRule="auto"/>
        <w:jc w:val="center"/>
        <w:rPr>
          <w:rFonts w:cs="Times New Roman"/>
          <w:b/>
          <w:i/>
          <w:sz w:val="26"/>
          <w:szCs w:val="26"/>
        </w:rPr>
      </w:pPr>
    </w:p>
    <w:p w:rsidR="00DC17CB" w:rsidRPr="00994401" w:rsidRDefault="00DC17CB" w:rsidP="00C37354">
      <w:pPr>
        <w:spacing w:before="120" w:after="120" w:line="288" w:lineRule="auto"/>
        <w:jc w:val="center"/>
        <w:rPr>
          <w:rFonts w:cs="Times New Roman"/>
          <w:b/>
          <w:i/>
          <w:sz w:val="26"/>
          <w:szCs w:val="26"/>
        </w:rPr>
      </w:pPr>
    </w:p>
    <w:p w:rsidR="00975A9D" w:rsidRDefault="00975A9D" w:rsidP="00C37354">
      <w:pPr>
        <w:spacing w:before="120" w:after="120" w:line="288" w:lineRule="auto"/>
        <w:jc w:val="center"/>
        <w:rPr>
          <w:rFonts w:cs="Times New Roman"/>
          <w:b/>
          <w:i/>
          <w:sz w:val="26"/>
          <w:szCs w:val="26"/>
        </w:rPr>
      </w:pPr>
    </w:p>
    <w:p w:rsidR="00471217" w:rsidRPr="00994401" w:rsidRDefault="00471217" w:rsidP="00C37354">
      <w:pPr>
        <w:spacing w:before="120" w:after="120" w:line="288" w:lineRule="auto"/>
        <w:jc w:val="center"/>
        <w:rPr>
          <w:rFonts w:cs="Times New Roman"/>
          <w:b/>
          <w:i/>
          <w:sz w:val="26"/>
          <w:szCs w:val="26"/>
        </w:rPr>
      </w:pPr>
      <w:bookmarkStart w:id="23" w:name="_Toc98157601"/>
      <w:proofErr w:type="gramStart"/>
      <w:r w:rsidRPr="00994401">
        <w:rPr>
          <w:rFonts w:cs="Times New Roman"/>
          <w:b/>
          <w:i/>
          <w:sz w:val="26"/>
          <w:szCs w:val="26"/>
        </w:rPr>
        <w:t>Hình 1.</w:t>
      </w:r>
      <w:proofErr w:type="gramEnd"/>
      <w:r w:rsidRPr="00994401">
        <w:rPr>
          <w:rFonts w:cs="Times New Roman"/>
          <w:b/>
          <w:i/>
          <w:sz w:val="26"/>
          <w:szCs w:val="26"/>
        </w:rPr>
        <w:fldChar w:fldCharType="begin"/>
      </w:r>
      <w:r w:rsidRPr="00994401">
        <w:rPr>
          <w:rFonts w:cs="Times New Roman"/>
          <w:b/>
          <w:i/>
          <w:sz w:val="26"/>
          <w:szCs w:val="26"/>
        </w:rPr>
        <w:instrText xml:space="preserve"> SEQ Hình_1. \* ARABIC </w:instrText>
      </w:r>
      <w:r w:rsidRPr="00994401">
        <w:rPr>
          <w:rFonts w:cs="Times New Roman"/>
          <w:b/>
          <w:i/>
          <w:sz w:val="26"/>
          <w:szCs w:val="26"/>
        </w:rPr>
        <w:fldChar w:fldCharType="separate"/>
      </w:r>
      <w:r w:rsidR="004D418A">
        <w:rPr>
          <w:rFonts w:cs="Times New Roman"/>
          <w:b/>
          <w:i/>
          <w:noProof/>
          <w:sz w:val="26"/>
          <w:szCs w:val="26"/>
        </w:rPr>
        <w:t>2</w:t>
      </w:r>
      <w:r w:rsidRPr="00994401">
        <w:rPr>
          <w:rFonts w:cs="Times New Roman"/>
          <w:b/>
          <w:i/>
          <w:sz w:val="26"/>
          <w:szCs w:val="26"/>
        </w:rPr>
        <w:fldChar w:fldCharType="end"/>
      </w:r>
      <w:r w:rsidRPr="00994401">
        <w:rPr>
          <w:rFonts w:cs="Times New Roman"/>
          <w:b/>
          <w:i/>
          <w:sz w:val="26"/>
          <w:szCs w:val="26"/>
        </w:rPr>
        <w:t xml:space="preserve">. </w:t>
      </w:r>
      <w:proofErr w:type="gramStart"/>
      <w:r w:rsidRPr="00994401">
        <w:rPr>
          <w:rFonts w:cs="Times New Roman"/>
          <w:b/>
          <w:i/>
          <w:sz w:val="26"/>
          <w:szCs w:val="26"/>
        </w:rPr>
        <w:t>Sơ</w:t>
      </w:r>
      <w:proofErr w:type="gramEnd"/>
      <w:r w:rsidRPr="00994401">
        <w:rPr>
          <w:rFonts w:cs="Times New Roman"/>
          <w:b/>
          <w:i/>
          <w:sz w:val="26"/>
          <w:szCs w:val="26"/>
        </w:rPr>
        <w:t xml:space="preserve"> đồ công nghệ sản xuất cá xẻ bướm</w:t>
      </w:r>
      <w:bookmarkEnd w:id="23"/>
    </w:p>
    <w:p w:rsidR="00CD7F32" w:rsidRDefault="00CD7F32" w:rsidP="00C37354">
      <w:pPr>
        <w:pStyle w:val="Normal1"/>
        <w:tabs>
          <w:tab w:val="left" w:pos="284"/>
        </w:tabs>
        <w:spacing w:line="288" w:lineRule="auto"/>
        <w:ind w:firstLine="540"/>
        <w:rPr>
          <w:b/>
          <w:i/>
          <w:szCs w:val="26"/>
          <w:lang w:val="nl-NL"/>
        </w:rPr>
      </w:pPr>
    </w:p>
    <w:p w:rsidR="00CD7F32" w:rsidRDefault="00CD7F32" w:rsidP="00C37354">
      <w:pPr>
        <w:pStyle w:val="Normal1"/>
        <w:tabs>
          <w:tab w:val="left" w:pos="284"/>
        </w:tabs>
        <w:spacing w:line="288" w:lineRule="auto"/>
        <w:ind w:firstLine="540"/>
        <w:rPr>
          <w:b/>
          <w:i/>
          <w:szCs w:val="26"/>
          <w:lang w:val="nl-NL"/>
        </w:rPr>
      </w:pPr>
    </w:p>
    <w:p w:rsidR="00CD7F32" w:rsidRDefault="00CD7F32" w:rsidP="00C37354">
      <w:pPr>
        <w:pStyle w:val="Normal1"/>
        <w:tabs>
          <w:tab w:val="left" w:pos="284"/>
        </w:tabs>
        <w:spacing w:line="288" w:lineRule="auto"/>
        <w:ind w:firstLine="540"/>
        <w:rPr>
          <w:b/>
          <w:i/>
          <w:szCs w:val="26"/>
          <w:lang w:val="nl-NL"/>
        </w:rPr>
      </w:pPr>
    </w:p>
    <w:p w:rsidR="009A4644" w:rsidRPr="00994401" w:rsidRDefault="009A4644" w:rsidP="00C37354">
      <w:pPr>
        <w:pStyle w:val="Normal1"/>
        <w:tabs>
          <w:tab w:val="left" w:pos="284"/>
        </w:tabs>
        <w:spacing w:line="288" w:lineRule="auto"/>
        <w:ind w:firstLine="540"/>
        <w:rPr>
          <w:b/>
          <w:i/>
          <w:szCs w:val="26"/>
          <w:lang w:val="nl-NL"/>
        </w:rPr>
      </w:pPr>
      <w:r w:rsidRPr="00994401">
        <w:rPr>
          <w:b/>
          <w:i/>
          <w:szCs w:val="26"/>
          <w:lang w:val="nl-NL"/>
        </w:rPr>
        <w:lastRenderedPageBreak/>
        <w:t>Thuyết minh quy trình:</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Tiếp nhận nguyên liệu:</w:t>
      </w:r>
      <w:r w:rsidRPr="00994401">
        <w:rPr>
          <w:szCs w:val="26"/>
          <w:lang w:val="nl-NL"/>
        </w:rPr>
        <w:t xml:space="preserve"> Nguyên liệu đầu vào của quy trình xẻ bướm là cá tra nguyên con chưa qua sơ chế được vận chuyển bằng ghe đục đến cầu cảng của nhà xưởng và sau đó được vận chuyển lên khu vực sơ chế bằng băng tải nhập nguyên liệu;</w:t>
      </w:r>
    </w:p>
    <w:p w:rsidR="009A4644" w:rsidRPr="00994401" w:rsidRDefault="009A4644" w:rsidP="00C37354">
      <w:pPr>
        <w:pStyle w:val="Normal1"/>
        <w:tabs>
          <w:tab w:val="left" w:pos="284"/>
        </w:tabs>
        <w:spacing w:line="288" w:lineRule="auto"/>
        <w:ind w:firstLine="540"/>
        <w:rPr>
          <w:i/>
          <w:szCs w:val="26"/>
          <w:lang w:val="nl-NL"/>
        </w:rPr>
      </w:pPr>
      <w:r w:rsidRPr="00994401">
        <w:rPr>
          <w:i/>
          <w:szCs w:val="26"/>
          <w:lang w:val="nl-NL"/>
        </w:rPr>
        <w:t xml:space="preserve">Cắt tiết: </w:t>
      </w:r>
      <w:r w:rsidRPr="00994401">
        <w:rPr>
          <w:szCs w:val="26"/>
          <w:lang w:val="nl-NL"/>
        </w:rPr>
        <w:t>Cá được cân để xác định khối lượng sau khi tiến hành cắt tiết tại hầu cá, máu cá sẽ được lấy ra khỏi thân cá.</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Rửa 1:</w:t>
      </w:r>
      <w:r w:rsidRPr="00994401">
        <w:rPr>
          <w:szCs w:val="26"/>
          <w:lang w:val="nl-NL"/>
        </w:rPr>
        <w:t xml:space="preserve"> Cá sau khi cắt tiết sẽ được tiến hành ngâm rửa bằng nước sạch. Thể tích nước dùng để rửa sạch cá dao động từ 1.000 – 1.200 lít. Khoảng 400 – 500kg cá được rửa sạch thì thay nước 1 lần. Nhiệt độ nước rửa cá nguyên liệu từ 25 – 30</w:t>
      </w:r>
      <w:r w:rsidRPr="00994401">
        <w:rPr>
          <w:szCs w:val="26"/>
          <w:vertAlign w:val="superscript"/>
          <w:lang w:val="nl-NL"/>
        </w:rPr>
        <w:t>0</w:t>
      </w:r>
      <w:r w:rsidRPr="00994401">
        <w:rPr>
          <w:szCs w:val="26"/>
          <w:lang w:val="nl-NL"/>
        </w:rPr>
        <w:t>C, thời gian ngâm cá từ 30 – 40 phút.</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Xẻ bướm:</w:t>
      </w:r>
      <w:r w:rsidRPr="00994401">
        <w:rPr>
          <w:szCs w:val="26"/>
          <w:lang w:val="nl-NL"/>
        </w:rPr>
        <w:t xml:space="preserve"> Tại công đoạn này, công nhân sẽ dùng dao chuyên dụng để cắt đầu, bỏ ruột, vây và các phụ phẩm của cá. Sau đó dùng dao xẻ dọc lưng cá để tách thân cá ra thành hình bướm, sau đó chuyển qua công đoạn tiếp theo.</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 xml:space="preserve">Rửa 2: </w:t>
      </w:r>
      <w:r w:rsidRPr="00994401">
        <w:rPr>
          <w:szCs w:val="26"/>
          <w:lang w:val="nl-NL"/>
        </w:rPr>
        <w:t>Cá sau khi xẻ bướm sẽ được cho vào thau rửa lần 2, một thau nước rửa không quá 7kg bán thành phẩm. Nhiệt độ nước rửa nguyên liệu khoảng từ 25 – 30</w:t>
      </w:r>
      <w:r w:rsidRPr="00994401">
        <w:rPr>
          <w:szCs w:val="26"/>
          <w:vertAlign w:val="superscript"/>
          <w:lang w:val="nl-NL"/>
        </w:rPr>
        <w:t>0</w:t>
      </w:r>
      <w:r w:rsidRPr="00994401">
        <w:rPr>
          <w:szCs w:val="26"/>
          <w:lang w:val="nl-NL"/>
        </w:rPr>
        <w:t>C. Sau đó, các được vớt ra và thay nước mới.</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Xếp khuôn:</w:t>
      </w:r>
      <w:r w:rsidRPr="00994401">
        <w:rPr>
          <w:szCs w:val="26"/>
          <w:lang w:val="nl-NL"/>
        </w:rPr>
        <w:t xml:space="preserve"> Mỗi con cá tra nguyên liệu được xếp vào khuôn tách rời nhau tạo thành từng lớp, mỗi lớp cách nhau 1 lớp PE, bên trong đáy khuôn dùng 1 tấm PE lớn để bao các lớp lại tạo thành 1 block, mỗi lớp cá sau khi xếp đều được châm nước đã làm lạnh ở nhiệt độ ≤ 5</w:t>
      </w:r>
      <w:r w:rsidRPr="00994401">
        <w:rPr>
          <w:szCs w:val="26"/>
          <w:vertAlign w:val="superscript"/>
          <w:lang w:val="nl-NL"/>
        </w:rPr>
        <w:t>0</w:t>
      </w:r>
      <w:r w:rsidRPr="00994401">
        <w:rPr>
          <w:szCs w:val="26"/>
          <w:lang w:val="nl-NL"/>
        </w:rPr>
        <w:t>C.</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Cấp đông:</w:t>
      </w:r>
      <w:r w:rsidRPr="00994401">
        <w:rPr>
          <w:szCs w:val="26"/>
          <w:lang w:val="nl-NL"/>
        </w:rPr>
        <w:t xml:space="preserve"> Bán thành phẩm chuyển vào tủ đông tiếp xúc để tiến hành cấp đông. Nhiệt độ tủ cấp đông từ -35</w:t>
      </w:r>
      <w:r w:rsidRPr="00994401">
        <w:rPr>
          <w:szCs w:val="26"/>
          <w:vertAlign w:val="superscript"/>
          <w:lang w:val="nl-NL"/>
        </w:rPr>
        <w:t>0</w:t>
      </w:r>
      <w:r w:rsidRPr="00994401">
        <w:rPr>
          <w:szCs w:val="26"/>
          <w:lang w:val="nl-NL"/>
        </w:rPr>
        <w:t>C đến -40</w:t>
      </w:r>
      <w:r w:rsidRPr="00994401">
        <w:rPr>
          <w:szCs w:val="26"/>
          <w:vertAlign w:val="superscript"/>
          <w:lang w:val="nl-NL"/>
        </w:rPr>
        <w:t>0</w:t>
      </w:r>
      <w:r w:rsidRPr="00994401">
        <w:rPr>
          <w:szCs w:val="26"/>
          <w:lang w:val="nl-NL"/>
        </w:rPr>
        <w:t>C. Thời gian đông ≤ 2 giờ sao cho nhiệt độ tâm sản phẩm sau đông phải đạt: &lt; -18</w:t>
      </w:r>
      <w:r w:rsidRPr="00994401">
        <w:rPr>
          <w:szCs w:val="26"/>
          <w:vertAlign w:val="superscript"/>
          <w:lang w:val="nl-NL"/>
        </w:rPr>
        <w:t>0</w:t>
      </w:r>
      <w:r w:rsidRPr="00994401">
        <w:rPr>
          <w:szCs w:val="26"/>
          <w:lang w:val="nl-NL"/>
        </w:rPr>
        <w:t>C.</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Tách khuôn:</w:t>
      </w:r>
      <w:r w:rsidRPr="00994401">
        <w:rPr>
          <w:szCs w:val="26"/>
          <w:lang w:val="nl-NL"/>
        </w:rPr>
        <w:t xml:space="preserve"> Sau khi rã đông thì các sản phẩm được tách khuôn sau đó đưa đi qua công đoạn tiếp theo.</w:t>
      </w:r>
    </w:p>
    <w:p w:rsidR="009A4644" w:rsidRPr="00994401" w:rsidRDefault="009A4644" w:rsidP="00C37354">
      <w:pPr>
        <w:pStyle w:val="Normal1"/>
        <w:tabs>
          <w:tab w:val="left" w:pos="284"/>
        </w:tabs>
        <w:spacing w:line="288" w:lineRule="auto"/>
        <w:ind w:firstLine="540"/>
        <w:rPr>
          <w:szCs w:val="26"/>
          <w:lang w:val="nl-NL"/>
        </w:rPr>
      </w:pPr>
      <w:r w:rsidRPr="00994401">
        <w:rPr>
          <w:i/>
          <w:szCs w:val="26"/>
          <w:lang w:val="nl-NL"/>
        </w:rPr>
        <w:t>Đóng gói, bảo quản:</w:t>
      </w:r>
      <w:r w:rsidRPr="00994401">
        <w:rPr>
          <w:szCs w:val="26"/>
          <w:lang w:val="nl-NL"/>
        </w:rPr>
        <w:t xml:space="preserve"> Sản phẩm sau khi tách khuôn được cho vào bao PA hoặc PE sau đó hàn kín miệng nhằm tránh các tác nhân gây nhiễm vào sản phẩm.</w:t>
      </w:r>
    </w:p>
    <w:p w:rsidR="009A4644" w:rsidRPr="00994401" w:rsidRDefault="0092172B" w:rsidP="00C37354">
      <w:pPr>
        <w:pStyle w:val="ListParagraph"/>
        <w:numPr>
          <w:ilvl w:val="0"/>
          <w:numId w:val="38"/>
        </w:numPr>
        <w:spacing w:before="120" w:after="120" w:line="288" w:lineRule="auto"/>
        <w:ind w:left="0" w:firstLine="567"/>
        <w:rPr>
          <w:rFonts w:ascii="Times New Roman" w:hAnsi="Times New Roman"/>
          <w:b/>
          <w:sz w:val="26"/>
          <w:szCs w:val="26"/>
        </w:rPr>
      </w:pPr>
      <w:r w:rsidRPr="00994401">
        <w:rPr>
          <w:rFonts w:ascii="Times New Roman" w:hAnsi="Times New Roman"/>
          <w:sz w:val="26"/>
          <w:szCs w:val="26"/>
        </w:rPr>
        <w:t xml:space="preserve">Quy trình chế biến cá tra filet và cá tra xẻ bướm </w:t>
      </w:r>
      <w:r w:rsidR="00AF4DE7" w:rsidRPr="00994401">
        <w:rPr>
          <w:rFonts w:ascii="Times New Roman" w:hAnsi="Times New Roman"/>
          <w:sz w:val="26"/>
          <w:szCs w:val="26"/>
        </w:rPr>
        <w:t xml:space="preserve">áp dụng tại dự </w:t>
      </w:r>
      <w:proofErr w:type="gramStart"/>
      <w:r w:rsidR="00AF4DE7" w:rsidRPr="00994401">
        <w:rPr>
          <w:rFonts w:ascii="Times New Roman" w:hAnsi="Times New Roman"/>
          <w:sz w:val="26"/>
          <w:szCs w:val="26"/>
        </w:rPr>
        <w:t>án</w:t>
      </w:r>
      <w:proofErr w:type="gramEnd"/>
      <w:r w:rsidR="00AF4DE7" w:rsidRPr="00994401">
        <w:rPr>
          <w:rFonts w:ascii="Times New Roman" w:hAnsi="Times New Roman"/>
          <w:sz w:val="26"/>
          <w:szCs w:val="26"/>
        </w:rPr>
        <w:t xml:space="preserve"> là quy trình được sử dụng phổ biến nhất hiện nay tại các nhà máy chế biến thủy sản</w:t>
      </w:r>
      <w:r w:rsidR="00972568" w:rsidRPr="00994401">
        <w:rPr>
          <w:rFonts w:ascii="Times New Roman" w:hAnsi="Times New Roman"/>
          <w:sz w:val="26"/>
          <w:szCs w:val="26"/>
        </w:rPr>
        <w:t xml:space="preserve">. Do đó việc áp dụng các quy trình sản xuất này cho dự </w:t>
      </w:r>
      <w:proofErr w:type="gramStart"/>
      <w:r w:rsidR="00972568" w:rsidRPr="00994401">
        <w:rPr>
          <w:rFonts w:ascii="Times New Roman" w:hAnsi="Times New Roman"/>
          <w:sz w:val="26"/>
          <w:szCs w:val="26"/>
        </w:rPr>
        <w:t>án</w:t>
      </w:r>
      <w:proofErr w:type="gramEnd"/>
      <w:r w:rsidR="00972568" w:rsidRPr="00994401">
        <w:rPr>
          <w:rFonts w:ascii="Times New Roman" w:hAnsi="Times New Roman"/>
          <w:sz w:val="26"/>
          <w:szCs w:val="26"/>
        </w:rPr>
        <w:t xml:space="preserve"> là phù hợ</w:t>
      </w:r>
      <w:r w:rsidR="000143E4" w:rsidRPr="00994401">
        <w:rPr>
          <w:rFonts w:ascii="Times New Roman" w:hAnsi="Times New Roman"/>
          <w:sz w:val="26"/>
          <w:szCs w:val="26"/>
        </w:rPr>
        <w:t xml:space="preserve">p, </w:t>
      </w:r>
      <w:r w:rsidR="00972568" w:rsidRPr="00994401">
        <w:rPr>
          <w:rFonts w:ascii="Times New Roman" w:hAnsi="Times New Roman"/>
          <w:sz w:val="26"/>
          <w:szCs w:val="26"/>
        </w:rPr>
        <w:t xml:space="preserve">đảm báo chất lượng sản phẩm </w:t>
      </w:r>
      <w:r w:rsidR="000143E4" w:rsidRPr="00994401">
        <w:rPr>
          <w:rFonts w:ascii="Times New Roman" w:hAnsi="Times New Roman"/>
          <w:sz w:val="26"/>
          <w:szCs w:val="26"/>
        </w:rPr>
        <w:t>tốt nhất nhằm đáp ứng nhu cầu khắc khe của những thị trường xuất khẩu.</w:t>
      </w:r>
      <w:r w:rsidR="000143E4" w:rsidRPr="00994401">
        <w:rPr>
          <w:rFonts w:ascii="Times New Roman" w:hAnsi="Times New Roman"/>
          <w:b/>
          <w:sz w:val="26"/>
          <w:szCs w:val="26"/>
        </w:rPr>
        <w:t xml:space="preserve"> </w:t>
      </w:r>
    </w:p>
    <w:p w:rsidR="000143E4" w:rsidRPr="00994401" w:rsidRDefault="000143E4" w:rsidP="00CD7F32">
      <w:pPr>
        <w:pStyle w:val="Heading3"/>
        <w:spacing w:before="120" w:after="120" w:line="288" w:lineRule="auto"/>
        <w:ind w:left="0"/>
        <w:rPr>
          <w:rFonts w:ascii="Times New Roman" w:hAnsi="Times New Roman" w:cs="Times New Roman"/>
          <w:b/>
          <w:color w:val="auto"/>
          <w:sz w:val="26"/>
          <w:szCs w:val="26"/>
        </w:rPr>
      </w:pPr>
      <w:bookmarkStart w:id="24" w:name="_Toc96517588"/>
      <w:r w:rsidRPr="00994401">
        <w:rPr>
          <w:rFonts w:ascii="Times New Roman" w:hAnsi="Times New Roman" w:cs="Times New Roman"/>
          <w:b/>
          <w:color w:val="auto"/>
          <w:sz w:val="26"/>
          <w:szCs w:val="26"/>
        </w:rPr>
        <w:t>Sản phẩm của dự án</w:t>
      </w:r>
      <w:bookmarkEnd w:id="24"/>
    </w:p>
    <w:p w:rsidR="000143E4" w:rsidRPr="00994401" w:rsidRDefault="00060DAC" w:rsidP="00C37354">
      <w:pPr>
        <w:spacing w:before="120" w:after="120" w:line="288" w:lineRule="auto"/>
        <w:ind w:firstLine="567"/>
        <w:rPr>
          <w:rFonts w:cs="Times New Roman"/>
          <w:sz w:val="26"/>
          <w:szCs w:val="26"/>
        </w:rPr>
      </w:pPr>
      <w:r w:rsidRPr="00994401">
        <w:rPr>
          <w:rFonts w:cs="Times New Roman"/>
          <w:sz w:val="26"/>
          <w:szCs w:val="26"/>
        </w:rPr>
        <w:t xml:space="preserve">Dự án “Nhà máy Chế biến Thủy sản </w:t>
      </w:r>
      <w:r w:rsidR="00471217" w:rsidRPr="00994401">
        <w:rPr>
          <w:rFonts w:cs="Times New Roman"/>
          <w:sz w:val="26"/>
          <w:szCs w:val="26"/>
        </w:rPr>
        <w:t>Ngọc Kim Loan</w:t>
      </w:r>
      <w:r w:rsidRPr="00994401">
        <w:rPr>
          <w:rFonts w:cs="Times New Roman"/>
          <w:sz w:val="26"/>
          <w:szCs w:val="26"/>
        </w:rPr>
        <w:t xml:space="preserve"> </w:t>
      </w:r>
      <w:proofErr w:type="gramStart"/>
      <w:r w:rsidRPr="00994401">
        <w:rPr>
          <w:rFonts w:cs="Times New Roman"/>
          <w:sz w:val="26"/>
          <w:szCs w:val="26"/>
        </w:rPr>
        <w:t>“ có</w:t>
      </w:r>
      <w:proofErr w:type="gramEnd"/>
      <w:r w:rsidRPr="00994401">
        <w:rPr>
          <w:rFonts w:cs="Times New Roman"/>
          <w:sz w:val="26"/>
          <w:szCs w:val="26"/>
        </w:rPr>
        <w:t xml:space="preserve"> các mặt hàng chế biến đông lạnh xuất khẩu như sau:</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lastRenderedPageBreak/>
        <w:t>- Theo kích thước, cá fillet được chia làm 4 cỡ :</w:t>
      </w:r>
    </w:p>
    <w:p w:rsidR="00835D6A" w:rsidRPr="00994401" w:rsidRDefault="00835D6A" w:rsidP="00C37354">
      <w:pPr>
        <w:tabs>
          <w:tab w:val="left" w:pos="2640"/>
        </w:tabs>
        <w:spacing w:before="120" w:after="120" w:line="288" w:lineRule="auto"/>
        <w:ind w:firstLine="540"/>
        <w:jc w:val="both"/>
        <w:rPr>
          <w:rFonts w:cs="Times New Roman"/>
          <w:sz w:val="26"/>
          <w:szCs w:val="26"/>
          <w:lang w:val="nl-NL"/>
        </w:rPr>
      </w:pPr>
      <w:r w:rsidRPr="00994401">
        <w:rPr>
          <w:rFonts w:cs="Times New Roman"/>
          <w:sz w:val="26"/>
          <w:szCs w:val="26"/>
          <w:lang w:val="nl-NL"/>
        </w:rPr>
        <w:t>+ Loại 1 : (XL)</w:t>
      </w:r>
      <w:r w:rsidRPr="00994401">
        <w:rPr>
          <w:rFonts w:cs="Times New Roman"/>
          <w:sz w:val="26"/>
          <w:szCs w:val="26"/>
          <w:lang w:val="nl-NL"/>
        </w:rPr>
        <w:tab/>
        <w:t>lớn hơn 220 gr/miếng</w:t>
      </w:r>
    </w:p>
    <w:p w:rsidR="00835D6A" w:rsidRPr="00994401" w:rsidRDefault="00835D6A" w:rsidP="00C37354">
      <w:pPr>
        <w:tabs>
          <w:tab w:val="left" w:pos="2640"/>
        </w:tabs>
        <w:spacing w:before="120" w:after="120" w:line="288" w:lineRule="auto"/>
        <w:ind w:firstLine="540"/>
        <w:jc w:val="both"/>
        <w:rPr>
          <w:rFonts w:cs="Times New Roman"/>
          <w:sz w:val="26"/>
          <w:szCs w:val="26"/>
          <w:lang w:val="nl-NL"/>
        </w:rPr>
      </w:pPr>
      <w:r w:rsidRPr="00994401">
        <w:rPr>
          <w:rFonts w:cs="Times New Roman"/>
          <w:sz w:val="26"/>
          <w:szCs w:val="26"/>
          <w:lang w:val="nl-NL"/>
        </w:rPr>
        <w:t>+ Loại 2 : (L)</w:t>
      </w:r>
      <w:r w:rsidRPr="00994401">
        <w:rPr>
          <w:rFonts w:cs="Times New Roman"/>
          <w:sz w:val="26"/>
          <w:szCs w:val="26"/>
          <w:lang w:val="nl-NL"/>
        </w:rPr>
        <w:tab/>
        <w:t xml:space="preserve">170 – 220 gr/miếng </w:t>
      </w:r>
    </w:p>
    <w:p w:rsidR="00835D6A" w:rsidRPr="00994401" w:rsidRDefault="00835D6A" w:rsidP="00C37354">
      <w:pPr>
        <w:tabs>
          <w:tab w:val="left" w:pos="2640"/>
        </w:tabs>
        <w:spacing w:before="120" w:after="120" w:line="288" w:lineRule="auto"/>
        <w:ind w:firstLine="540"/>
        <w:jc w:val="both"/>
        <w:rPr>
          <w:rFonts w:cs="Times New Roman"/>
          <w:sz w:val="26"/>
          <w:szCs w:val="26"/>
          <w:lang w:val="nl-NL"/>
        </w:rPr>
      </w:pPr>
      <w:r w:rsidRPr="00994401">
        <w:rPr>
          <w:rFonts w:cs="Times New Roman"/>
          <w:sz w:val="26"/>
          <w:szCs w:val="26"/>
          <w:lang w:val="nl-NL"/>
        </w:rPr>
        <w:t>+ Loại 3 : (M)</w:t>
      </w:r>
      <w:r w:rsidRPr="00994401">
        <w:rPr>
          <w:rFonts w:cs="Times New Roman"/>
          <w:sz w:val="26"/>
          <w:szCs w:val="26"/>
          <w:lang w:val="nl-NL"/>
        </w:rPr>
        <w:tab/>
        <w:t xml:space="preserve">120 – 170 gr/miếng </w:t>
      </w:r>
    </w:p>
    <w:p w:rsidR="00835D6A" w:rsidRPr="00994401" w:rsidRDefault="00835D6A" w:rsidP="00C37354">
      <w:pPr>
        <w:tabs>
          <w:tab w:val="left" w:pos="2640"/>
        </w:tabs>
        <w:spacing w:before="120" w:after="120" w:line="288" w:lineRule="auto"/>
        <w:ind w:firstLine="540"/>
        <w:jc w:val="both"/>
        <w:rPr>
          <w:rFonts w:cs="Times New Roman"/>
          <w:sz w:val="26"/>
          <w:szCs w:val="26"/>
          <w:lang w:val="nl-NL"/>
        </w:rPr>
      </w:pPr>
      <w:r w:rsidRPr="00994401">
        <w:rPr>
          <w:rFonts w:cs="Times New Roman"/>
          <w:sz w:val="26"/>
          <w:szCs w:val="26"/>
          <w:lang w:val="nl-NL"/>
        </w:rPr>
        <w:t>+ Loại 4 : (S)</w:t>
      </w:r>
      <w:r w:rsidRPr="00994401">
        <w:rPr>
          <w:rFonts w:cs="Times New Roman"/>
          <w:sz w:val="26"/>
          <w:szCs w:val="26"/>
          <w:lang w:val="nl-NL"/>
        </w:rPr>
        <w:tab/>
        <w:t xml:space="preserve">60 – 120 gr/miếng </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xml:space="preserve">  Ở một số thị trường, sử dụng cách phân cỡ cá theo trọng lượng (đơn vị tính là oz) miếng cá như sau: 3-5, 5-7, 7-9, 9 up.</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Theo màu sắc miếng cá (chất lượng thịt cá): đối với cá fillet chia làm 6 loại:</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 Loại 1: (trắng silver) miếng cá màu trắng bạc, chất lượng tốt nhất</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 xml:space="preserve">+ Loại 2 : (T1) </w:t>
      </w:r>
      <w:r w:rsidRPr="00994401">
        <w:rPr>
          <w:rFonts w:cs="Times New Roman"/>
          <w:sz w:val="26"/>
          <w:szCs w:val="26"/>
          <w:lang w:val="nl-NL"/>
        </w:rPr>
        <w:tab/>
        <w:t xml:space="preserve">       miếng cá màu trắng </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 xml:space="preserve">+ Loại 3 : (T2) </w:t>
      </w:r>
      <w:r w:rsidRPr="00994401">
        <w:rPr>
          <w:rFonts w:cs="Times New Roman"/>
          <w:sz w:val="26"/>
          <w:szCs w:val="26"/>
          <w:lang w:val="nl-NL"/>
        </w:rPr>
        <w:tab/>
        <w:t xml:space="preserve">       miếng cá màu trắng hồng nhạt </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 Loại 4 : (T3)</w:t>
      </w:r>
      <w:r w:rsidRPr="00994401">
        <w:rPr>
          <w:rFonts w:cs="Times New Roman"/>
          <w:sz w:val="26"/>
          <w:szCs w:val="26"/>
          <w:lang w:val="nl-NL"/>
        </w:rPr>
        <w:tab/>
        <w:t xml:space="preserve">       miếng cá màu trắng hồng đậm hoặc vàng nhạt</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+Loại 5 : (T4)</w:t>
      </w:r>
      <w:r w:rsidRPr="00994401">
        <w:rPr>
          <w:rFonts w:cs="Times New Roman"/>
          <w:sz w:val="26"/>
          <w:szCs w:val="26"/>
          <w:lang w:val="nl-NL"/>
        </w:rPr>
        <w:tab/>
        <w:t xml:space="preserve">       miếng cá màu vàng đậm</w:t>
      </w:r>
    </w:p>
    <w:p w:rsidR="00835D6A" w:rsidRPr="00994401" w:rsidRDefault="00835D6A" w:rsidP="00C37354">
      <w:pPr>
        <w:tabs>
          <w:tab w:val="left" w:pos="851"/>
        </w:tabs>
        <w:spacing w:before="120" w:after="120" w:line="288" w:lineRule="auto"/>
        <w:ind w:firstLine="540"/>
        <w:jc w:val="both"/>
        <w:rPr>
          <w:rFonts w:cs="Times New Roman"/>
          <w:sz w:val="26"/>
          <w:szCs w:val="26"/>
          <w:lang w:val="nl-NL"/>
        </w:rPr>
      </w:pPr>
      <w:r w:rsidRPr="00994401">
        <w:rPr>
          <w:rFonts w:cs="Times New Roman"/>
          <w:sz w:val="26"/>
          <w:szCs w:val="26"/>
          <w:lang w:val="nl-NL"/>
        </w:rPr>
        <w:t xml:space="preserve">+Loại 6 : (T5) </w:t>
      </w:r>
      <w:r w:rsidRPr="00994401">
        <w:rPr>
          <w:rFonts w:cs="Times New Roman"/>
          <w:sz w:val="26"/>
          <w:szCs w:val="26"/>
          <w:lang w:val="nl-NL"/>
        </w:rPr>
        <w:tab/>
        <w:t xml:space="preserve">       miếng cá có nhiều vết rách hoặc thịt bị khoét lỗ nhiều do phải lấy máu tụ nhiều trên thịt cá.</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Theo phương pháp cấp đông, có 2 loại. Đó là đông block tạo nguyên khối cá có trọng lượng lớn tuỳ theo yêu cầu khách hàng (4-5kg) hoặc cấp đông rời (đông IQF) tạo thành từng miếng cá rời.</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Sản phẩm được bọc bằng bao nylon kích cở 30x40 cm. Đối với đông IQF, cá fillet được bỏ vào bọc PE, trọng lượng 1kg/bọc. Sau đó 10 bọc sẽ được đóng vào 1 thùng carton theo yêu cầu khách hàng. Thông thường tổng trọng lượng 1 thùng carton khoảng 11kg (bao bì không nặng hơn 1 Kg).</w:t>
      </w:r>
    </w:p>
    <w:p w:rsidR="00835D6A" w:rsidRPr="00994401" w:rsidRDefault="00835D6A"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Đối với sản phẩm cá xẻ bướm Mỗi con cá tra nguyên liệu được xếp vào khuôn tách rời nhau tạo thành từng lớp, mỗi lớp cách nhau 1 lớp PE, bên trong đáy khuôn dùng 1 tấm PE lớn để bao các lớp lại tạo thành 1 block, trọng lượng và số lượng cá mỗi block tùy thuộc vào đơn hàng.</w:t>
      </w:r>
    </w:p>
    <w:p w:rsidR="00060DAC" w:rsidRPr="00994401" w:rsidRDefault="00060DAC" w:rsidP="00C37354">
      <w:pPr>
        <w:spacing w:before="120" w:after="120" w:line="288" w:lineRule="auto"/>
        <w:ind w:firstLine="540"/>
        <w:jc w:val="both"/>
        <w:rPr>
          <w:rFonts w:cs="Times New Roman"/>
          <w:sz w:val="26"/>
          <w:szCs w:val="26"/>
          <w:lang w:val="nl-NL"/>
        </w:rPr>
      </w:pPr>
      <w:r w:rsidRPr="00994401">
        <w:rPr>
          <w:rFonts w:cs="Times New Roman"/>
          <w:sz w:val="26"/>
          <w:szCs w:val="26"/>
          <w:lang w:val="nl-NL"/>
        </w:rPr>
        <w:t xml:space="preserve">Bên cạnh đó còn một số sản phẩm từ phụ phẩm Cá Tra như: Bao tử cá, da ca, đầu cá, thịt cá, bụng cá..... </w:t>
      </w:r>
    </w:p>
    <w:p w:rsidR="00835D6A" w:rsidRPr="00994401" w:rsidRDefault="00835D6A" w:rsidP="00C37354">
      <w:pPr>
        <w:pStyle w:val="Heading2"/>
        <w:spacing w:before="120" w:after="120" w:line="288" w:lineRule="auto"/>
        <w:rPr>
          <w:rFonts w:cs="Times New Roman"/>
          <w:sz w:val="26"/>
        </w:rPr>
      </w:pPr>
      <w:bookmarkStart w:id="25" w:name="_Toc96517589"/>
      <w:r w:rsidRPr="00994401">
        <w:rPr>
          <w:rFonts w:cs="Times New Roman"/>
          <w:sz w:val="26"/>
        </w:rPr>
        <w:t>Nhu cầu nguyên liệu, nhiên liệu, vật liệu, phế liệu, điện năng, hóa chất sử dụng, nguồn cung cấp điện nước của dự án:</w:t>
      </w:r>
      <w:bookmarkEnd w:id="25"/>
      <w:r w:rsidRPr="00994401">
        <w:rPr>
          <w:rFonts w:cs="Times New Roman"/>
          <w:sz w:val="26"/>
        </w:rPr>
        <w:t xml:space="preserve"> </w:t>
      </w:r>
    </w:p>
    <w:p w:rsidR="00DC17CB" w:rsidRPr="00994401" w:rsidRDefault="00DC17CB" w:rsidP="00C37354">
      <w:pPr>
        <w:pStyle w:val="Heading3"/>
        <w:spacing w:before="120" w:after="120" w:line="288" w:lineRule="auto"/>
        <w:ind w:left="0"/>
        <w:rPr>
          <w:rFonts w:ascii="Times New Roman" w:hAnsi="Times New Roman" w:cs="Times New Roman"/>
          <w:b/>
          <w:sz w:val="26"/>
          <w:szCs w:val="26"/>
          <w:lang w:val="nl-NL"/>
        </w:rPr>
      </w:pPr>
      <w:r w:rsidRPr="00994401">
        <w:rPr>
          <w:rFonts w:ascii="Times New Roman" w:hAnsi="Times New Roman" w:cs="Times New Roman"/>
          <w:b/>
          <w:color w:val="auto"/>
          <w:sz w:val="26"/>
          <w:szCs w:val="26"/>
          <w:lang w:val="nl-NL"/>
        </w:rPr>
        <w:t xml:space="preserve"> </w:t>
      </w:r>
      <w:bookmarkStart w:id="26" w:name="_Toc96517590"/>
      <w:r w:rsidRPr="00994401">
        <w:rPr>
          <w:rFonts w:ascii="Times New Roman" w:hAnsi="Times New Roman" w:cs="Times New Roman"/>
          <w:b/>
          <w:color w:val="auto"/>
          <w:sz w:val="26"/>
          <w:szCs w:val="26"/>
          <w:lang w:val="nl-NL"/>
        </w:rPr>
        <w:t>Nhu cầu nguyên liệu đầu vào</w:t>
      </w:r>
      <w:bookmarkEnd w:id="26"/>
    </w:p>
    <w:p w:rsidR="00DC17CB" w:rsidRPr="00994401" w:rsidRDefault="00DC17CB" w:rsidP="00C37354">
      <w:pPr>
        <w:pStyle w:val="Normal1"/>
        <w:tabs>
          <w:tab w:val="left" w:pos="567"/>
        </w:tabs>
        <w:spacing w:line="288" w:lineRule="auto"/>
        <w:ind w:firstLine="540"/>
        <w:rPr>
          <w:szCs w:val="26"/>
          <w:lang w:val="nl-NL"/>
        </w:rPr>
      </w:pPr>
      <w:r w:rsidRPr="00994401">
        <w:rPr>
          <w:szCs w:val="26"/>
          <w:lang w:val="nl-NL"/>
        </w:rPr>
        <w:t xml:space="preserve">Thời gian làm việc trong 1 năm là 312 ngày, mỗi ngày cần 30 tấn nguyên liệu sản </w:t>
      </w:r>
      <w:r w:rsidRPr="00994401">
        <w:rPr>
          <w:szCs w:val="26"/>
          <w:lang w:val="nl-NL"/>
        </w:rPr>
        <w:lastRenderedPageBreak/>
        <w:t>xuất cá tra fillet và 10 tấn nguyên liệu sản xuất cá xẻ bướm. Như vậy, nguyên liệu cần cho sản xuất trong một năm là 312 x 40 = 12.480 tấn.</w:t>
      </w:r>
    </w:p>
    <w:p w:rsidR="00DC17CB" w:rsidRPr="00994401" w:rsidRDefault="00DC17CB" w:rsidP="00C37354">
      <w:pPr>
        <w:pStyle w:val="Normal1"/>
        <w:tabs>
          <w:tab w:val="left" w:pos="567"/>
        </w:tabs>
        <w:spacing w:line="288" w:lineRule="auto"/>
        <w:ind w:firstLine="540"/>
        <w:rPr>
          <w:szCs w:val="26"/>
          <w:lang w:val="nl-NL"/>
        </w:rPr>
      </w:pPr>
      <w:r w:rsidRPr="00994401">
        <w:rPr>
          <w:szCs w:val="26"/>
          <w:lang w:val="nl-NL"/>
        </w:rPr>
        <w:t>Tất cả các nguyên liệu sử dụng tại nhà máy trong bảng sau:</w:t>
      </w:r>
    </w:p>
    <w:p w:rsidR="00DC17CB" w:rsidRPr="00994401" w:rsidRDefault="00DC17CB" w:rsidP="00C37354">
      <w:pPr>
        <w:pStyle w:val="Normal1"/>
        <w:spacing w:line="288" w:lineRule="auto"/>
        <w:jc w:val="center"/>
        <w:rPr>
          <w:b/>
          <w:i/>
          <w:szCs w:val="26"/>
          <w:lang w:val="nl-NL"/>
        </w:rPr>
      </w:pPr>
      <w:bookmarkStart w:id="27" w:name="_Toc18242672"/>
      <w:bookmarkStart w:id="28" w:name="_Toc98157109"/>
      <w:r w:rsidRPr="00994401">
        <w:rPr>
          <w:b/>
          <w:i/>
          <w:szCs w:val="26"/>
          <w:lang w:val="nl-NL"/>
        </w:rPr>
        <w:t>Bảng 1.</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2</w:t>
      </w:r>
      <w:r w:rsidRPr="00994401">
        <w:rPr>
          <w:b/>
          <w:i/>
          <w:szCs w:val="26"/>
        </w:rPr>
        <w:fldChar w:fldCharType="end"/>
      </w:r>
      <w:r w:rsidRPr="00994401">
        <w:rPr>
          <w:b/>
          <w:i/>
          <w:szCs w:val="26"/>
          <w:lang w:val="nl-NL"/>
        </w:rPr>
        <w:t>. Nhu cầu nguyên liệu, vật liệu sử dụng tại nhà máy</w:t>
      </w:r>
      <w:bookmarkEnd w:id="27"/>
      <w:bookmarkEnd w:id="28"/>
    </w:p>
    <w:tbl>
      <w:tblPr>
        <w:tblW w:w="8239"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61"/>
        <w:gridCol w:w="1141"/>
        <w:gridCol w:w="1467"/>
        <w:gridCol w:w="1701"/>
      </w:tblGrid>
      <w:tr w:rsidR="00DC17CB" w:rsidRPr="00994401" w:rsidTr="005C644F">
        <w:trPr>
          <w:trHeight w:val="416"/>
        </w:trPr>
        <w:tc>
          <w:tcPr>
            <w:tcW w:w="769" w:type="dxa"/>
            <w:shd w:val="clear" w:color="auto" w:fill="auto"/>
            <w:vAlign w:val="center"/>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STT</w:t>
            </w:r>
          </w:p>
        </w:tc>
        <w:tc>
          <w:tcPr>
            <w:tcW w:w="3161" w:type="dxa"/>
            <w:shd w:val="clear" w:color="auto" w:fill="auto"/>
            <w:vAlign w:val="center"/>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Nguyên liệu</w:t>
            </w:r>
          </w:p>
        </w:tc>
        <w:tc>
          <w:tcPr>
            <w:tcW w:w="1141" w:type="dxa"/>
            <w:shd w:val="clear" w:color="auto" w:fill="auto"/>
            <w:vAlign w:val="center"/>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ĐVT</w:t>
            </w:r>
          </w:p>
        </w:tc>
        <w:tc>
          <w:tcPr>
            <w:tcW w:w="1467" w:type="dxa"/>
            <w:shd w:val="clear" w:color="auto" w:fill="auto"/>
            <w:vAlign w:val="center"/>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Xuất xứ</w:t>
            </w:r>
          </w:p>
        </w:tc>
        <w:tc>
          <w:tcPr>
            <w:tcW w:w="1701" w:type="dxa"/>
            <w:vAlign w:val="center"/>
          </w:tcPr>
          <w:p w:rsidR="00DC17CB" w:rsidRPr="00994401" w:rsidRDefault="00DC17CB" w:rsidP="00C37354">
            <w:pPr>
              <w:spacing w:before="120" w:after="120" w:line="288" w:lineRule="auto"/>
              <w:ind w:left="-119" w:right="-99"/>
              <w:jc w:val="center"/>
              <w:rPr>
                <w:rFonts w:cs="Times New Roman"/>
                <w:b/>
                <w:bCs/>
                <w:sz w:val="26"/>
                <w:szCs w:val="26"/>
              </w:rPr>
            </w:pPr>
            <w:r w:rsidRPr="00994401">
              <w:rPr>
                <w:rFonts w:cs="Times New Roman"/>
                <w:b/>
                <w:bCs/>
                <w:sz w:val="26"/>
                <w:szCs w:val="26"/>
              </w:rPr>
              <w:t>Khối lượng              đầu vào</w:t>
            </w:r>
          </w:p>
        </w:tc>
      </w:tr>
      <w:tr w:rsidR="00DC17CB" w:rsidRPr="00994401" w:rsidTr="0004401C">
        <w:tc>
          <w:tcPr>
            <w:tcW w:w="8239" w:type="dxa"/>
            <w:gridSpan w:val="5"/>
            <w:shd w:val="clear" w:color="auto" w:fill="auto"/>
          </w:tcPr>
          <w:p w:rsidR="00DC17CB" w:rsidRPr="00994401" w:rsidRDefault="00DC17CB" w:rsidP="00C37354">
            <w:pPr>
              <w:spacing w:before="120" w:after="120" w:line="288" w:lineRule="auto"/>
              <w:rPr>
                <w:rFonts w:cs="Times New Roman"/>
                <w:b/>
                <w:bCs/>
                <w:sz w:val="26"/>
                <w:szCs w:val="26"/>
              </w:rPr>
            </w:pPr>
            <w:r w:rsidRPr="00994401">
              <w:rPr>
                <w:rFonts w:cs="Times New Roman"/>
                <w:b/>
                <w:bCs/>
                <w:sz w:val="26"/>
                <w:szCs w:val="26"/>
              </w:rPr>
              <w:t>I. Nguyên vật liệu trong sản xuất</w:t>
            </w:r>
          </w:p>
        </w:tc>
      </w:tr>
      <w:tr w:rsidR="00DC17CB" w:rsidRPr="00994401" w:rsidTr="0004401C">
        <w:trPr>
          <w:trHeight w:val="362"/>
        </w:trPr>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1</w:t>
            </w:r>
          </w:p>
        </w:tc>
        <w:tc>
          <w:tcPr>
            <w:tcW w:w="316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Cá tra</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 xml:space="preserve">Tấn/năm </w:t>
            </w:r>
          </w:p>
        </w:tc>
        <w:tc>
          <w:tcPr>
            <w:tcW w:w="1467"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12.480</w:t>
            </w:r>
          </w:p>
        </w:tc>
      </w:tr>
      <w:tr w:rsidR="00DC17CB" w:rsidRPr="00994401" w:rsidTr="0004401C">
        <w:trPr>
          <w:trHeight w:val="287"/>
        </w:trPr>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w:t>
            </w:r>
          </w:p>
        </w:tc>
        <w:tc>
          <w:tcPr>
            <w:tcW w:w="316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Thùng carton</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 xml:space="preserve">Tấn/năm </w:t>
            </w:r>
          </w:p>
        </w:tc>
        <w:tc>
          <w:tcPr>
            <w:tcW w:w="1467"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500</w:t>
            </w:r>
          </w:p>
        </w:tc>
      </w:tr>
      <w:tr w:rsidR="00DC17CB" w:rsidRPr="00994401" w:rsidTr="0004401C">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3</w:t>
            </w:r>
          </w:p>
        </w:tc>
        <w:tc>
          <w:tcPr>
            <w:tcW w:w="316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Bao PE, PA</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467" w:type="dxa"/>
            <w:shd w:val="clear" w:color="auto" w:fill="auto"/>
            <w:vAlign w:val="center"/>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150</w:t>
            </w:r>
          </w:p>
        </w:tc>
      </w:tr>
      <w:tr w:rsidR="00DC17CB" w:rsidRPr="00994401" w:rsidTr="0004401C">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4</w:t>
            </w:r>
          </w:p>
        </w:tc>
        <w:tc>
          <w:tcPr>
            <w:tcW w:w="3161" w:type="dxa"/>
            <w:shd w:val="clear" w:color="auto" w:fill="auto"/>
          </w:tcPr>
          <w:p w:rsidR="00DC17CB" w:rsidRPr="00994401" w:rsidRDefault="00DC17CB" w:rsidP="00C37354">
            <w:pPr>
              <w:spacing w:before="120" w:after="120" w:line="288" w:lineRule="auto"/>
              <w:ind w:right="-108"/>
              <w:rPr>
                <w:rFonts w:cs="Times New Roman"/>
                <w:bCs/>
                <w:sz w:val="26"/>
                <w:szCs w:val="26"/>
              </w:rPr>
            </w:pPr>
            <w:r w:rsidRPr="00994401">
              <w:rPr>
                <w:rFonts w:cs="Times New Roman"/>
                <w:bCs/>
                <w:sz w:val="26"/>
                <w:szCs w:val="26"/>
              </w:rPr>
              <w:t>Mixed Phosphate MTR-80P</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467" w:type="dxa"/>
            <w:shd w:val="clear" w:color="auto" w:fill="auto"/>
            <w:vAlign w:val="center"/>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w:t>
            </w:r>
          </w:p>
        </w:tc>
      </w:tr>
      <w:tr w:rsidR="00DC17CB" w:rsidRPr="00994401" w:rsidTr="0004401C">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5</w:t>
            </w:r>
          </w:p>
        </w:tc>
        <w:tc>
          <w:tcPr>
            <w:tcW w:w="316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Non - Phosphate - N-Fos</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467" w:type="dxa"/>
            <w:shd w:val="clear" w:color="auto" w:fill="auto"/>
            <w:vAlign w:val="center"/>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w:t>
            </w:r>
          </w:p>
        </w:tc>
      </w:tr>
      <w:tr w:rsidR="00DC17CB" w:rsidRPr="00994401" w:rsidTr="0004401C">
        <w:trPr>
          <w:trHeight w:val="185"/>
        </w:trPr>
        <w:tc>
          <w:tcPr>
            <w:tcW w:w="769"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6</w:t>
            </w:r>
          </w:p>
        </w:tc>
        <w:tc>
          <w:tcPr>
            <w:tcW w:w="316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NaCl</w:t>
            </w:r>
          </w:p>
        </w:tc>
        <w:tc>
          <w:tcPr>
            <w:tcW w:w="1141" w:type="dxa"/>
            <w:shd w:val="clear" w:color="auto" w:fill="auto"/>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467" w:type="dxa"/>
            <w:shd w:val="clear" w:color="auto" w:fill="auto"/>
            <w:vAlign w:val="center"/>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701" w:type="dxa"/>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w:t>
            </w:r>
          </w:p>
        </w:tc>
      </w:tr>
      <w:tr w:rsidR="00DC17CB" w:rsidRPr="00994401" w:rsidTr="0004401C">
        <w:trPr>
          <w:trHeight w:val="310"/>
        </w:trPr>
        <w:tc>
          <w:tcPr>
            <w:tcW w:w="6538" w:type="dxa"/>
            <w:gridSpan w:val="4"/>
            <w:shd w:val="clear" w:color="auto" w:fill="auto"/>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Tổng cộng</w:t>
            </w:r>
          </w:p>
        </w:tc>
        <w:tc>
          <w:tcPr>
            <w:tcW w:w="1701" w:type="dxa"/>
            <w:vAlign w:val="bottom"/>
          </w:tcPr>
          <w:p w:rsidR="00DC17CB" w:rsidRPr="00994401" w:rsidRDefault="00DC17CB" w:rsidP="00C37354">
            <w:pPr>
              <w:spacing w:before="120" w:after="120" w:line="288" w:lineRule="auto"/>
              <w:jc w:val="center"/>
              <w:rPr>
                <w:rFonts w:cs="Times New Roman"/>
                <w:b/>
                <w:bCs/>
                <w:sz w:val="26"/>
                <w:szCs w:val="26"/>
              </w:rPr>
            </w:pPr>
            <w:r w:rsidRPr="00994401">
              <w:rPr>
                <w:rFonts w:cs="Times New Roman"/>
                <w:b/>
                <w:bCs/>
                <w:sz w:val="26"/>
                <w:szCs w:val="26"/>
              </w:rPr>
              <w:t>1</w:t>
            </w:r>
            <w:r w:rsidR="0004401C" w:rsidRPr="00994401">
              <w:rPr>
                <w:rFonts w:cs="Times New Roman"/>
                <w:b/>
                <w:bCs/>
                <w:sz w:val="26"/>
                <w:szCs w:val="26"/>
              </w:rPr>
              <w:t>3</w:t>
            </w:r>
            <w:r w:rsidRPr="00994401">
              <w:rPr>
                <w:rFonts w:cs="Times New Roman"/>
                <w:b/>
                <w:bCs/>
                <w:sz w:val="26"/>
                <w:szCs w:val="26"/>
              </w:rPr>
              <w:t>.</w:t>
            </w:r>
            <w:r w:rsidR="0004401C" w:rsidRPr="00994401">
              <w:rPr>
                <w:rFonts w:cs="Times New Roman"/>
                <w:b/>
                <w:bCs/>
                <w:sz w:val="26"/>
                <w:szCs w:val="26"/>
              </w:rPr>
              <w:t>134</w:t>
            </w:r>
          </w:p>
        </w:tc>
      </w:tr>
    </w:tbl>
    <w:p w:rsidR="00DC17CB" w:rsidRPr="00994401" w:rsidRDefault="00DC17CB" w:rsidP="00C37354">
      <w:pPr>
        <w:pStyle w:val="Normal1"/>
        <w:tabs>
          <w:tab w:val="left" w:pos="284"/>
        </w:tabs>
        <w:spacing w:line="288" w:lineRule="auto"/>
        <w:jc w:val="right"/>
        <w:rPr>
          <w:i/>
          <w:szCs w:val="26"/>
        </w:rPr>
      </w:pPr>
      <w:r w:rsidRPr="00994401">
        <w:rPr>
          <w:i/>
          <w:szCs w:val="26"/>
        </w:rPr>
        <w:t>(Nguồn: Công ty TNHH MTV SX TM Ngọc Kim Loan Việt Nam cung cấp)</w:t>
      </w:r>
    </w:p>
    <w:p w:rsidR="00DC17CB" w:rsidRPr="00994401" w:rsidRDefault="00DC17CB" w:rsidP="005C644F">
      <w:pPr>
        <w:pStyle w:val="Heading3"/>
        <w:spacing w:before="120" w:after="120" w:line="288" w:lineRule="auto"/>
        <w:ind w:left="0"/>
        <w:rPr>
          <w:rFonts w:ascii="Times New Roman" w:hAnsi="Times New Roman" w:cs="Times New Roman"/>
          <w:b/>
          <w:color w:val="auto"/>
          <w:sz w:val="26"/>
          <w:szCs w:val="26"/>
        </w:rPr>
      </w:pPr>
      <w:bookmarkStart w:id="29" w:name="_Toc96517591"/>
      <w:r w:rsidRPr="00994401">
        <w:rPr>
          <w:rFonts w:ascii="Times New Roman" w:hAnsi="Times New Roman" w:cs="Times New Roman"/>
          <w:b/>
          <w:color w:val="auto"/>
          <w:sz w:val="26"/>
          <w:szCs w:val="26"/>
        </w:rPr>
        <w:t>Nhu cầu nhiên liệu, hóa chất</w:t>
      </w:r>
      <w:bookmarkEnd w:id="29"/>
    </w:p>
    <w:p w:rsidR="00DC17CB" w:rsidRPr="00994401" w:rsidRDefault="00DC17CB" w:rsidP="00C37354">
      <w:pPr>
        <w:pStyle w:val="Normal1"/>
        <w:spacing w:line="288" w:lineRule="auto"/>
        <w:ind w:firstLine="540"/>
        <w:rPr>
          <w:szCs w:val="26"/>
        </w:rPr>
      </w:pPr>
      <w:r w:rsidRPr="00994401">
        <w:rPr>
          <w:szCs w:val="26"/>
        </w:rPr>
        <w:t xml:space="preserve">Với loại hình chế biến thủy sản và bảo quản lạnh, các loại nhiên liệu, hóa chất được sử dụng để phục vụ cho nhu cầu chế biến </w:t>
      </w:r>
      <w:proofErr w:type="gramStart"/>
      <w:r w:rsidRPr="00994401">
        <w:rPr>
          <w:szCs w:val="26"/>
        </w:rPr>
        <w:t>theo</w:t>
      </w:r>
      <w:proofErr w:type="gramEnd"/>
      <w:r w:rsidRPr="00994401">
        <w:rPr>
          <w:szCs w:val="26"/>
        </w:rPr>
        <w:t xml:space="preserve"> thiết kế dây chuyền sản xuất và các công trình xử lý môi trường, công ty dự kiến sử dụng các loại nhiên liệu và hóa chất như sau:</w:t>
      </w:r>
    </w:p>
    <w:p w:rsidR="005C644F" w:rsidRPr="005C644F" w:rsidRDefault="005C644F" w:rsidP="005C644F">
      <w:pPr>
        <w:pStyle w:val="Normal1"/>
        <w:spacing w:line="288" w:lineRule="auto"/>
        <w:ind w:firstLine="540"/>
        <w:jc w:val="left"/>
        <w:rPr>
          <w:i/>
          <w:szCs w:val="26"/>
        </w:rPr>
      </w:pPr>
      <w:bookmarkStart w:id="30" w:name="_Toc18242673"/>
      <w:r w:rsidRPr="005C644F">
        <w:rPr>
          <w:i/>
          <w:szCs w:val="26"/>
        </w:rPr>
        <w:t>(</w:t>
      </w:r>
      <w:r>
        <w:rPr>
          <w:i/>
          <w:szCs w:val="26"/>
        </w:rPr>
        <w:t>Xem</w:t>
      </w:r>
      <w:r w:rsidRPr="005C644F">
        <w:rPr>
          <w:i/>
          <w:szCs w:val="26"/>
        </w:rPr>
        <w:t xml:space="preserve"> trang tiếp </w:t>
      </w:r>
      <w:proofErr w:type="gramStart"/>
      <w:r w:rsidRPr="005C644F">
        <w:rPr>
          <w:i/>
          <w:szCs w:val="26"/>
        </w:rPr>
        <w:t>theo</w:t>
      </w:r>
      <w:proofErr w:type="gramEnd"/>
      <w:r w:rsidRPr="005C644F">
        <w:rPr>
          <w:i/>
          <w:szCs w:val="26"/>
        </w:rPr>
        <w:t>)</w:t>
      </w: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5C644F" w:rsidRDefault="005C644F" w:rsidP="00C37354">
      <w:pPr>
        <w:pStyle w:val="Normal1"/>
        <w:spacing w:line="288" w:lineRule="auto"/>
        <w:ind w:firstLine="540"/>
        <w:jc w:val="center"/>
        <w:rPr>
          <w:b/>
          <w:i/>
          <w:szCs w:val="26"/>
        </w:rPr>
      </w:pPr>
    </w:p>
    <w:p w:rsidR="00DC17CB" w:rsidRPr="00994401" w:rsidRDefault="00DC17CB" w:rsidP="00C37354">
      <w:pPr>
        <w:pStyle w:val="Normal1"/>
        <w:spacing w:line="288" w:lineRule="auto"/>
        <w:ind w:firstLine="540"/>
        <w:jc w:val="center"/>
        <w:rPr>
          <w:b/>
          <w:i/>
          <w:szCs w:val="26"/>
        </w:rPr>
      </w:pPr>
      <w:bookmarkStart w:id="31" w:name="_Toc98157110"/>
      <w:proofErr w:type="gramStart"/>
      <w:r w:rsidRPr="00994401">
        <w:rPr>
          <w:b/>
          <w:i/>
          <w:szCs w:val="26"/>
        </w:rPr>
        <w:lastRenderedPageBreak/>
        <w:t>Bảng 1.</w:t>
      </w:r>
      <w:proofErr w:type="gramEnd"/>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3</w:t>
      </w:r>
      <w:r w:rsidRPr="00994401">
        <w:rPr>
          <w:b/>
          <w:i/>
          <w:szCs w:val="26"/>
        </w:rPr>
        <w:fldChar w:fldCharType="end"/>
      </w:r>
      <w:r w:rsidRPr="00994401">
        <w:rPr>
          <w:b/>
          <w:i/>
          <w:szCs w:val="26"/>
        </w:rPr>
        <w:t>. Bảng tổng hợp nhu cầu nhiên liệu và hóa chất của dự án</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701"/>
        <w:gridCol w:w="1790"/>
      </w:tblGrid>
      <w:tr w:rsidR="00DC17CB" w:rsidRPr="00994401" w:rsidTr="00DC17CB">
        <w:trPr>
          <w:trHeight w:val="285"/>
          <w:jc w:val="center"/>
        </w:trPr>
        <w:tc>
          <w:tcPr>
            <w:tcW w:w="709" w:type="dxa"/>
            <w:shd w:val="clear" w:color="auto" w:fill="D9D9D9"/>
            <w:vAlign w:val="center"/>
          </w:tcPr>
          <w:p w:rsidR="00DC17CB" w:rsidRPr="00994401" w:rsidRDefault="00DC17CB" w:rsidP="00C37354">
            <w:pPr>
              <w:pStyle w:val="Normal1"/>
              <w:spacing w:line="288" w:lineRule="auto"/>
              <w:jc w:val="center"/>
              <w:rPr>
                <w:b/>
                <w:szCs w:val="26"/>
              </w:rPr>
            </w:pPr>
            <w:r w:rsidRPr="00994401">
              <w:rPr>
                <w:b/>
                <w:szCs w:val="26"/>
              </w:rPr>
              <w:t>STT</w:t>
            </w:r>
          </w:p>
        </w:tc>
        <w:tc>
          <w:tcPr>
            <w:tcW w:w="2551" w:type="dxa"/>
            <w:shd w:val="clear" w:color="auto" w:fill="D9D9D9"/>
            <w:vAlign w:val="center"/>
          </w:tcPr>
          <w:p w:rsidR="00DC17CB" w:rsidRPr="00994401" w:rsidRDefault="00DC17CB" w:rsidP="00C37354">
            <w:pPr>
              <w:pStyle w:val="Normal1"/>
              <w:spacing w:line="288" w:lineRule="auto"/>
              <w:jc w:val="center"/>
              <w:rPr>
                <w:b/>
                <w:szCs w:val="26"/>
              </w:rPr>
            </w:pPr>
            <w:r w:rsidRPr="00994401">
              <w:rPr>
                <w:b/>
                <w:szCs w:val="26"/>
              </w:rPr>
              <w:t>Loại nhiên liệu</w:t>
            </w:r>
          </w:p>
        </w:tc>
        <w:tc>
          <w:tcPr>
            <w:tcW w:w="1701" w:type="dxa"/>
            <w:shd w:val="clear" w:color="auto" w:fill="D9D9D9"/>
            <w:vAlign w:val="center"/>
          </w:tcPr>
          <w:p w:rsidR="00DC17CB" w:rsidRPr="00994401" w:rsidRDefault="00DC17CB" w:rsidP="00C37354">
            <w:pPr>
              <w:pStyle w:val="Normal1"/>
              <w:spacing w:line="288" w:lineRule="auto"/>
              <w:jc w:val="center"/>
              <w:rPr>
                <w:b/>
                <w:szCs w:val="26"/>
              </w:rPr>
            </w:pPr>
            <w:r w:rsidRPr="00994401">
              <w:rPr>
                <w:b/>
                <w:szCs w:val="26"/>
              </w:rPr>
              <w:t>Đơn vị</w:t>
            </w:r>
          </w:p>
        </w:tc>
        <w:tc>
          <w:tcPr>
            <w:tcW w:w="1790" w:type="dxa"/>
            <w:shd w:val="clear" w:color="auto" w:fill="D9D9D9"/>
            <w:vAlign w:val="center"/>
          </w:tcPr>
          <w:p w:rsidR="00DC17CB" w:rsidRPr="00994401" w:rsidRDefault="00DC17CB" w:rsidP="00C37354">
            <w:pPr>
              <w:pStyle w:val="Normal1"/>
              <w:spacing w:line="288" w:lineRule="auto"/>
              <w:jc w:val="center"/>
              <w:rPr>
                <w:b/>
                <w:szCs w:val="26"/>
              </w:rPr>
            </w:pPr>
            <w:r w:rsidRPr="00994401">
              <w:rPr>
                <w:b/>
                <w:szCs w:val="26"/>
              </w:rPr>
              <w:t>Khối lượng</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1</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Điện</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kwh/tháng</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lang w:val="nl-NL"/>
              </w:rPr>
              <w:t>30.000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2</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Nước</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m</w:t>
            </w:r>
            <w:r w:rsidRPr="00994401">
              <w:rPr>
                <w:szCs w:val="26"/>
                <w:vertAlign w:val="superscript"/>
              </w:rPr>
              <w:t>3</w:t>
            </w:r>
            <w:r w:rsidRPr="00994401">
              <w:rPr>
                <w:szCs w:val="26"/>
              </w:rPr>
              <w:t>/ngày</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274,19</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3</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Môi chất lạnh NH</w:t>
            </w:r>
            <w:r w:rsidRPr="00994401">
              <w:rPr>
                <w:szCs w:val="26"/>
                <w:vertAlign w:val="subscript"/>
              </w:rPr>
              <w:t>3</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10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4</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Muối</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20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5</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Chlorine</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200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6</w:t>
            </w:r>
          </w:p>
        </w:tc>
        <w:tc>
          <w:tcPr>
            <w:tcW w:w="2551" w:type="dxa"/>
            <w:shd w:val="clear" w:color="auto" w:fill="auto"/>
            <w:vAlign w:val="center"/>
          </w:tcPr>
          <w:p w:rsidR="00DC17CB" w:rsidRPr="00994401" w:rsidRDefault="00DC17CB" w:rsidP="00C37354">
            <w:pPr>
              <w:pStyle w:val="Normal1"/>
              <w:spacing w:line="288" w:lineRule="auto"/>
              <w:jc w:val="left"/>
              <w:rPr>
                <w:szCs w:val="26"/>
              </w:rPr>
            </w:pPr>
            <w:r w:rsidRPr="00994401">
              <w:rPr>
                <w:szCs w:val="26"/>
              </w:rPr>
              <w:t>Xà phòng</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200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7</w:t>
            </w:r>
          </w:p>
        </w:tc>
        <w:tc>
          <w:tcPr>
            <w:tcW w:w="255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PAC</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600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8</w:t>
            </w:r>
          </w:p>
        </w:tc>
        <w:tc>
          <w:tcPr>
            <w:tcW w:w="255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Polymer Anion</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200</w:t>
            </w:r>
          </w:p>
        </w:tc>
      </w:tr>
      <w:tr w:rsidR="00DC17CB" w:rsidRPr="00994401" w:rsidTr="00DC17CB">
        <w:trPr>
          <w:jc w:val="center"/>
        </w:trPr>
        <w:tc>
          <w:tcPr>
            <w:tcW w:w="709"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9</w:t>
            </w:r>
          </w:p>
        </w:tc>
        <w:tc>
          <w:tcPr>
            <w:tcW w:w="2551" w:type="dxa"/>
            <w:shd w:val="clear" w:color="auto" w:fill="auto"/>
          </w:tcPr>
          <w:p w:rsidR="00DC17CB" w:rsidRPr="00994401" w:rsidRDefault="00DC17CB" w:rsidP="00C37354">
            <w:pPr>
              <w:spacing w:before="120" w:after="120" w:line="288" w:lineRule="auto"/>
              <w:rPr>
                <w:rFonts w:cs="Times New Roman"/>
                <w:bCs/>
                <w:sz w:val="26"/>
                <w:szCs w:val="26"/>
              </w:rPr>
            </w:pPr>
            <w:r w:rsidRPr="00994401">
              <w:rPr>
                <w:rFonts w:cs="Times New Roman"/>
                <w:bCs/>
                <w:sz w:val="26"/>
                <w:szCs w:val="26"/>
              </w:rPr>
              <w:t xml:space="preserve">Polymer Cation </w:t>
            </w:r>
          </w:p>
        </w:tc>
        <w:tc>
          <w:tcPr>
            <w:tcW w:w="1701" w:type="dxa"/>
            <w:shd w:val="clear" w:color="auto" w:fill="auto"/>
            <w:vAlign w:val="center"/>
          </w:tcPr>
          <w:p w:rsidR="00DC17CB" w:rsidRPr="00994401" w:rsidRDefault="00DC17CB" w:rsidP="00C37354">
            <w:pPr>
              <w:pStyle w:val="Normal1"/>
              <w:spacing w:line="288" w:lineRule="auto"/>
              <w:jc w:val="center"/>
              <w:rPr>
                <w:szCs w:val="26"/>
              </w:rPr>
            </w:pPr>
            <w:r w:rsidRPr="00994401">
              <w:rPr>
                <w:szCs w:val="26"/>
              </w:rPr>
              <w:t>kg/tháng</w:t>
            </w:r>
          </w:p>
        </w:tc>
        <w:tc>
          <w:tcPr>
            <w:tcW w:w="1790" w:type="dxa"/>
            <w:shd w:val="clear" w:color="auto" w:fill="auto"/>
            <w:vAlign w:val="bottom"/>
          </w:tcPr>
          <w:p w:rsidR="00DC17CB" w:rsidRPr="00994401" w:rsidRDefault="00DC17CB" w:rsidP="00C37354">
            <w:pPr>
              <w:spacing w:before="120" w:after="120" w:line="288" w:lineRule="auto"/>
              <w:jc w:val="center"/>
              <w:rPr>
                <w:rFonts w:cs="Times New Roman"/>
                <w:bCs/>
                <w:sz w:val="26"/>
                <w:szCs w:val="26"/>
              </w:rPr>
            </w:pPr>
            <w:r w:rsidRPr="00994401">
              <w:rPr>
                <w:rFonts w:cs="Times New Roman"/>
                <w:bCs/>
                <w:sz w:val="26"/>
                <w:szCs w:val="26"/>
              </w:rPr>
              <w:t>200</w:t>
            </w:r>
          </w:p>
        </w:tc>
      </w:tr>
    </w:tbl>
    <w:p w:rsidR="00DC17CB" w:rsidRPr="00994401" w:rsidRDefault="00DC17CB" w:rsidP="00C37354">
      <w:pPr>
        <w:pStyle w:val="Normal1"/>
        <w:spacing w:line="288" w:lineRule="auto"/>
        <w:jc w:val="right"/>
        <w:rPr>
          <w:i/>
          <w:szCs w:val="26"/>
        </w:rPr>
      </w:pPr>
      <w:r w:rsidRPr="00994401">
        <w:rPr>
          <w:i/>
          <w:szCs w:val="26"/>
        </w:rPr>
        <w:t>(Nguồn: Công ty TNHH MTV SX TM Ngọc Kim Loan Việt Nam cung cấp)</w:t>
      </w:r>
    </w:p>
    <w:p w:rsidR="00DC17CB" w:rsidRPr="00994401" w:rsidRDefault="00DC17CB" w:rsidP="00C37354">
      <w:pPr>
        <w:pStyle w:val="Normal1"/>
        <w:spacing w:line="288" w:lineRule="auto"/>
        <w:ind w:firstLine="540"/>
        <w:rPr>
          <w:szCs w:val="26"/>
        </w:rPr>
      </w:pPr>
      <w:r w:rsidRPr="00994401">
        <w:rPr>
          <w:szCs w:val="26"/>
        </w:rPr>
        <w:t>Trong đó:</w:t>
      </w:r>
    </w:p>
    <w:p w:rsidR="00DC17CB" w:rsidRPr="00994401" w:rsidRDefault="00DC17CB" w:rsidP="00C37354">
      <w:pPr>
        <w:pStyle w:val="Normal1"/>
        <w:widowControl/>
        <w:numPr>
          <w:ilvl w:val="0"/>
          <w:numId w:val="39"/>
        </w:numPr>
        <w:tabs>
          <w:tab w:val="left" w:pos="284"/>
        </w:tabs>
        <w:spacing w:line="288" w:lineRule="auto"/>
        <w:ind w:left="0" w:firstLine="540"/>
        <w:rPr>
          <w:szCs w:val="26"/>
        </w:rPr>
      </w:pPr>
      <w:r w:rsidRPr="00994401">
        <w:rPr>
          <w:b/>
          <w:i/>
          <w:szCs w:val="26"/>
        </w:rPr>
        <w:t>Năng lượng điện</w:t>
      </w:r>
      <w:r w:rsidRPr="00994401">
        <w:rPr>
          <w:szCs w:val="26"/>
        </w:rPr>
        <w:t>: nguồn điện lấy từ mạng lưới điện quốc gia cấp quá trạm biến áp của dự án, lượng điện phục vụ công tác chiếu sáng, vận hành các máy móc, thiết bị.</w:t>
      </w:r>
    </w:p>
    <w:p w:rsidR="00DC17CB" w:rsidRPr="00994401" w:rsidRDefault="00DC17CB" w:rsidP="00C37354">
      <w:pPr>
        <w:pStyle w:val="Normal1"/>
        <w:widowControl/>
        <w:numPr>
          <w:ilvl w:val="0"/>
          <w:numId w:val="39"/>
        </w:numPr>
        <w:tabs>
          <w:tab w:val="left" w:pos="284"/>
        </w:tabs>
        <w:spacing w:line="288" w:lineRule="auto"/>
        <w:ind w:left="0" w:firstLine="540"/>
        <w:rPr>
          <w:szCs w:val="26"/>
        </w:rPr>
      </w:pPr>
      <w:r w:rsidRPr="00994401">
        <w:rPr>
          <w:b/>
          <w:i/>
          <w:szCs w:val="26"/>
        </w:rPr>
        <w:t>Nhu cầu dùng nước</w:t>
      </w:r>
      <w:r w:rsidRPr="00994401">
        <w:rPr>
          <w:szCs w:val="26"/>
        </w:rPr>
        <w:t>: phục vụ chế biến và sinh hoạt của công nhân.</w:t>
      </w:r>
    </w:p>
    <w:p w:rsidR="00DC17CB" w:rsidRPr="00994401" w:rsidRDefault="00DC17CB" w:rsidP="00C37354">
      <w:pPr>
        <w:pStyle w:val="Normal1"/>
        <w:spacing w:line="288" w:lineRule="auto"/>
        <w:ind w:firstLine="550"/>
        <w:rPr>
          <w:szCs w:val="26"/>
        </w:rPr>
      </w:pPr>
      <w:r w:rsidRPr="00994401">
        <w:rPr>
          <w:szCs w:val="26"/>
        </w:rPr>
        <w:t>+ Nước sinh hoạt:</w:t>
      </w:r>
    </w:p>
    <w:p w:rsidR="00DC17CB" w:rsidRPr="00994401" w:rsidRDefault="00DC17CB" w:rsidP="00C37354">
      <w:pPr>
        <w:pStyle w:val="Normal1"/>
        <w:spacing w:line="288" w:lineRule="auto"/>
        <w:ind w:firstLine="550"/>
        <w:rPr>
          <w:szCs w:val="26"/>
        </w:rPr>
      </w:pPr>
      <w:r w:rsidRPr="00994401">
        <w:rPr>
          <w:szCs w:val="26"/>
        </w:rPr>
        <w:t xml:space="preserve">Tổng số cán bộ, công nhân tại dự </w:t>
      </w:r>
      <w:proofErr w:type="gramStart"/>
      <w:r w:rsidRPr="00994401">
        <w:rPr>
          <w:szCs w:val="26"/>
        </w:rPr>
        <w:t>án</w:t>
      </w:r>
      <w:proofErr w:type="gramEnd"/>
      <w:r w:rsidRPr="00994401">
        <w:rPr>
          <w:szCs w:val="26"/>
        </w:rPr>
        <w:t xml:space="preserve"> gồm có 100 người, trong đó 10 cán bộ nhân viên làm việc 1 ca/ngày và 90 công nhân làm 02 ca/ngày (8 giờ). </w:t>
      </w:r>
      <w:proofErr w:type="gramStart"/>
      <w:r w:rsidRPr="00994401">
        <w:rPr>
          <w:szCs w:val="26"/>
        </w:rPr>
        <w:t>Với số chuyến vận chuyển của ghe đục là 01 chuyến/ngày, giả sử thuyền viên trên ghe là 4 người và số giờ làm việc là 0,25ca.</w:t>
      </w:r>
      <w:proofErr w:type="gramEnd"/>
      <w:r w:rsidRPr="00994401">
        <w:rPr>
          <w:szCs w:val="26"/>
        </w:rPr>
        <w:t xml:space="preserve"> Theo TCXD 33:2006/BXD, tiêu chuẩn dùng nước sinh hoạt cho công nhân </w:t>
      </w:r>
      <w:proofErr w:type="gramStart"/>
      <w:r w:rsidRPr="00994401">
        <w:rPr>
          <w:szCs w:val="26"/>
        </w:rPr>
        <w:t>lao</w:t>
      </w:r>
      <w:proofErr w:type="gramEnd"/>
      <w:r w:rsidRPr="00994401">
        <w:rPr>
          <w:szCs w:val="26"/>
        </w:rPr>
        <w:t xml:space="preserve"> động là 45 lít/người/ca; cho nhân viên quản lý là 25 lít/người/ca.</w:t>
      </w:r>
    </w:p>
    <w:p w:rsidR="00DC17CB" w:rsidRPr="00994401" w:rsidRDefault="00DC17CB" w:rsidP="00C37354">
      <w:pPr>
        <w:pStyle w:val="Normal1"/>
        <w:tabs>
          <w:tab w:val="left" w:pos="284"/>
        </w:tabs>
        <w:spacing w:line="288" w:lineRule="auto"/>
        <w:ind w:left="550"/>
        <w:rPr>
          <w:i/>
          <w:szCs w:val="26"/>
        </w:rPr>
      </w:pPr>
      <w:r w:rsidRPr="00994401">
        <w:rPr>
          <w:i/>
          <w:szCs w:val="26"/>
        </w:rPr>
        <w:t>Tổng lưu lượng nước cấp sinh hoạt là:</w:t>
      </w:r>
    </w:p>
    <w:p w:rsidR="00DC17CB" w:rsidRPr="00994401" w:rsidRDefault="00DC17CB" w:rsidP="00C37354">
      <w:pPr>
        <w:pStyle w:val="Normal1"/>
        <w:tabs>
          <w:tab w:val="left" w:pos="284"/>
        </w:tabs>
        <w:spacing w:line="288" w:lineRule="auto"/>
        <w:ind w:firstLine="550"/>
        <w:rPr>
          <w:szCs w:val="26"/>
        </w:rPr>
      </w:pPr>
      <w:r w:rsidRPr="00994401">
        <w:rPr>
          <w:szCs w:val="26"/>
        </w:rPr>
        <w:t>2x 90 x 45 + 10 x 25 + 4 x 45 x 0</w:t>
      </w:r>
      <w:proofErr w:type="gramStart"/>
      <w:r w:rsidRPr="00994401">
        <w:rPr>
          <w:szCs w:val="26"/>
        </w:rPr>
        <w:t>,25</w:t>
      </w:r>
      <w:proofErr w:type="gramEnd"/>
      <w:r w:rsidRPr="00994401">
        <w:rPr>
          <w:szCs w:val="26"/>
        </w:rPr>
        <w:t xml:space="preserve"> = 8.395 lit/ngày = 8,4 m</w:t>
      </w:r>
      <w:r w:rsidRPr="00994401">
        <w:rPr>
          <w:szCs w:val="26"/>
          <w:vertAlign w:val="superscript"/>
        </w:rPr>
        <w:t>3</w:t>
      </w:r>
      <w:r w:rsidRPr="00994401">
        <w:rPr>
          <w:szCs w:val="26"/>
        </w:rPr>
        <w:t>/ngày.</w:t>
      </w:r>
    </w:p>
    <w:p w:rsidR="00DC17CB" w:rsidRPr="00994401" w:rsidRDefault="00DC17CB" w:rsidP="00C37354">
      <w:pPr>
        <w:pStyle w:val="Normal1"/>
        <w:tabs>
          <w:tab w:val="left" w:pos="284"/>
        </w:tabs>
        <w:spacing w:line="288" w:lineRule="auto"/>
        <w:ind w:left="550"/>
        <w:rPr>
          <w:i/>
          <w:szCs w:val="26"/>
        </w:rPr>
      </w:pPr>
      <w:r w:rsidRPr="00994401">
        <w:rPr>
          <w:i/>
          <w:szCs w:val="26"/>
        </w:rPr>
        <w:t>Tổng lưu lượng nước thải sinh hoạt phát sinh là:</w:t>
      </w:r>
    </w:p>
    <w:p w:rsidR="00DC17CB" w:rsidRPr="00994401" w:rsidRDefault="00DC17CB" w:rsidP="00C37354">
      <w:pPr>
        <w:pStyle w:val="Normal1"/>
        <w:tabs>
          <w:tab w:val="left" w:pos="284"/>
        </w:tabs>
        <w:spacing w:line="288" w:lineRule="auto"/>
        <w:ind w:firstLine="550"/>
        <w:rPr>
          <w:szCs w:val="26"/>
        </w:rPr>
      </w:pPr>
      <w:r w:rsidRPr="00994401">
        <w:rPr>
          <w:szCs w:val="26"/>
        </w:rPr>
        <w:t>8</w:t>
      </w:r>
      <w:proofErr w:type="gramStart"/>
      <w:r w:rsidRPr="00994401">
        <w:rPr>
          <w:szCs w:val="26"/>
        </w:rPr>
        <w:t>,4</w:t>
      </w:r>
      <w:proofErr w:type="gramEnd"/>
      <w:r w:rsidRPr="00994401">
        <w:rPr>
          <w:szCs w:val="26"/>
        </w:rPr>
        <w:t xml:space="preserve"> m</w:t>
      </w:r>
      <w:r w:rsidRPr="00994401">
        <w:rPr>
          <w:szCs w:val="26"/>
          <w:vertAlign w:val="superscript"/>
        </w:rPr>
        <w:t>3</w:t>
      </w:r>
      <w:r w:rsidRPr="00994401">
        <w:rPr>
          <w:szCs w:val="26"/>
        </w:rPr>
        <w:t>/ngày x 100% = 8,4 m</w:t>
      </w:r>
      <w:r w:rsidRPr="00994401">
        <w:rPr>
          <w:szCs w:val="26"/>
          <w:vertAlign w:val="superscript"/>
        </w:rPr>
        <w:t>3</w:t>
      </w:r>
      <w:r w:rsidRPr="00994401">
        <w:rPr>
          <w:szCs w:val="26"/>
        </w:rPr>
        <w:t>/ngày.</w:t>
      </w:r>
    </w:p>
    <w:p w:rsidR="00DC17CB" w:rsidRPr="00994401" w:rsidRDefault="00DC17CB" w:rsidP="00C37354">
      <w:pPr>
        <w:pStyle w:val="Normal1"/>
        <w:spacing w:line="288" w:lineRule="auto"/>
        <w:ind w:firstLine="550"/>
        <w:rPr>
          <w:szCs w:val="26"/>
        </w:rPr>
      </w:pPr>
      <w:r w:rsidRPr="00994401">
        <w:rPr>
          <w:szCs w:val="26"/>
        </w:rPr>
        <w:t>+ Nước sử dụng trong quy trình chế biến fillet:</w:t>
      </w:r>
    </w:p>
    <w:p w:rsidR="00DC17CB" w:rsidRPr="00994401" w:rsidRDefault="00DC17CB" w:rsidP="00C37354">
      <w:pPr>
        <w:pStyle w:val="ListParagraph"/>
        <w:spacing w:before="120" w:after="120" w:line="288" w:lineRule="auto"/>
        <w:ind w:left="0" w:firstLine="550"/>
        <w:jc w:val="both"/>
        <w:rPr>
          <w:rFonts w:ascii="Times New Roman" w:hAnsi="Times New Roman"/>
          <w:sz w:val="26"/>
          <w:szCs w:val="26"/>
          <w:lang w:val="nl-NL"/>
        </w:rPr>
      </w:pPr>
      <w:r w:rsidRPr="00994401">
        <w:rPr>
          <w:rFonts w:ascii="Times New Roman" w:hAnsi="Times New Roman"/>
          <w:sz w:val="26"/>
          <w:szCs w:val="26"/>
          <w:lang w:val="nl-NL"/>
        </w:rPr>
        <w:lastRenderedPageBreak/>
        <w:t>Theo hình 1.2, tổng lượng nước sử dụng cho 1 tấn nguyên liệu đem vào nhà máy chế biến ra 300 kg thành phẩm cần lượng nước cấp là 5,447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và thải ra 1 lượng nước thải là 6,01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(bao gồm máu cá).</w:t>
      </w:r>
    </w:p>
    <w:p w:rsidR="00DC17CB" w:rsidRPr="00994401" w:rsidRDefault="00DC17CB" w:rsidP="00C37354">
      <w:pPr>
        <w:pStyle w:val="ListParagraph"/>
        <w:spacing w:before="120" w:after="120" w:line="288" w:lineRule="auto"/>
        <w:ind w:left="0" w:firstLine="550"/>
        <w:jc w:val="both"/>
        <w:rPr>
          <w:rFonts w:ascii="Times New Roman" w:hAnsi="Times New Roman"/>
          <w:sz w:val="26"/>
          <w:szCs w:val="26"/>
          <w:lang w:val="nl-NL"/>
        </w:rPr>
      </w:pPr>
      <w:r w:rsidRPr="00994401">
        <w:rPr>
          <w:rFonts w:ascii="Times New Roman" w:hAnsi="Times New Roman"/>
          <w:sz w:val="26"/>
          <w:szCs w:val="26"/>
          <w:lang w:val="nl-NL"/>
        </w:rPr>
        <w:t>Như vậy, lượng nước cấp cho hoạt động fillet 30 tấn cá tra nguyên liệu là 164,3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và thải ra là 180,3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w:t>
      </w:r>
    </w:p>
    <w:p w:rsidR="00DC17CB" w:rsidRPr="00994401" w:rsidRDefault="00DC17CB" w:rsidP="00C37354">
      <w:pPr>
        <w:pStyle w:val="Normal1"/>
        <w:spacing w:line="288" w:lineRule="auto"/>
        <w:ind w:firstLine="550"/>
        <w:rPr>
          <w:szCs w:val="26"/>
          <w:lang w:val="nl-NL"/>
        </w:rPr>
      </w:pPr>
      <w:r w:rsidRPr="00994401">
        <w:rPr>
          <w:szCs w:val="26"/>
          <w:lang w:val="nl-NL"/>
        </w:rPr>
        <w:t>+ Nước sử dụng trong quy trình xẻ bướm:</w:t>
      </w:r>
    </w:p>
    <w:p w:rsidR="00DC17CB" w:rsidRPr="00994401" w:rsidRDefault="00DC17CB" w:rsidP="00C37354">
      <w:pPr>
        <w:pStyle w:val="ListParagraph"/>
        <w:spacing w:before="120" w:after="120" w:line="288" w:lineRule="auto"/>
        <w:ind w:left="0" w:firstLine="550"/>
        <w:jc w:val="both"/>
        <w:rPr>
          <w:rFonts w:ascii="Times New Roman" w:hAnsi="Times New Roman"/>
          <w:sz w:val="26"/>
          <w:szCs w:val="26"/>
          <w:lang w:val="nl-NL"/>
        </w:rPr>
      </w:pPr>
      <w:r w:rsidRPr="00994401">
        <w:rPr>
          <w:rFonts w:ascii="Times New Roman" w:hAnsi="Times New Roman"/>
          <w:sz w:val="26"/>
          <w:szCs w:val="26"/>
          <w:lang w:val="nl-NL"/>
        </w:rPr>
        <w:t>Theo hình 1.3, tổng lượng nước sử dụng cho 1 tấn nguyên liệu đem vào nhà máy chế biến ra 700 kg thành phẩm cần lượng nước cấp là 4,31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và thải ra 1 lượng nước thải là 4,4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(bao gồm máu cá).</w:t>
      </w:r>
    </w:p>
    <w:p w:rsidR="00DC17CB" w:rsidRPr="00994401" w:rsidRDefault="00DC17CB" w:rsidP="00C37354">
      <w:pPr>
        <w:pStyle w:val="ListParagraph"/>
        <w:spacing w:before="120" w:after="120" w:line="288" w:lineRule="auto"/>
        <w:ind w:left="0" w:firstLine="550"/>
        <w:jc w:val="both"/>
        <w:rPr>
          <w:rFonts w:ascii="Times New Roman" w:hAnsi="Times New Roman"/>
          <w:sz w:val="26"/>
          <w:szCs w:val="26"/>
          <w:lang w:val="nl-NL"/>
        </w:rPr>
      </w:pPr>
      <w:r w:rsidRPr="00994401">
        <w:rPr>
          <w:rFonts w:ascii="Times New Roman" w:hAnsi="Times New Roman"/>
          <w:sz w:val="26"/>
          <w:szCs w:val="26"/>
          <w:lang w:val="nl-NL"/>
        </w:rPr>
        <w:t>Như vậy, lượng nước cấp cho hoạt động xẻ bướm 10 tấn cá tra nguyên liệu là 43,1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và thải ra là 44 m</w:t>
      </w:r>
      <w:r w:rsidRPr="00994401">
        <w:rPr>
          <w:rFonts w:ascii="Times New Roman" w:hAnsi="Times New Roman"/>
          <w:sz w:val="26"/>
          <w:szCs w:val="26"/>
          <w:vertAlign w:val="superscript"/>
          <w:lang w:val="nl-NL"/>
        </w:rPr>
        <w:t>3</w:t>
      </w:r>
      <w:r w:rsidRPr="00994401">
        <w:rPr>
          <w:rFonts w:ascii="Times New Roman" w:hAnsi="Times New Roman"/>
          <w:sz w:val="26"/>
          <w:szCs w:val="26"/>
          <w:lang w:val="nl-NL"/>
        </w:rPr>
        <w:t xml:space="preserve"> nước thải.</w:t>
      </w:r>
    </w:p>
    <w:p w:rsidR="00DC17CB" w:rsidRPr="00994401" w:rsidRDefault="00DC17CB" w:rsidP="00C37354">
      <w:pPr>
        <w:pStyle w:val="Normal1"/>
        <w:spacing w:line="288" w:lineRule="auto"/>
        <w:ind w:firstLine="550"/>
        <w:rPr>
          <w:szCs w:val="26"/>
          <w:lang w:val="nl-NL"/>
        </w:rPr>
      </w:pPr>
      <w:r w:rsidRPr="00994401">
        <w:rPr>
          <w:szCs w:val="26"/>
          <w:lang w:val="nl-NL"/>
        </w:rPr>
        <w:t>+ Nước vệ sinh nhà xưởng, dụng cụ sản xuất:</w:t>
      </w:r>
    </w:p>
    <w:p w:rsidR="00DC17CB" w:rsidRPr="00994401" w:rsidRDefault="00DC17CB" w:rsidP="00C37354">
      <w:pPr>
        <w:pStyle w:val="Normal1"/>
        <w:spacing w:line="288" w:lineRule="auto"/>
        <w:ind w:firstLine="550"/>
        <w:rPr>
          <w:szCs w:val="26"/>
          <w:lang w:val="nl-NL"/>
        </w:rPr>
      </w:pPr>
      <w:r w:rsidRPr="00994401">
        <w:rPr>
          <w:szCs w:val="26"/>
          <w:lang w:val="nl-NL"/>
        </w:rPr>
        <w:t>Nước vệ sinh dụng cụ sản xuất tối đa khoảng 30% lượng nước cung cấp cho sản xuất.</w:t>
      </w:r>
    </w:p>
    <w:p w:rsidR="00DC17CB" w:rsidRPr="00994401" w:rsidRDefault="00DC17CB" w:rsidP="00C37354">
      <w:pPr>
        <w:pStyle w:val="Normal1"/>
        <w:spacing w:line="288" w:lineRule="auto"/>
        <w:ind w:firstLine="550"/>
        <w:rPr>
          <w:szCs w:val="26"/>
        </w:rPr>
      </w:pPr>
      <w:r w:rsidRPr="00994401">
        <w:rPr>
          <w:szCs w:val="26"/>
        </w:rPr>
        <w:t xml:space="preserve">. Nước vệ sinh cho quy trình fillet: </w:t>
      </w:r>
      <w:r w:rsidRPr="00994401">
        <w:rPr>
          <w:szCs w:val="26"/>
          <w:lang w:val="nl-NL"/>
        </w:rPr>
        <w:t>164</w:t>
      </w:r>
      <w:proofErr w:type="gramStart"/>
      <w:r w:rsidRPr="00994401">
        <w:rPr>
          <w:szCs w:val="26"/>
          <w:lang w:val="nl-NL"/>
        </w:rPr>
        <w:t>,3</w:t>
      </w:r>
      <w:proofErr w:type="gramEnd"/>
      <w:r w:rsidRPr="00994401">
        <w:rPr>
          <w:szCs w:val="26"/>
          <w:lang w:val="nl-NL"/>
        </w:rPr>
        <w:t xml:space="preserve"> m</w:t>
      </w:r>
      <w:r w:rsidRPr="00994401">
        <w:rPr>
          <w:szCs w:val="26"/>
          <w:vertAlign w:val="superscript"/>
          <w:lang w:val="nl-NL"/>
        </w:rPr>
        <w:t xml:space="preserve">3 </w:t>
      </w:r>
      <w:r w:rsidRPr="00994401">
        <w:rPr>
          <w:szCs w:val="26"/>
          <w:lang w:val="nl-NL"/>
        </w:rPr>
        <w:t>x 30% = 49,29 m</w:t>
      </w:r>
      <w:r w:rsidRPr="00994401">
        <w:rPr>
          <w:szCs w:val="26"/>
          <w:vertAlign w:val="superscript"/>
          <w:lang w:val="nl-NL"/>
        </w:rPr>
        <w:t>3</w:t>
      </w:r>
      <w:r w:rsidRPr="00994401">
        <w:rPr>
          <w:szCs w:val="26"/>
          <w:lang w:val="nl-NL"/>
        </w:rPr>
        <w:t>.</w:t>
      </w:r>
    </w:p>
    <w:p w:rsidR="00DC17CB" w:rsidRPr="00994401" w:rsidRDefault="00DC17CB" w:rsidP="00C37354">
      <w:pPr>
        <w:pStyle w:val="Normal1"/>
        <w:tabs>
          <w:tab w:val="left" w:pos="7605"/>
        </w:tabs>
        <w:spacing w:line="288" w:lineRule="auto"/>
        <w:ind w:firstLine="550"/>
        <w:rPr>
          <w:szCs w:val="26"/>
          <w:lang w:val="nl-NL"/>
        </w:rPr>
      </w:pPr>
      <w:r w:rsidRPr="00994401">
        <w:rPr>
          <w:szCs w:val="26"/>
        </w:rPr>
        <w:t xml:space="preserve">. Nước vệ sinh cho quy trình xẻ bướm: </w:t>
      </w:r>
      <w:r w:rsidRPr="00994401">
        <w:rPr>
          <w:szCs w:val="26"/>
          <w:lang w:val="nl-NL"/>
        </w:rPr>
        <w:t>44 m</w:t>
      </w:r>
      <w:r w:rsidRPr="00994401">
        <w:rPr>
          <w:szCs w:val="26"/>
          <w:vertAlign w:val="superscript"/>
          <w:lang w:val="nl-NL"/>
        </w:rPr>
        <w:t xml:space="preserve">3 </w:t>
      </w:r>
      <w:r w:rsidRPr="00994401">
        <w:rPr>
          <w:szCs w:val="26"/>
          <w:lang w:val="nl-NL"/>
        </w:rPr>
        <w:t>x 30% = 13</w:t>
      </w:r>
      <w:proofErr w:type="gramStart"/>
      <w:r w:rsidRPr="00994401">
        <w:rPr>
          <w:szCs w:val="26"/>
          <w:lang w:val="nl-NL"/>
        </w:rPr>
        <w:t>,2</w:t>
      </w:r>
      <w:proofErr w:type="gramEnd"/>
      <w:r w:rsidRPr="00994401">
        <w:rPr>
          <w:szCs w:val="26"/>
          <w:lang w:val="nl-NL"/>
        </w:rPr>
        <w:t xml:space="preserve"> m</w:t>
      </w:r>
      <w:r w:rsidRPr="00994401">
        <w:rPr>
          <w:szCs w:val="26"/>
          <w:vertAlign w:val="superscript"/>
          <w:lang w:val="nl-NL"/>
        </w:rPr>
        <w:t>3</w:t>
      </w:r>
      <w:r w:rsidRPr="00994401">
        <w:rPr>
          <w:szCs w:val="26"/>
          <w:lang w:val="nl-NL"/>
        </w:rPr>
        <w:t>.</w:t>
      </w:r>
      <w:r w:rsidRPr="00994401">
        <w:rPr>
          <w:szCs w:val="26"/>
          <w:vertAlign w:val="superscript"/>
          <w:lang w:val="nl-NL"/>
        </w:rPr>
        <w:tab/>
      </w:r>
    </w:p>
    <w:p w:rsidR="00DC17CB" w:rsidRPr="00994401" w:rsidRDefault="00DC17CB" w:rsidP="00C37354">
      <w:pPr>
        <w:pStyle w:val="Normal1"/>
        <w:tabs>
          <w:tab w:val="left" w:pos="7605"/>
        </w:tabs>
        <w:spacing w:line="288" w:lineRule="auto"/>
        <w:ind w:firstLine="550"/>
        <w:rPr>
          <w:szCs w:val="26"/>
          <w:lang w:val="nl-NL"/>
        </w:rPr>
      </w:pPr>
      <w:r w:rsidRPr="00994401">
        <w:rPr>
          <w:szCs w:val="26"/>
          <w:lang w:val="nl-NL"/>
        </w:rPr>
        <w:t>Biểu tổng hợp nhu cầu sử dụng nước</w:t>
      </w:r>
    </w:p>
    <w:p w:rsidR="00DC17CB" w:rsidRPr="00994401" w:rsidRDefault="00DC17CB" w:rsidP="00C37354">
      <w:pPr>
        <w:pStyle w:val="Normal1"/>
        <w:spacing w:line="288" w:lineRule="auto"/>
        <w:ind w:firstLine="540"/>
        <w:jc w:val="center"/>
        <w:rPr>
          <w:b/>
          <w:i/>
          <w:szCs w:val="26"/>
          <w:lang w:val="nl-NL"/>
        </w:rPr>
      </w:pPr>
      <w:bookmarkStart w:id="32" w:name="_Toc18242674"/>
      <w:bookmarkStart w:id="33" w:name="_Toc98157111"/>
      <w:r w:rsidRPr="00994401">
        <w:rPr>
          <w:b/>
          <w:i/>
          <w:szCs w:val="26"/>
          <w:lang w:val="nl-NL"/>
        </w:rPr>
        <w:t>Bảng 1.</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4</w:t>
      </w:r>
      <w:r w:rsidRPr="00994401">
        <w:rPr>
          <w:b/>
          <w:i/>
          <w:szCs w:val="26"/>
        </w:rPr>
        <w:fldChar w:fldCharType="end"/>
      </w:r>
      <w:r w:rsidRPr="00994401">
        <w:rPr>
          <w:b/>
          <w:i/>
          <w:szCs w:val="26"/>
          <w:lang w:val="nl-NL"/>
        </w:rPr>
        <w:t>. Bảng tổng hợp nhu cầu sử dụng nước</w:t>
      </w:r>
      <w:bookmarkEnd w:id="32"/>
      <w:bookmarkEnd w:id="3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976"/>
      </w:tblGrid>
      <w:tr w:rsidR="00DC17CB" w:rsidRPr="00994401" w:rsidTr="005C644F">
        <w:tc>
          <w:tcPr>
            <w:tcW w:w="4395" w:type="dxa"/>
          </w:tcPr>
          <w:p w:rsidR="00DC17CB" w:rsidRPr="00994401" w:rsidRDefault="00DC17CB" w:rsidP="00C37354">
            <w:pPr>
              <w:pStyle w:val="Normal1"/>
              <w:tabs>
                <w:tab w:val="left" w:pos="7605"/>
              </w:tabs>
              <w:spacing w:line="288" w:lineRule="auto"/>
              <w:jc w:val="center"/>
              <w:rPr>
                <w:b/>
                <w:szCs w:val="26"/>
                <w:lang w:val="nl-NL"/>
              </w:rPr>
            </w:pPr>
            <w:r w:rsidRPr="00994401">
              <w:rPr>
                <w:b/>
                <w:szCs w:val="26"/>
                <w:lang w:val="nl-NL"/>
              </w:rPr>
              <w:t>Lưu lượng nước thải</w:t>
            </w:r>
          </w:p>
        </w:tc>
        <w:tc>
          <w:tcPr>
            <w:tcW w:w="2976" w:type="dxa"/>
          </w:tcPr>
          <w:p w:rsidR="00DC17CB" w:rsidRPr="00994401" w:rsidRDefault="00DC17CB" w:rsidP="00C37354">
            <w:pPr>
              <w:pStyle w:val="Normal1"/>
              <w:tabs>
                <w:tab w:val="left" w:pos="7605"/>
              </w:tabs>
              <w:spacing w:line="288" w:lineRule="auto"/>
              <w:jc w:val="center"/>
              <w:rPr>
                <w:b/>
                <w:szCs w:val="26"/>
                <w:lang w:val="nl-NL"/>
              </w:rPr>
            </w:pPr>
            <w:r w:rsidRPr="00994401">
              <w:rPr>
                <w:b/>
                <w:szCs w:val="26"/>
                <w:lang w:val="nl-NL"/>
              </w:rPr>
              <w:t>Lưu Lượng (m</w:t>
            </w:r>
            <w:r w:rsidRPr="00994401">
              <w:rPr>
                <w:b/>
                <w:szCs w:val="26"/>
                <w:vertAlign w:val="superscript"/>
                <w:lang w:val="nl-NL"/>
              </w:rPr>
              <w:t>3</w:t>
            </w:r>
            <w:r w:rsidRPr="00994401">
              <w:rPr>
                <w:b/>
                <w:szCs w:val="26"/>
                <w:lang w:val="nl-NL"/>
              </w:rPr>
              <w:t>/ngày)</w:t>
            </w:r>
          </w:p>
        </w:tc>
      </w:tr>
      <w:tr w:rsidR="00DC17CB" w:rsidRPr="00994401" w:rsidTr="005C644F">
        <w:tc>
          <w:tcPr>
            <w:tcW w:w="4395" w:type="dxa"/>
          </w:tcPr>
          <w:p w:rsidR="00DC17CB" w:rsidRPr="00994401" w:rsidRDefault="00DC17CB" w:rsidP="00C37354">
            <w:pPr>
              <w:pStyle w:val="Normal1"/>
              <w:tabs>
                <w:tab w:val="left" w:pos="7605"/>
              </w:tabs>
              <w:spacing w:line="288" w:lineRule="auto"/>
              <w:rPr>
                <w:szCs w:val="26"/>
                <w:lang w:val="nl-NL"/>
              </w:rPr>
            </w:pPr>
            <w:r w:rsidRPr="00994401">
              <w:rPr>
                <w:szCs w:val="26"/>
              </w:rPr>
              <w:t>Nước thải sinh hoạt</w:t>
            </w:r>
          </w:p>
        </w:tc>
        <w:tc>
          <w:tcPr>
            <w:tcW w:w="2976" w:type="dxa"/>
          </w:tcPr>
          <w:p w:rsidR="00DC17CB" w:rsidRPr="00994401" w:rsidRDefault="00DC17CB" w:rsidP="00C37354">
            <w:pPr>
              <w:pStyle w:val="Normal1"/>
              <w:tabs>
                <w:tab w:val="left" w:pos="7605"/>
              </w:tabs>
              <w:spacing w:line="288" w:lineRule="auto"/>
              <w:jc w:val="center"/>
              <w:rPr>
                <w:szCs w:val="26"/>
                <w:lang w:val="nl-NL"/>
              </w:rPr>
            </w:pPr>
            <w:r w:rsidRPr="00994401">
              <w:rPr>
                <w:szCs w:val="26"/>
                <w:lang w:val="nl-NL"/>
              </w:rPr>
              <w:t>8,4</w:t>
            </w:r>
          </w:p>
        </w:tc>
      </w:tr>
      <w:tr w:rsidR="00DC17CB" w:rsidRPr="00994401" w:rsidTr="005C644F">
        <w:tc>
          <w:tcPr>
            <w:tcW w:w="4395" w:type="dxa"/>
          </w:tcPr>
          <w:p w:rsidR="00DC17CB" w:rsidRPr="00994401" w:rsidRDefault="00DC17CB" w:rsidP="00C37354">
            <w:pPr>
              <w:pStyle w:val="Normal1"/>
              <w:tabs>
                <w:tab w:val="left" w:pos="7605"/>
              </w:tabs>
              <w:spacing w:line="288" w:lineRule="auto"/>
              <w:ind w:right="-105"/>
              <w:rPr>
                <w:szCs w:val="26"/>
                <w:lang w:val="nl-NL"/>
              </w:rPr>
            </w:pPr>
            <w:r w:rsidRPr="00994401">
              <w:rPr>
                <w:szCs w:val="26"/>
                <w:lang w:val="nl-NL"/>
              </w:rPr>
              <w:t>Nước thải quy trình chế biến fillet</w:t>
            </w:r>
          </w:p>
        </w:tc>
        <w:tc>
          <w:tcPr>
            <w:tcW w:w="2976" w:type="dxa"/>
          </w:tcPr>
          <w:p w:rsidR="00DC17CB" w:rsidRPr="00994401" w:rsidRDefault="00DC17CB" w:rsidP="00C37354">
            <w:pPr>
              <w:pStyle w:val="Normal1"/>
              <w:tabs>
                <w:tab w:val="left" w:pos="7605"/>
              </w:tabs>
              <w:spacing w:line="288" w:lineRule="auto"/>
              <w:jc w:val="center"/>
              <w:rPr>
                <w:szCs w:val="26"/>
                <w:lang w:val="nl-NL"/>
              </w:rPr>
            </w:pPr>
            <w:r w:rsidRPr="00994401">
              <w:rPr>
                <w:szCs w:val="26"/>
                <w:lang w:val="nl-NL"/>
              </w:rPr>
              <w:t>180,3</w:t>
            </w:r>
          </w:p>
        </w:tc>
      </w:tr>
      <w:tr w:rsidR="00DC17CB" w:rsidRPr="00994401" w:rsidTr="005C644F">
        <w:tc>
          <w:tcPr>
            <w:tcW w:w="4395" w:type="dxa"/>
          </w:tcPr>
          <w:p w:rsidR="00DC17CB" w:rsidRPr="00994401" w:rsidRDefault="00DC17CB" w:rsidP="00C37354">
            <w:pPr>
              <w:pStyle w:val="Normal1"/>
              <w:tabs>
                <w:tab w:val="left" w:pos="7605"/>
              </w:tabs>
              <w:spacing w:line="288" w:lineRule="auto"/>
              <w:rPr>
                <w:szCs w:val="26"/>
                <w:lang w:val="nl-NL"/>
              </w:rPr>
            </w:pPr>
            <w:r w:rsidRPr="00994401">
              <w:rPr>
                <w:szCs w:val="26"/>
                <w:lang w:val="nl-NL"/>
              </w:rPr>
              <w:t>Nước thải quy trình xẻ bướm</w:t>
            </w:r>
          </w:p>
        </w:tc>
        <w:tc>
          <w:tcPr>
            <w:tcW w:w="2976" w:type="dxa"/>
          </w:tcPr>
          <w:p w:rsidR="00DC17CB" w:rsidRPr="00994401" w:rsidRDefault="00DC17CB" w:rsidP="00C37354">
            <w:pPr>
              <w:pStyle w:val="Normal1"/>
              <w:tabs>
                <w:tab w:val="left" w:pos="7605"/>
              </w:tabs>
              <w:spacing w:line="288" w:lineRule="auto"/>
              <w:jc w:val="center"/>
              <w:rPr>
                <w:szCs w:val="26"/>
                <w:lang w:val="nl-NL"/>
              </w:rPr>
            </w:pPr>
            <w:r w:rsidRPr="00994401">
              <w:rPr>
                <w:szCs w:val="26"/>
                <w:lang w:val="nl-NL"/>
              </w:rPr>
              <w:t>44</w:t>
            </w:r>
          </w:p>
        </w:tc>
      </w:tr>
      <w:tr w:rsidR="00DC17CB" w:rsidRPr="00994401" w:rsidTr="005C644F">
        <w:tc>
          <w:tcPr>
            <w:tcW w:w="4395" w:type="dxa"/>
          </w:tcPr>
          <w:p w:rsidR="00DC17CB" w:rsidRPr="00994401" w:rsidRDefault="00DC17CB" w:rsidP="00C37354">
            <w:pPr>
              <w:pStyle w:val="Normal1"/>
              <w:tabs>
                <w:tab w:val="left" w:pos="7605"/>
              </w:tabs>
              <w:spacing w:line="288" w:lineRule="auto"/>
              <w:rPr>
                <w:szCs w:val="26"/>
                <w:lang w:val="nl-NL"/>
              </w:rPr>
            </w:pPr>
            <w:r w:rsidRPr="00994401">
              <w:rPr>
                <w:szCs w:val="26"/>
                <w:lang w:val="nl-NL"/>
              </w:rPr>
              <w:t>Nước vệ sinh nhà xưởng</w:t>
            </w:r>
          </w:p>
        </w:tc>
        <w:tc>
          <w:tcPr>
            <w:tcW w:w="2976" w:type="dxa"/>
          </w:tcPr>
          <w:p w:rsidR="00DC17CB" w:rsidRPr="00994401" w:rsidRDefault="00DC17CB" w:rsidP="00C37354">
            <w:pPr>
              <w:pStyle w:val="Normal1"/>
              <w:tabs>
                <w:tab w:val="left" w:pos="7605"/>
              </w:tabs>
              <w:spacing w:line="288" w:lineRule="auto"/>
              <w:jc w:val="center"/>
              <w:rPr>
                <w:szCs w:val="26"/>
                <w:lang w:val="nl-NL"/>
              </w:rPr>
            </w:pPr>
            <w:r w:rsidRPr="00994401">
              <w:rPr>
                <w:szCs w:val="26"/>
                <w:lang w:val="nl-NL"/>
              </w:rPr>
              <w:t>62,49</w:t>
            </w:r>
          </w:p>
        </w:tc>
      </w:tr>
      <w:tr w:rsidR="00DC17CB" w:rsidRPr="00994401" w:rsidTr="005C644F">
        <w:tc>
          <w:tcPr>
            <w:tcW w:w="4395" w:type="dxa"/>
          </w:tcPr>
          <w:p w:rsidR="00DC17CB" w:rsidRPr="00994401" w:rsidRDefault="00DC17CB" w:rsidP="00C37354">
            <w:pPr>
              <w:pStyle w:val="Normal1"/>
              <w:tabs>
                <w:tab w:val="left" w:pos="7605"/>
              </w:tabs>
              <w:spacing w:line="288" w:lineRule="auto"/>
              <w:jc w:val="center"/>
              <w:rPr>
                <w:b/>
                <w:szCs w:val="26"/>
                <w:lang w:val="nl-NL"/>
              </w:rPr>
            </w:pPr>
            <w:r w:rsidRPr="00994401">
              <w:rPr>
                <w:b/>
                <w:szCs w:val="26"/>
                <w:lang w:val="nl-NL"/>
              </w:rPr>
              <w:t>Tổng cộng</w:t>
            </w:r>
          </w:p>
        </w:tc>
        <w:tc>
          <w:tcPr>
            <w:tcW w:w="2976" w:type="dxa"/>
          </w:tcPr>
          <w:p w:rsidR="00DC17CB" w:rsidRPr="00994401" w:rsidRDefault="00DC17CB" w:rsidP="00C37354">
            <w:pPr>
              <w:pStyle w:val="Normal1"/>
              <w:tabs>
                <w:tab w:val="left" w:pos="7605"/>
              </w:tabs>
              <w:spacing w:line="288" w:lineRule="auto"/>
              <w:jc w:val="center"/>
              <w:rPr>
                <w:b/>
                <w:szCs w:val="26"/>
                <w:lang w:val="nl-NL"/>
              </w:rPr>
            </w:pPr>
            <w:r w:rsidRPr="00994401">
              <w:rPr>
                <w:b/>
                <w:szCs w:val="26"/>
                <w:lang w:val="nl-NL"/>
              </w:rPr>
              <w:t>295,19</w:t>
            </w:r>
          </w:p>
        </w:tc>
      </w:tr>
    </w:tbl>
    <w:p w:rsidR="005C644F" w:rsidRPr="00994401" w:rsidRDefault="005C644F" w:rsidP="005C644F">
      <w:pPr>
        <w:pStyle w:val="Normal1"/>
        <w:spacing w:line="288" w:lineRule="auto"/>
        <w:jc w:val="right"/>
        <w:rPr>
          <w:i/>
          <w:szCs w:val="26"/>
        </w:rPr>
      </w:pPr>
      <w:r w:rsidRPr="00994401">
        <w:rPr>
          <w:i/>
          <w:szCs w:val="26"/>
        </w:rPr>
        <w:t>(</w:t>
      </w:r>
      <w:r w:rsidR="008646F3">
        <w:rPr>
          <w:i/>
          <w:szCs w:val="26"/>
        </w:rPr>
        <w:t xml:space="preserve">Nguồn: </w:t>
      </w:r>
      <w:r w:rsidRPr="00994401">
        <w:rPr>
          <w:i/>
          <w:szCs w:val="26"/>
        </w:rPr>
        <w:t>Công ty TNHH MTV SX TM Ngọc Kim Loan Việt Nam cung cấp)</w:t>
      </w:r>
    </w:p>
    <w:p w:rsidR="00DC17CB" w:rsidRDefault="00DC17CB" w:rsidP="00C37354">
      <w:pPr>
        <w:pStyle w:val="Normal1"/>
        <w:tabs>
          <w:tab w:val="left" w:pos="1665"/>
        </w:tabs>
        <w:spacing w:line="288" w:lineRule="auto"/>
        <w:ind w:firstLine="550"/>
        <w:rPr>
          <w:szCs w:val="26"/>
          <w:lang w:val="nl-NL"/>
        </w:rPr>
      </w:pPr>
      <w:r w:rsidRPr="00994401">
        <w:rPr>
          <w:szCs w:val="26"/>
          <w:lang w:val="nl-NL"/>
        </w:rPr>
        <w:t>+ Lượng nước cấp cho mục đích phòng cháy chữa cháy được bơm trực tiếp từ sông Hậu nên tổng nhu cầu dùng nước không bao gồm lượng nước phục vụ PCCC.</w:t>
      </w:r>
    </w:p>
    <w:p w:rsidR="005C644F" w:rsidRDefault="005C644F" w:rsidP="00C37354">
      <w:pPr>
        <w:pStyle w:val="Normal1"/>
        <w:tabs>
          <w:tab w:val="left" w:pos="1665"/>
        </w:tabs>
        <w:spacing w:line="288" w:lineRule="auto"/>
        <w:ind w:firstLine="550"/>
        <w:rPr>
          <w:szCs w:val="26"/>
          <w:lang w:val="nl-NL"/>
        </w:rPr>
      </w:pPr>
    </w:p>
    <w:p w:rsidR="005C644F" w:rsidRPr="00994401" w:rsidRDefault="005C644F" w:rsidP="00C37354">
      <w:pPr>
        <w:pStyle w:val="Normal1"/>
        <w:tabs>
          <w:tab w:val="left" w:pos="1665"/>
        </w:tabs>
        <w:spacing w:line="288" w:lineRule="auto"/>
        <w:ind w:firstLine="550"/>
        <w:rPr>
          <w:szCs w:val="26"/>
          <w:lang w:val="nl-NL"/>
        </w:rPr>
      </w:pPr>
    </w:p>
    <w:p w:rsidR="0004401C" w:rsidRPr="00994401" w:rsidRDefault="005858C7" w:rsidP="00C37354">
      <w:pPr>
        <w:pStyle w:val="Heading3"/>
        <w:spacing w:before="120" w:after="120" w:line="288" w:lineRule="auto"/>
        <w:rPr>
          <w:rFonts w:ascii="Times New Roman" w:hAnsi="Times New Roman" w:cs="Times New Roman"/>
          <w:b/>
          <w:color w:val="auto"/>
          <w:sz w:val="26"/>
          <w:szCs w:val="26"/>
          <w:lang w:val="nl-NL"/>
        </w:rPr>
      </w:pPr>
      <w:bookmarkStart w:id="34" w:name="_Toc96517592"/>
      <w:r w:rsidRPr="00994401">
        <w:rPr>
          <w:rFonts w:ascii="Times New Roman" w:hAnsi="Times New Roman" w:cs="Times New Roman"/>
          <w:b/>
          <w:color w:val="auto"/>
          <w:sz w:val="26"/>
          <w:szCs w:val="26"/>
          <w:lang w:val="nl-NL"/>
        </w:rPr>
        <w:lastRenderedPageBreak/>
        <w:t>S</w:t>
      </w:r>
      <w:r w:rsidR="0004401C" w:rsidRPr="00994401">
        <w:rPr>
          <w:rFonts w:ascii="Times New Roman" w:hAnsi="Times New Roman" w:cs="Times New Roman"/>
          <w:b/>
          <w:color w:val="auto"/>
          <w:sz w:val="26"/>
          <w:szCs w:val="26"/>
          <w:lang w:val="nl-NL"/>
        </w:rPr>
        <w:t>ản phẩm của dự án</w:t>
      </w:r>
      <w:bookmarkEnd w:id="34"/>
    </w:p>
    <w:p w:rsidR="0004401C" w:rsidRPr="00994401" w:rsidRDefault="0004401C" w:rsidP="00C37354">
      <w:pPr>
        <w:pStyle w:val="Normal1"/>
        <w:spacing w:line="288" w:lineRule="auto"/>
        <w:jc w:val="center"/>
        <w:rPr>
          <w:b/>
          <w:i/>
          <w:szCs w:val="26"/>
        </w:rPr>
      </w:pPr>
      <w:bookmarkStart w:id="35" w:name="_Toc98157112"/>
      <w:r w:rsidRPr="00994401">
        <w:rPr>
          <w:b/>
          <w:i/>
          <w:szCs w:val="26"/>
          <w:lang w:val="nl-NL"/>
        </w:rPr>
        <w:t>Bảng 1.</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5</w:t>
      </w:r>
      <w:r w:rsidRPr="00994401">
        <w:rPr>
          <w:b/>
          <w:i/>
          <w:szCs w:val="26"/>
        </w:rPr>
        <w:fldChar w:fldCharType="end"/>
      </w:r>
      <w:r w:rsidRPr="00994401">
        <w:rPr>
          <w:b/>
          <w:i/>
          <w:szCs w:val="26"/>
        </w:rPr>
        <w:t>. Chủng loại các sản phẩm của dự án</w:t>
      </w:r>
      <w:bookmarkEnd w:id="35"/>
    </w:p>
    <w:tbl>
      <w:tblPr>
        <w:tblW w:w="83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3978"/>
        <w:gridCol w:w="1134"/>
        <w:gridCol w:w="2410"/>
      </w:tblGrid>
      <w:tr w:rsidR="0004401C" w:rsidRPr="00994401" w:rsidTr="00994401">
        <w:trPr>
          <w:trHeight w:val="701"/>
          <w:tblHeader/>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STT</w:t>
            </w:r>
          </w:p>
        </w:tc>
        <w:tc>
          <w:tcPr>
            <w:tcW w:w="3978" w:type="dxa"/>
            <w:tcBorders>
              <w:top w:val="single" w:sz="4" w:space="0" w:color="auto"/>
              <w:left w:val="single" w:sz="4" w:space="0" w:color="auto"/>
              <w:bottom w:val="single" w:sz="4" w:space="0" w:color="auto"/>
              <w:right w:val="single" w:sz="4" w:space="0" w:color="auto"/>
            </w:tcBorders>
            <w:shd w:val="clear" w:color="auto" w:fill="C0C0C0"/>
            <w:vAlign w:val="center"/>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Nguyên liệu/sản phẩm/phụ phẩm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Tỷ lệ (%)</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 xml:space="preserve">Sản lượng </w:t>
            </w:r>
          </w:p>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(tấn/ngày)</w:t>
            </w:r>
          </w:p>
        </w:tc>
      </w:tr>
      <w:tr w:rsidR="0004401C" w:rsidRPr="00994401" w:rsidTr="00994401">
        <w:trPr>
          <w:trHeight w:val="199"/>
        </w:trPr>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I</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b/>
                <w:bCs/>
                <w:sz w:val="26"/>
                <w:szCs w:val="26"/>
              </w:rPr>
            </w:pPr>
            <w:r w:rsidRPr="00994401">
              <w:rPr>
                <w:rFonts w:cs="Times New Roman"/>
                <w:b/>
                <w:bCs/>
                <w:sz w:val="26"/>
                <w:szCs w:val="26"/>
              </w:rPr>
              <w:t>Nguyên liệu</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bCs/>
                <w:sz w:val="26"/>
                <w:szCs w:val="26"/>
              </w:rPr>
            </w:pPr>
            <w:r w:rsidRPr="00994401">
              <w:rPr>
                <w:rFonts w:cs="Times New Roman"/>
                <w:bCs/>
                <w:sz w:val="26"/>
                <w:szCs w:val="26"/>
              </w:rPr>
              <w:t>Cá tra nguyên liệu</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100</w:t>
            </w: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40</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II</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b/>
                <w:sz w:val="26"/>
                <w:szCs w:val="26"/>
              </w:rPr>
            </w:pPr>
            <w:r w:rsidRPr="00994401">
              <w:rPr>
                <w:rFonts w:cs="Times New Roman"/>
                <w:b/>
                <w:bCs/>
                <w:sz w:val="26"/>
                <w:szCs w:val="26"/>
              </w:rPr>
              <w:t>Các sản phẩm</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Sản phẩm fillet</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30</w:t>
            </w: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9</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2</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lang w:val="pt-BR"/>
              </w:rPr>
            </w:pPr>
            <w:r w:rsidRPr="00994401">
              <w:rPr>
                <w:rFonts w:cs="Times New Roman"/>
                <w:sz w:val="26"/>
                <w:szCs w:val="26"/>
                <w:lang w:val="pt-BR"/>
              </w:rPr>
              <w:t>Sản phẩm cá xẻ bướm</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70</w:t>
            </w: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7</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III</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b/>
                <w:sz w:val="26"/>
                <w:szCs w:val="26"/>
              </w:rPr>
            </w:pPr>
            <w:r w:rsidRPr="00994401">
              <w:rPr>
                <w:rFonts w:cs="Times New Roman"/>
                <w:b/>
                <w:sz w:val="26"/>
                <w:szCs w:val="26"/>
              </w:rPr>
              <w:t>Phụ phẩm từ fillet</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Phụ phẩm</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58,54</w:t>
            </w:r>
          </w:p>
        </w:tc>
        <w:tc>
          <w:tcPr>
            <w:tcW w:w="2410" w:type="dxa"/>
            <w:tcBorders>
              <w:top w:val="single" w:sz="4" w:space="0" w:color="auto"/>
              <w:left w:val="single" w:sz="4" w:space="0" w:color="auto"/>
              <w:bottom w:val="single" w:sz="4" w:space="0" w:color="auto"/>
              <w:right w:val="single" w:sz="4" w:space="0" w:color="auto"/>
            </w:tcBorders>
            <w:vAlign w:val="bottom"/>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17,56</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2</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Da</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3,46</w:t>
            </w:r>
          </w:p>
        </w:tc>
        <w:tc>
          <w:tcPr>
            <w:tcW w:w="2410" w:type="dxa"/>
            <w:tcBorders>
              <w:top w:val="single" w:sz="4" w:space="0" w:color="auto"/>
              <w:left w:val="single" w:sz="4" w:space="0" w:color="auto"/>
              <w:bottom w:val="single" w:sz="4" w:space="0" w:color="auto"/>
              <w:right w:val="single" w:sz="4" w:space="0" w:color="auto"/>
            </w:tcBorders>
            <w:vAlign w:val="bottom"/>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1,04</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3</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Máu</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8</w:t>
            </w:r>
          </w:p>
        </w:tc>
        <w:tc>
          <w:tcPr>
            <w:tcW w:w="2410" w:type="dxa"/>
            <w:tcBorders>
              <w:top w:val="single" w:sz="4" w:space="0" w:color="auto"/>
              <w:left w:val="single" w:sz="4" w:space="0" w:color="auto"/>
              <w:bottom w:val="single" w:sz="4" w:space="0" w:color="auto"/>
              <w:right w:val="single" w:sz="4" w:space="0" w:color="auto"/>
            </w:tcBorders>
            <w:vAlign w:val="bottom"/>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2,40</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
                <w:bCs/>
                <w:sz w:val="26"/>
                <w:szCs w:val="26"/>
              </w:rPr>
            </w:pPr>
            <w:r w:rsidRPr="00994401">
              <w:rPr>
                <w:rFonts w:cs="Times New Roman"/>
                <w:b/>
                <w:bCs/>
                <w:sz w:val="26"/>
                <w:szCs w:val="26"/>
              </w:rPr>
              <w:t>IV</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rPr>
                <w:rFonts w:cs="Times New Roman"/>
                <w:b/>
                <w:sz w:val="26"/>
                <w:szCs w:val="26"/>
              </w:rPr>
            </w:pPr>
            <w:r w:rsidRPr="00994401">
              <w:rPr>
                <w:rFonts w:cs="Times New Roman"/>
                <w:b/>
                <w:sz w:val="26"/>
                <w:szCs w:val="26"/>
              </w:rPr>
              <w:t>Phụ phẩm từ cá xẻ bướm</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Máu</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13</w:t>
            </w: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1,3</w:t>
            </w:r>
          </w:p>
        </w:tc>
      </w:tr>
      <w:tr w:rsidR="0004401C" w:rsidRPr="00994401" w:rsidTr="00994401">
        <w:tc>
          <w:tcPr>
            <w:tcW w:w="855"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2</w:t>
            </w:r>
          </w:p>
        </w:tc>
        <w:tc>
          <w:tcPr>
            <w:tcW w:w="3978"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both"/>
              <w:rPr>
                <w:rFonts w:cs="Times New Roman"/>
                <w:sz w:val="26"/>
                <w:szCs w:val="26"/>
              </w:rPr>
            </w:pPr>
            <w:r w:rsidRPr="00994401">
              <w:rPr>
                <w:rFonts w:cs="Times New Roman"/>
                <w:sz w:val="26"/>
                <w:szCs w:val="26"/>
              </w:rPr>
              <w:t>Nội tạng</w:t>
            </w:r>
          </w:p>
        </w:tc>
        <w:tc>
          <w:tcPr>
            <w:tcW w:w="1134"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17</w:t>
            </w:r>
          </w:p>
        </w:tc>
        <w:tc>
          <w:tcPr>
            <w:tcW w:w="2410" w:type="dxa"/>
            <w:tcBorders>
              <w:top w:val="single" w:sz="4" w:space="0" w:color="auto"/>
              <w:left w:val="single" w:sz="4" w:space="0" w:color="auto"/>
              <w:bottom w:val="single" w:sz="4" w:space="0" w:color="auto"/>
              <w:right w:val="single" w:sz="4" w:space="0" w:color="auto"/>
            </w:tcBorders>
          </w:tcPr>
          <w:p w:rsidR="0004401C" w:rsidRPr="00994401" w:rsidRDefault="0004401C" w:rsidP="00C37354">
            <w:pPr>
              <w:widowControl w:val="0"/>
              <w:spacing w:before="120" w:after="120" w:line="288" w:lineRule="auto"/>
              <w:jc w:val="center"/>
              <w:rPr>
                <w:rFonts w:cs="Times New Roman"/>
                <w:bCs/>
                <w:sz w:val="26"/>
                <w:szCs w:val="26"/>
              </w:rPr>
            </w:pPr>
            <w:r w:rsidRPr="00994401">
              <w:rPr>
                <w:rFonts w:cs="Times New Roman"/>
                <w:bCs/>
                <w:sz w:val="26"/>
                <w:szCs w:val="26"/>
              </w:rPr>
              <w:t>1,7</w:t>
            </w:r>
          </w:p>
        </w:tc>
      </w:tr>
    </w:tbl>
    <w:p w:rsidR="0004401C" w:rsidRPr="00994401" w:rsidRDefault="0004401C" w:rsidP="00C37354">
      <w:pPr>
        <w:pStyle w:val="Normal1"/>
        <w:spacing w:line="288" w:lineRule="auto"/>
        <w:jc w:val="right"/>
        <w:rPr>
          <w:i/>
          <w:szCs w:val="26"/>
        </w:rPr>
      </w:pPr>
      <w:r w:rsidRPr="00994401">
        <w:rPr>
          <w:i/>
          <w:szCs w:val="26"/>
        </w:rPr>
        <w:t xml:space="preserve"> (</w:t>
      </w:r>
      <w:r w:rsidR="005C644F">
        <w:rPr>
          <w:i/>
          <w:szCs w:val="26"/>
        </w:rPr>
        <w:t xml:space="preserve">Nguồn: </w:t>
      </w:r>
      <w:r w:rsidRPr="00994401">
        <w:rPr>
          <w:i/>
          <w:szCs w:val="26"/>
        </w:rPr>
        <w:t>Công ty TNHH MTV SX TM Ngọc Kim Loan Việt Nam cung cấp)</w:t>
      </w:r>
    </w:p>
    <w:p w:rsidR="00BB28F4" w:rsidRPr="00994401" w:rsidRDefault="005858C7" w:rsidP="00C37354">
      <w:pPr>
        <w:pStyle w:val="Heading2"/>
        <w:spacing w:before="120" w:after="120" w:line="288" w:lineRule="auto"/>
        <w:rPr>
          <w:rFonts w:cs="Times New Roman"/>
          <w:sz w:val="26"/>
        </w:rPr>
      </w:pPr>
      <w:bookmarkStart w:id="36" w:name="_Toc96517593"/>
      <w:r w:rsidRPr="00994401">
        <w:rPr>
          <w:rFonts w:cs="Times New Roman"/>
          <w:sz w:val="26"/>
        </w:rPr>
        <w:t>Các thông tin khác liên quan đến dự án</w:t>
      </w:r>
      <w:bookmarkEnd w:id="36"/>
    </w:p>
    <w:p w:rsidR="005858C7" w:rsidRPr="00994401" w:rsidRDefault="005858C7" w:rsidP="00C37354">
      <w:pPr>
        <w:pStyle w:val="Heading3"/>
        <w:spacing w:before="120" w:after="120" w:line="288" w:lineRule="auto"/>
        <w:ind w:left="0"/>
        <w:rPr>
          <w:rFonts w:ascii="Times New Roman" w:hAnsi="Times New Roman" w:cs="Times New Roman"/>
          <w:b/>
          <w:color w:val="auto"/>
          <w:sz w:val="26"/>
          <w:szCs w:val="26"/>
        </w:rPr>
      </w:pPr>
      <w:bookmarkStart w:id="37" w:name="_Toc96517594"/>
      <w:r w:rsidRPr="00994401">
        <w:rPr>
          <w:rFonts w:ascii="Times New Roman" w:hAnsi="Times New Roman" w:cs="Times New Roman"/>
          <w:b/>
          <w:color w:val="auto"/>
          <w:sz w:val="26"/>
          <w:szCs w:val="26"/>
        </w:rPr>
        <w:t>Tiến độ thực hiện dự án</w:t>
      </w:r>
      <w:bookmarkEnd w:id="37"/>
    </w:p>
    <w:p w:rsidR="00C44ED4" w:rsidRPr="00994401" w:rsidRDefault="00C44ED4" w:rsidP="00C37354">
      <w:pPr>
        <w:pStyle w:val="Normal1"/>
        <w:spacing w:line="288" w:lineRule="auto"/>
        <w:ind w:firstLine="540"/>
        <w:rPr>
          <w:szCs w:val="26"/>
        </w:rPr>
      </w:pPr>
      <w:r w:rsidRPr="00994401">
        <w:rPr>
          <w:szCs w:val="26"/>
        </w:rPr>
        <w:t xml:space="preserve">Tiến độ thực hiện dự </w:t>
      </w:r>
      <w:proofErr w:type="gramStart"/>
      <w:r w:rsidRPr="00994401">
        <w:rPr>
          <w:szCs w:val="26"/>
        </w:rPr>
        <w:t>án</w:t>
      </w:r>
      <w:proofErr w:type="gramEnd"/>
      <w:r w:rsidRPr="00994401">
        <w:rPr>
          <w:szCs w:val="26"/>
        </w:rPr>
        <w:t xml:space="preserve"> được thể hiện cụ thể trong bảng sau:</w:t>
      </w:r>
      <w:bookmarkStart w:id="38" w:name="_Toc525400091"/>
    </w:p>
    <w:p w:rsidR="005C644F" w:rsidRPr="005C644F" w:rsidRDefault="005C644F" w:rsidP="005C644F">
      <w:pPr>
        <w:pStyle w:val="Normal1"/>
        <w:spacing w:line="288" w:lineRule="auto"/>
        <w:jc w:val="left"/>
        <w:rPr>
          <w:i/>
          <w:szCs w:val="26"/>
        </w:rPr>
      </w:pPr>
      <w:r w:rsidRPr="005C644F">
        <w:rPr>
          <w:i/>
          <w:szCs w:val="26"/>
        </w:rPr>
        <w:t xml:space="preserve">(Xem trang tiếp </w:t>
      </w:r>
      <w:proofErr w:type="gramStart"/>
      <w:r w:rsidRPr="005C644F">
        <w:rPr>
          <w:i/>
          <w:szCs w:val="26"/>
        </w:rPr>
        <w:t>theo</w:t>
      </w:r>
      <w:proofErr w:type="gramEnd"/>
      <w:r w:rsidRPr="005C644F">
        <w:rPr>
          <w:i/>
          <w:szCs w:val="26"/>
        </w:rPr>
        <w:t>)</w:t>
      </w:r>
    </w:p>
    <w:p w:rsidR="005C644F" w:rsidRDefault="005C644F" w:rsidP="00C37354">
      <w:pPr>
        <w:pStyle w:val="Normal1"/>
        <w:spacing w:line="288" w:lineRule="auto"/>
        <w:jc w:val="center"/>
        <w:rPr>
          <w:b/>
          <w:i/>
          <w:szCs w:val="26"/>
        </w:rPr>
      </w:pPr>
    </w:p>
    <w:p w:rsidR="005C644F" w:rsidRDefault="005C644F" w:rsidP="00C37354">
      <w:pPr>
        <w:pStyle w:val="Normal1"/>
        <w:spacing w:line="288" w:lineRule="auto"/>
        <w:jc w:val="center"/>
        <w:rPr>
          <w:b/>
          <w:i/>
          <w:szCs w:val="26"/>
        </w:rPr>
      </w:pPr>
    </w:p>
    <w:p w:rsidR="005C644F" w:rsidRDefault="005C644F" w:rsidP="00C37354">
      <w:pPr>
        <w:pStyle w:val="Normal1"/>
        <w:spacing w:line="288" w:lineRule="auto"/>
        <w:jc w:val="center"/>
        <w:rPr>
          <w:b/>
          <w:i/>
          <w:szCs w:val="26"/>
        </w:rPr>
      </w:pPr>
    </w:p>
    <w:p w:rsidR="005C644F" w:rsidRDefault="005C644F" w:rsidP="00C37354">
      <w:pPr>
        <w:pStyle w:val="Normal1"/>
        <w:spacing w:line="288" w:lineRule="auto"/>
        <w:jc w:val="center"/>
        <w:rPr>
          <w:b/>
          <w:i/>
          <w:szCs w:val="26"/>
        </w:rPr>
      </w:pPr>
    </w:p>
    <w:p w:rsidR="00C44ED4" w:rsidRPr="00994401" w:rsidRDefault="00C44ED4" w:rsidP="00C37354">
      <w:pPr>
        <w:pStyle w:val="Normal1"/>
        <w:spacing w:line="288" w:lineRule="auto"/>
        <w:jc w:val="center"/>
        <w:rPr>
          <w:b/>
          <w:i/>
          <w:szCs w:val="26"/>
        </w:rPr>
      </w:pPr>
      <w:bookmarkStart w:id="39" w:name="_Toc98157113"/>
      <w:proofErr w:type="gramStart"/>
      <w:r w:rsidRPr="00994401">
        <w:rPr>
          <w:b/>
          <w:i/>
          <w:szCs w:val="26"/>
        </w:rPr>
        <w:lastRenderedPageBreak/>
        <w:t>Bảng 1.</w:t>
      </w:r>
      <w:proofErr w:type="gramEnd"/>
      <w:r w:rsidRPr="00994401">
        <w:rPr>
          <w:b/>
          <w:i/>
          <w:szCs w:val="26"/>
        </w:rPr>
        <w:t xml:space="preserve"> </w:t>
      </w:r>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6</w:t>
      </w:r>
      <w:r w:rsidRPr="00994401">
        <w:rPr>
          <w:b/>
          <w:i/>
          <w:szCs w:val="26"/>
        </w:rPr>
        <w:fldChar w:fldCharType="end"/>
      </w:r>
      <w:r w:rsidRPr="00994401">
        <w:rPr>
          <w:b/>
          <w:i/>
          <w:szCs w:val="26"/>
        </w:rPr>
        <w:t>. Tiến độ thực hiện dự án</w:t>
      </w:r>
      <w:bookmarkEnd w:id="38"/>
      <w:bookmarkEnd w:id="39"/>
    </w:p>
    <w:tbl>
      <w:tblPr>
        <w:tblW w:w="103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59"/>
        <w:gridCol w:w="539"/>
        <w:gridCol w:w="453"/>
        <w:gridCol w:w="540"/>
        <w:gridCol w:w="452"/>
        <w:gridCol w:w="425"/>
        <w:gridCol w:w="540"/>
        <w:gridCol w:w="540"/>
        <w:gridCol w:w="588"/>
        <w:gridCol w:w="425"/>
        <w:gridCol w:w="549"/>
        <w:gridCol w:w="443"/>
        <w:gridCol w:w="443"/>
      </w:tblGrid>
      <w:tr w:rsidR="000E4B3A" w:rsidRPr="00994401" w:rsidTr="008F4F1C">
        <w:tc>
          <w:tcPr>
            <w:tcW w:w="3970" w:type="dxa"/>
            <w:vMerge w:val="restart"/>
            <w:tcBorders>
              <w:top w:val="single" w:sz="4" w:space="0" w:color="auto"/>
              <w:left w:val="single" w:sz="4" w:space="0" w:color="auto"/>
              <w:bottom w:val="single" w:sz="4" w:space="0" w:color="auto"/>
              <w:right w:val="single" w:sz="4" w:space="0" w:color="auto"/>
            </w:tcBorders>
            <w:shd w:val="clear" w:color="auto" w:fill="auto"/>
          </w:tcPr>
          <w:p w:rsidR="000E4B3A" w:rsidRPr="00994401" w:rsidRDefault="000E4B3A" w:rsidP="00C37354">
            <w:pPr>
              <w:pStyle w:val="HUONGB"/>
              <w:spacing w:line="288" w:lineRule="auto"/>
              <w:rPr>
                <w:szCs w:val="26"/>
                <w:lang w:val="it-IT"/>
              </w:rPr>
            </w:pPr>
            <w:r w:rsidRPr="00994401">
              <w:rPr>
                <w:szCs w:val="26"/>
                <w:lang w:val="it-IT"/>
              </w:rPr>
              <w:t>Công việc thực hiện</w:t>
            </w:r>
          </w:p>
        </w:tc>
        <w:tc>
          <w:tcPr>
            <w:tcW w:w="4536" w:type="dxa"/>
            <w:gridSpan w:val="9"/>
            <w:tcBorders>
              <w:top w:val="single" w:sz="4" w:space="0" w:color="auto"/>
              <w:left w:val="single" w:sz="4" w:space="0" w:color="auto"/>
              <w:bottom w:val="single" w:sz="4" w:space="0" w:color="auto"/>
              <w:right w:val="single" w:sz="4" w:space="0" w:color="auto"/>
            </w:tcBorders>
          </w:tcPr>
          <w:p w:rsidR="000E4B3A" w:rsidRPr="00994401" w:rsidRDefault="000E4B3A" w:rsidP="00C37354">
            <w:pPr>
              <w:pStyle w:val="HUONGB"/>
              <w:spacing w:line="288" w:lineRule="auto"/>
              <w:rPr>
                <w:szCs w:val="26"/>
              </w:rPr>
            </w:pPr>
            <w:r w:rsidRPr="00994401">
              <w:rPr>
                <w:szCs w:val="26"/>
              </w:rPr>
              <w:t>Năm 2019</w:t>
            </w:r>
          </w:p>
        </w:tc>
        <w:tc>
          <w:tcPr>
            <w:tcW w:w="1860" w:type="dxa"/>
            <w:gridSpan w:val="4"/>
            <w:tcBorders>
              <w:top w:val="single" w:sz="4" w:space="0" w:color="auto"/>
              <w:left w:val="single" w:sz="4" w:space="0" w:color="auto"/>
              <w:bottom w:val="single" w:sz="4" w:space="0" w:color="auto"/>
              <w:right w:val="single" w:sz="4" w:space="0" w:color="auto"/>
            </w:tcBorders>
          </w:tcPr>
          <w:p w:rsidR="000E4B3A" w:rsidRPr="00994401" w:rsidRDefault="000E4B3A" w:rsidP="00C37354">
            <w:pPr>
              <w:pStyle w:val="HUONGB"/>
              <w:spacing w:line="288" w:lineRule="auto"/>
              <w:rPr>
                <w:szCs w:val="26"/>
              </w:rPr>
            </w:pPr>
            <w:r w:rsidRPr="00994401">
              <w:rPr>
                <w:szCs w:val="26"/>
              </w:rPr>
              <w:t>Năm 2020</w:t>
            </w:r>
          </w:p>
        </w:tc>
      </w:tr>
      <w:tr w:rsidR="000E4B3A" w:rsidRPr="00994401" w:rsidTr="008F4F1C">
        <w:trPr>
          <w:trHeight w:val="420"/>
        </w:trPr>
        <w:tc>
          <w:tcPr>
            <w:tcW w:w="3970" w:type="dxa"/>
            <w:vMerge/>
            <w:shd w:val="clear" w:color="auto" w:fill="auto"/>
          </w:tcPr>
          <w:p w:rsidR="000E4B3A" w:rsidRPr="00994401" w:rsidRDefault="000E4B3A" w:rsidP="00C37354">
            <w:pPr>
              <w:pStyle w:val="HUONGB"/>
              <w:spacing w:line="288" w:lineRule="auto"/>
              <w:rPr>
                <w:szCs w:val="26"/>
              </w:rPr>
            </w:pPr>
          </w:p>
        </w:tc>
        <w:tc>
          <w:tcPr>
            <w:tcW w:w="459" w:type="dxa"/>
            <w:tcBorders>
              <w:bottom w:val="single" w:sz="4" w:space="0" w:color="auto"/>
            </w:tcBorders>
          </w:tcPr>
          <w:p w:rsidR="000E4B3A" w:rsidRPr="00994401" w:rsidRDefault="000E4B3A" w:rsidP="00C37354">
            <w:pPr>
              <w:spacing w:before="120" w:after="120" w:line="288" w:lineRule="auto"/>
              <w:ind w:left="-137" w:right="-103"/>
              <w:jc w:val="center"/>
              <w:rPr>
                <w:rFonts w:cs="Times New Roman"/>
                <w:b/>
                <w:sz w:val="26"/>
                <w:szCs w:val="26"/>
              </w:rPr>
            </w:pPr>
            <w:r w:rsidRPr="00994401">
              <w:rPr>
                <w:rFonts w:cs="Times New Roman"/>
                <w:b/>
                <w:sz w:val="26"/>
                <w:szCs w:val="26"/>
              </w:rPr>
              <w:t>T.4</w:t>
            </w:r>
          </w:p>
        </w:tc>
        <w:tc>
          <w:tcPr>
            <w:tcW w:w="539" w:type="dxa"/>
            <w:tcBorders>
              <w:bottom w:val="single" w:sz="4" w:space="0" w:color="auto"/>
            </w:tcBorders>
          </w:tcPr>
          <w:p w:rsidR="000E4B3A" w:rsidRPr="00994401" w:rsidRDefault="000E4B3A" w:rsidP="00C37354">
            <w:pPr>
              <w:spacing w:before="120" w:after="120" w:line="288" w:lineRule="auto"/>
              <w:ind w:left="-137" w:right="-148"/>
              <w:jc w:val="center"/>
              <w:rPr>
                <w:rFonts w:cs="Times New Roman"/>
                <w:b/>
                <w:sz w:val="26"/>
                <w:szCs w:val="26"/>
              </w:rPr>
            </w:pPr>
            <w:r w:rsidRPr="00994401">
              <w:rPr>
                <w:rFonts w:cs="Times New Roman"/>
                <w:b/>
                <w:sz w:val="26"/>
                <w:szCs w:val="26"/>
              </w:rPr>
              <w:t>T.5</w:t>
            </w:r>
          </w:p>
        </w:tc>
        <w:tc>
          <w:tcPr>
            <w:tcW w:w="453" w:type="dxa"/>
            <w:tcBorders>
              <w:bottom w:val="single" w:sz="4" w:space="0" w:color="auto"/>
            </w:tcBorders>
            <w:shd w:val="clear" w:color="auto" w:fill="auto"/>
          </w:tcPr>
          <w:p w:rsidR="000E4B3A" w:rsidRPr="00994401" w:rsidRDefault="000E4B3A" w:rsidP="00C37354">
            <w:pPr>
              <w:spacing w:before="120" w:after="120" w:line="288" w:lineRule="auto"/>
              <w:ind w:left="-137" w:right="-41"/>
              <w:jc w:val="center"/>
              <w:rPr>
                <w:rFonts w:cs="Times New Roman"/>
                <w:b/>
                <w:sz w:val="26"/>
                <w:szCs w:val="26"/>
              </w:rPr>
            </w:pPr>
            <w:r w:rsidRPr="00994401">
              <w:rPr>
                <w:rFonts w:cs="Times New Roman"/>
                <w:b/>
                <w:sz w:val="26"/>
                <w:szCs w:val="26"/>
              </w:rPr>
              <w:t>T.6</w:t>
            </w:r>
          </w:p>
        </w:tc>
        <w:tc>
          <w:tcPr>
            <w:tcW w:w="540" w:type="dxa"/>
            <w:tcBorders>
              <w:bottom w:val="single" w:sz="4" w:space="0" w:color="auto"/>
            </w:tcBorders>
            <w:shd w:val="clear" w:color="auto" w:fill="auto"/>
          </w:tcPr>
          <w:p w:rsidR="000E4B3A" w:rsidRPr="00994401" w:rsidRDefault="000E4B3A" w:rsidP="00C37354">
            <w:pPr>
              <w:spacing w:before="120" w:after="120" w:line="288" w:lineRule="auto"/>
              <w:ind w:left="-137" w:right="-54"/>
              <w:jc w:val="center"/>
              <w:rPr>
                <w:rFonts w:cs="Times New Roman"/>
                <w:b/>
                <w:sz w:val="26"/>
                <w:szCs w:val="26"/>
              </w:rPr>
            </w:pPr>
            <w:r w:rsidRPr="00994401">
              <w:rPr>
                <w:rFonts w:cs="Times New Roman"/>
                <w:b/>
                <w:sz w:val="26"/>
                <w:szCs w:val="26"/>
              </w:rPr>
              <w:t>T.7</w:t>
            </w:r>
          </w:p>
        </w:tc>
        <w:tc>
          <w:tcPr>
            <w:tcW w:w="452" w:type="dxa"/>
            <w:tcBorders>
              <w:bottom w:val="single" w:sz="4" w:space="0" w:color="auto"/>
            </w:tcBorders>
            <w:shd w:val="clear" w:color="auto" w:fill="auto"/>
          </w:tcPr>
          <w:p w:rsidR="000E4B3A" w:rsidRPr="00994401" w:rsidRDefault="000E4B3A" w:rsidP="00C37354">
            <w:pPr>
              <w:spacing w:before="120" w:after="120" w:line="288" w:lineRule="auto"/>
              <w:ind w:left="-137" w:right="-137"/>
              <w:jc w:val="center"/>
              <w:rPr>
                <w:rFonts w:cs="Times New Roman"/>
                <w:b/>
                <w:sz w:val="26"/>
                <w:szCs w:val="26"/>
              </w:rPr>
            </w:pPr>
            <w:r w:rsidRPr="00994401">
              <w:rPr>
                <w:rFonts w:cs="Times New Roman"/>
                <w:b/>
                <w:sz w:val="26"/>
                <w:szCs w:val="26"/>
              </w:rPr>
              <w:t>T.8</w:t>
            </w:r>
          </w:p>
        </w:tc>
        <w:tc>
          <w:tcPr>
            <w:tcW w:w="425" w:type="dxa"/>
            <w:tcBorders>
              <w:bottom w:val="single" w:sz="4" w:space="0" w:color="auto"/>
            </w:tcBorders>
            <w:shd w:val="clear" w:color="auto" w:fill="auto"/>
          </w:tcPr>
          <w:p w:rsidR="000E4B3A" w:rsidRPr="00994401" w:rsidRDefault="000E4B3A" w:rsidP="00C37354">
            <w:pPr>
              <w:spacing w:before="120" w:after="120" w:line="288" w:lineRule="auto"/>
              <w:ind w:left="-122" w:right="-66"/>
              <w:jc w:val="center"/>
              <w:rPr>
                <w:rFonts w:cs="Times New Roman"/>
                <w:b/>
                <w:sz w:val="26"/>
                <w:szCs w:val="26"/>
              </w:rPr>
            </w:pPr>
            <w:r w:rsidRPr="00994401">
              <w:rPr>
                <w:rFonts w:cs="Times New Roman"/>
                <w:b/>
                <w:sz w:val="26"/>
                <w:szCs w:val="26"/>
              </w:rPr>
              <w:t>T9</w:t>
            </w:r>
          </w:p>
        </w:tc>
        <w:tc>
          <w:tcPr>
            <w:tcW w:w="540" w:type="dxa"/>
            <w:tcBorders>
              <w:bottom w:val="single" w:sz="4" w:space="0" w:color="auto"/>
            </w:tcBorders>
            <w:shd w:val="clear" w:color="auto" w:fill="auto"/>
          </w:tcPr>
          <w:p w:rsidR="000E4B3A" w:rsidRPr="00994401" w:rsidRDefault="000E4B3A" w:rsidP="00C37354">
            <w:pPr>
              <w:spacing w:before="120" w:after="120" w:line="288" w:lineRule="auto"/>
              <w:ind w:left="-107" w:right="-103"/>
              <w:jc w:val="center"/>
              <w:rPr>
                <w:rFonts w:cs="Times New Roman"/>
                <w:b/>
                <w:sz w:val="26"/>
                <w:szCs w:val="26"/>
              </w:rPr>
            </w:pPr>
            <w:r w:rsidRPr="00994401">
              <w:rPr>
                <w:rFonts w:cs="Times New Roman"/>
                <w:b/>
                <w:sz w:val="26"/>
                <w:szCs w:val="26"/>
              </w:rPr>
              <w:t>T.10</w:t>
            </w:r>
          </w:p>
        </w:tc>
        <w:tc>
          <w:tcPr>
            <w:tcW w:w="540" w:type="dxa"/>
            <w:tcBorders>
              <w:bottom w:val="single" w:sz="4" w:space="0" w:color="auto"/>
            </w:tcBorders>
            <w:shd w:val="clear" w:color="auto" w:fill="auto"/>
          </w:tcPr>
          <w:p w:rsidR="000E4B3A" w:rsidRPr="00994401" w:rsidRDefault="000E4B3A" w:rsidP="00C37354">
            <w:pPr>
              <w:spacing w:before="120" w:after="120" w:line="288" w:lineRule="auto"/>
              <w:ind w:left="-108" w:right="-127"/>
              <w:jc w:val="center"/>
              <w:rPr>
                <w:rFonts w:cs="Times New Roman"/>
                <w:b/>
                <w:sz w:val="26"/>
                <w:szCs w:val="26"/>
              </w:rPr>
            </w:pPr>
            <w:r w:rsidRPr="00994401">
              <w:rPr>
                <w:rFonts w:cs="Times New Roman"/>
                <w:b/>
                <w:sz w:val="26"/>
                <w:szCs w:val="26"/>
              </w:rPr>
              <w:t>T.11</w:t>
            </w:r>
          </w:p>
        </w:tc>
        <w:tc>
          <w:tcPr>
            <w:tcW w:w="588" w:type="dxa"/>
            <w:tcBorders>
              <w:bottom w:val="single" w:sz="4" w:space="0" w:color="auto"/>
            </w:tcBorders>
            <w:shd w:val="clear" w:color="auto" w:fill="auto"/>
          </w:tcPr>
          <w:p w:rsidR="000E4B3A" w:rsidRPr="00994401" w:rsidRDefault="000E4B3A" w:rsidP="00C37354">
            <w:pPr>
              <w:spacing w:before="120" w:after="120" w:line="288" w:lineRule="auto"/>
              <w:ind w:right="-111" w:hanging="91"/>
              <w:jc w:val="center"/>
              <w:rPr>
                <w:rFonts w:cs="Times New Roman"/>
                <w:b/>
                <w:sz w:val="26"/>
                <w:szCs w:val="26"/>
              </w:rPr>
            </w:pPr>
            <w:r w:rsidRPr="00994401">
              <w:rPr>
                <w:rFonts w:cs="Times New Roman"/>
                <w:b/>
                <w:sz w:val="26"/>
                <w:szCs w:val="26"/>
              </w:rPr>
              <w:t>T.12</w:t>
            </w:r>
          </w:p>
        </w:tc>
        <w:tc>
          <w:tcPr>
            <w:tcW w:w="425" w:type="dxa"/>
            <w:tcBorders>
              <w:bottom w:val="single" w:sz="4" w:space="0" w:color="auto"/>
            </w:tcBorders>
            <w:shd w:val="clear" w:color="auto" w:fill="auto"/>
          </w:tcPr>
          <w:p w:rsidR="000E4B3A" w:rsidRPr="00994401" w:rsidRDefault="000E4B3A" w:rsidP="00C37354">
            <w:pPr>
              <w:spacing w:before="120" w:after="120" w:line="288" w:lineRule="auto"/>
              <w:ind w:right="-116" w:hanging="113"/>
              <w:jc w:val="center"/>
              <w:rPr>
                <w:rFonts w:cs="Times New Roman"/>
                <w:b/>
                <w:sz w:val="26"/>
                <w:szCs w:val="26"/>
              </w:rPr>
            </w:pPr>
            <w:r w:rsidRPr="00994401">
              <w:rPr>
                <w:rFonts w:cs="Times New Roman"/>
                <w:b/>
                <w:sz w:val="26"/>
                <w:szCs w:val="26"/>
              </w:rPr>
              <w:t>T.1</w:t>
            </w:r>
          </w:p>
        </w:tc>
        <w:tc>
          <w:tcPr>
            <w:tcW w:w="549" w:type="dxa"/>
            <w:tcBorders>
              <w:bottom w:val="single" w:sz="4" w:space="0" w:color="auto"/>
            </w:tcBorders>
            <w:shd w:val="clear" w:color="auto" w:fill="auto"/>
          </w:tcPr>
          <w:p w:rsidR="000E4B3A" w:rsidRPr="00994401" w:rsidRDefault="000E4B3A" w:rsidP="00C37354">
            <w:pPr>
              <w:spacing w:before="120" w:after="120" w:line="288" w:lineRule="auto"/>
              <w:ind w:right="-102" w:hanging="126"/>
              <w:jc w:val="center"/>
              <w:rPr>
                <w:rFonts w:cs="Times New Roman"/>
                <w:b/>
                <w:sz w:val="26"/>
                <w:szCs w:val="26"/>
              </w:rPr>
            </w:pPr>
            <w:r w:rsidRPr="00994401">
              <w:rPr>
                <w:rFonts w:cs="Times New Roman"/>
                <w:b/>
                <w:sz w:val="26"/>
                <w:szCs w:val="26"/>
              </w:rPr>
              <w:t>T.2</w:t>
            </w:r>
          </w:p>
        </w:tc>
        <w:tc>
          <w:tcPr>
            <w:tcW w:w="443" w:type="dxa"/>
            <w:tcBorders>
              <w:bottom w:val="single" w:sz="4" w:space="0" w:color="auto"/>
            </w:tcBorders>
          </w:tcPr>
          <w:p w:rsidR="000E4B3A" w:rsidRPr="00994401" w:rsidRDefault="000E4B3A" w:rsidP="00C37354">
            <w:pPr>
              <w:spacing w:before="120" w:after="120" w:line="288" w:lineRule="auto"/>
              <w:ind w:right="-105" w:hanging="183"/>
              <w:jc w:val="center"/>
              <w:rPr>
                <w:rFonts w:cs="Times New Roman"/>
                <w:b/>
                <w:sz w:val="26"/>
                <w:szCs w:val="26"/>
              </w:rPr>
            </w:pPr>
            <w:r w:rsidRPr="00994401">
              <w:rPr>
                <w:rFonts w:cs="Times New Roman"/>
                <w:b/>
                <w:sz w:val="26"/>
                <w:szCs w:val="26"/>
              </w:rPr>
              <w:t>T.3</w:t>
            </w:r>
          </w:p>
        </w:tc>
        <w:tc>
          <w:tcPr>
            <w:tcW w:w="443" w:type="dxa"/>
            <w:tcBorders>
              <w:bottom w:val="single" w:sz="4" w:space="0" w:color="auto"/>
            </w:tcBorders>
            <w:shd w:val="clear" w:color="auto" w:fill="auto"/>
          </w:tcPr>
          <w:p w:rsidR="000E4B3A" w:rsidRPr="00994401" w:rsidRDefault="000E4B3A" w:rsidP="00C37354">
            <w:pPr>
              <w:spacing w:before="120" w:after="120" w:line="288" w:lineRule="auto"/>
              <w:ind w:right="-105" w:hanging="183"/>
              <w:jc w:val="center"/>
              <w:rPr>
                <w:rFonts w:cs="Times New Roman"/>
                <w:b/>
                <w:sz w:val="26"/>
                <w:szCs w:val="26"/>
              </w:rPr>
            </w:pPr>
            <w:r w:rsidRPr="00994401">
              <w:rPr>
                <w:rFonts w:cs="Times New Roman"/>
                <w:b/>
                <w:sz w:val="26"/>
                <w:szCs w:val="26"/>
              </w:rPr>
              <w:t>T.4</w:t>
            </w: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Chuẩn bị &amp; lập dự án đầu tư</w:t>
            </w:r>
          </w:p>
        </w:tc>
        <w:tc>
          <w:tcPr>
            <w:tcW w:w="459" w:type="dxa"/>
            <w:shd w:val="pct40" w:color="auto" w:fill="auto"/>
          </w:tcPr>
          <w:p w:rsidR="000E4B3A" w:rsidRPr="00994401" w:rsidRDefault="000E4B3A" w:rsidP="00C37354">
            <w:pPr>
              <w:pStyle w:val="HUONGB"/>
              <w:spacing w:line="288" w:lineRule="auto"/>
              <w:rPr>
                <w:szCs w:val="26"/>
              </w:rPr>
            </w:pPr>
          </w:p>
        </w:tc>
        <w:tc>
          <w:tcPr>
            <w:tcW w:w="539" w:type="dxa"/>
            <w:shd w:val="pct40" w:color="auto" w:fill="auto"/>
          </w:tcPr>
          <w:p w:rsidR="000E4B3A" w:rsidRPr="00994401" w:rsidRDefault="000E4B3A" w:rsidP="00C37354">
            <w:pPr>
              <w:pStyle w:val="HUONGB"/>
              <w:spacing w:line="288" w:lineRule="auto"/>
              <w:rPr>
                <w:szCs w:val="26"/>
              </w:rPr>
            </w:pPr>
          </w:p>
        </w:tc>
        <w:tc>
          <w:tcPr>
            <w:tcW w:w="453"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540"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452"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425"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Hoàn tất các thủ tục pháp lý</w:t>
            </w:r>
          </w:p>
        </w:tc>
        <w:tc>
          <w:tcPr>
            <w:tcW w:w="459" w:type="dxa"/>
            <w:shd w:val="clear" w:color="auto" w:fill="auto"/>
          </w:tcPr>
          <w:p w:rsidR="000E4B3A" w:rsidRPr="00994401" w:rsidRDefault="000E4B3A" w:rsidP="00C37354">
            <w:pPr>
              <w:pStyle w:val="HUONGB"/>
              <w:spacing w:line="288" w:lineRule="auto"/>
              <w:rPr>
                <w:szCs w:val="26"/>
              </w:rPr>
            </w:pPr>
          </w:p>
        </w:tc>
        <w:tc>
          <w:tcPr>
            <w:tcW w:w="539" w:type="dxa"/>
            <w:shd w:val="clear" w:color="auto" w:fill="auto"/>
          </w:tcPr>
          <w:p w:rsidR="000E4B3A" w:rsidRPr="00994401" w:rsidRDefault="000E4B3A" w:rsidP="00C37354">
            <w:pPr>
              <w:pStyle w:val="HUONGB"/>
              <w:spacing w:line="288" w:lineRule="auto"/>
              <w:rPr>
                <w:szCs w:val="26"/>
              </w:rPr>
            </w:pPr>
          </w:p>
        </w:tc>
        <w:tc>
          <w:tcPr>
            <w:tcW w:w="453"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540"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452"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425" w:type="dxa"/>
            <w:shd w:val="pct40"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Chuẩn bị mặt bằng</w:t>
            </w:r>
          </w:p>
        </w:tc>
        <w:tc>
          <w:tcPr>
            <w:tcW w:w="459" w:type="dxa"/>
            <w:shd w:val="clear" w:color="auto" w:fill="auto"/>
          </w:tcPr>
          <w:p w:rsidR="000E4B3A" w:rsidRPr="00994401" w:rsidRDefault="000E4B3A" w:rsidP="00C37354">
            <w:pPr>
              <w:pStyle w:val="HUONGB"/>
              <w:spacing w:line="288" w:lineRule="auto"/>
              <w:rPr>
                <w:szCs w:val="26"/>
              </w:rPr>
            </w:pPr>
          </w:p>
        </w:tc>
        <w:tc>
          <w:tcPr>
            <w:tcW w:w="539" w:type="dxa"/>
            <w:shd w:val="clear" w:color="auto" w:fill="auto"/>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pct40"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rPr>
          <w:trHeight w:val="659"/>
        </w:trPr>
        <w:tc>
          <w:tcPr>
            <w:tcW w:w="3970" w:type="dxa"/>
            <w:shd w:val="clear" w:color="auto" w:fill="auto"/>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Tập kết máy móc, thiết bị, nguyên vật liệu</w:t>
            </w:r>
          </w:p>
        </w:tc>
        <w:tc>
          <w:tcPr>
            <w:tcW w:w="459" w:type="dxa"/>
            <w:shd w:val="clear" w:color="auto" w:fill="auto"/>
          </w:tcPr>
          <w:p w:rsidR="000E4B3A" w:rsidRPr="00994401" w:rsidRDefault="000E4B3A" w:rsidP="00C37354">
            <w:pPr>
              <w:pStyle w:val="HUONGB"/>
              <w:spacing w:line="288" w:lineRule="auto"/>
              <w:rPr>
                <w:szCs w:val="26"/>
              </w:rPr>
            </w:pPr>
          </w:p>
        </w:tc>
        <w:tc>
          <w:tcPr>
            <w:tcW w:w="539" w:type="dxa"/>
            <w:shd w:val="clear" w:color="auto" w:fill="auto"/>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0"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540"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588"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Tiến hành thi công xây dựng nhà xưởng, hệ thống xử lý nước cấp, hệ thống xử lý nước thải</w:t>
            </w:r>
          </w:p>
        </w:tc>
        <w:tc>
          <w:tcPr>
            <w:tcW w:w="459" w:type="dxa"/>
            <w:shd w:val="clear" w:color="auto" w:fill="auto"/>
          </w:tcPr>
          <w:p w:rsidR="000E4B3A" w:rsidRPr="00994401" w:rsidRDefault="000E4B3A" w:rsidP="00C37354">
            <w:pPr>
              <w:pStyle w:val="HUONGB"/>
              <w:spacing w:line="288" w:lineRule="auto"/>
              <w:rPr>
                <w:szCs w:val="26"/>
              </w:rPr>
            </w:pPr>
          </w:p>
        </w:tc>
        <w:tc>
          <w:tcPr>
            <w:tcW w:w="539" w:type="dxa"/>
            <w:shd w:val="clear" w:color="auto" w:fill="auto"/>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0" w:type="dxa"/>
            <w:shd w:val="pct40" w:color="auto" w:fill="auto"/>
          </w:tcPr>
          <w:p w:rsidR="000E4B3A" w:rsidRPr="00994401" w:rsidRDefault="000E4B3A" w:rsidP="00C37354">
            <w:pPr>
              <w:pStyle w:val="HUONGB"/>
              <w:spacing w:line="288" w:lineRule="auto"/>
              <w:rPr>
                <w:szCs w:val="26"/>
              </w:rPr>
            </w:pPr>
          </w:p>
        </w:tc>
        <w:tc>
          <w:tcPr>
            <w:tcW w:w="540" w:type="dxa"/>
            <w:shd w:val="pct40" w:color="auto" w:fill="auto"/>
          </w:tcPr>
          <w:p w:rsidR="000E4B3A" w:rsidRPr="00994401" w:rsidRDefault="000E4B3A" w:rsidP="00C37354">
            <w:pPr>
              <w:pStyle w:val="HUONGB"/>
              <w:spacing w:line="288" w:lineRule="auto"/>
              <w:rPr>
                <w:szCs w:val="26"/>
              </w:rPr>
            </w:pPr>
          </w:p>
        </w:tc>
        <w:tc>
          <w:tcPr>
            <w:tcW w:w="588"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425"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rPr>
                <w:rFonts w:cs="Times New Roman"/>
                <w:sz w:val="26"/>
                <w:szCs w:val="26"/>
              </w:rPr>
            </w:pPr>
            <w:r w:rsidRPr="00994401">
              <w:rPr>
                <w:rFonts w:cs="Times New Roman"/>
                <w:sz w:val="26"/>
                <w:szCs w:val="26"/>
              </w:rPr>
              <w:t>Lắp đặt máy móc thiết bị sản xuất, xử lý nước cấp, nước thải</w:t>
            </w:r>
          </w:p>
        </w:tc>
        <w:tc>
          <w:tcPr>
            <w:tcW w:w="459" w:type="dxa"/>
          </w:tcPr>
          <w:p w:rsidR="000E4B3A" w:rsidRPr="00994401" w:rsidRDefault="000E4B3A" w:rsidP="00C37354">
            <w:pPr>
              <w:pStyle w:val="HUONGB"/>
              <w:spacing w:line="288" w:lineRule="auto"/>
              <w:rPr>
                <w:szCs w:val="26"/>
              </w:rPr>
            </w:pPr>
          </w:p>
        </w:tc>
        <w:tc>
          <w:tcPr>
            <w:tcW w:w="539" w:type="dxa"/>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pct40" w:color="auto" w:fill="auto"/>
          </w:tcPr>
          <w:p w:rsidR="000E4B3A" w:rsidRPr="00994401" w:rsidRDefault="000E4B3A" w:rsidP="00C37354">
            <w:pPr>
              <w:pStyle w:val="HUONGB"/>
              <w:spacing w:line="288" w:lineRule="auto"/>
              <w:rPr>
                <w:szCs w:val="26"/>
              </w:rPr>
            </w:pPr>
          </w:p>
        </w:tc>
        <w:tc>
          <w:tcPr>
            <w:tcW w:w="425" w:type="dxa"/>
            <w:tcBorders>
              <w:bottom w:val="single" w:sz="4" w:space="0" w:color="auto"/>
            </w:tcBorders>
            <w:shd w:val="pct40" w:color="auto" w:fill="auto"/>
          </w:tcPr>
          <w:p w:rsidR="000E4B3A" w:rsidRPr="00994401" w:rsidRDefault="000E4B3A" w:rsidP="00C37354">
            <w:pPr>
              <w:pStyle w:val="HUONGB"/>
              <w:spacing w:line="288" w:lineRule="auto"/>
              <w:rPr>
                <w:szCs w:val="26"/>
              </w:rPr>
            </w:pPr>
          </w:p>
        </w:tc>
        <w:tc>
          <w:tcPr>
            <w:tcW w:w="549"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c>
          <w:tcPr>
            <w:tcW w:w="443" w:type="dxa"/>
            <w:tcBorders>
              <w:bottom w:val="single" w:sz="4" w:space="0" w:color="auto"/>
            </w:tcBorders>
          </w:tcPr>
          <w:p w:rsidR="000E4B3A" w:rsidRPr="00994401" w:rsidRDefault="000E4B3A" w:rsidP="00C37354">
            <w:pPr>
              <w:pStyle w:val="HUONGB"/>
              <w:spacing w:line="288" w:lineRule="auto"/>
              <w:rPr>
                <w:szCs w:val="26"/>
              </w:rPr>
            </w:pPr>
          </w:p>
        </w:tc>
        <w:tc>
          <w:tcPr>
            <w:tcW w:w="443" w:type="dxa"/>
            <w:tcBorders>
              <w:bottom w:val="single" w:sz="4" w:space="0" w:color="auto"/>
            </w:tcBorders>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pStyle w:val="Normal1"/>
              <w:spacing w:line="288" w:lineRule="auto"/>
              <w:ind w:right="-168"/>
              <w:jc w:val="left"/>
              <w:rPr>
                <w:szCs w:val="26"/>
              </w:rPr>
            </w:pPr>
            <w:r w:rsidRPr="00994401">
              <w:rPr>
                <w:szCs w:val="26"/>
              </w:rPr>
              <w:t xml:space="preserve">Vận hành thử nghiệm </w:t>
            </w:r>
          </w:p>
        </w:tc>
        <w:tc>
          <w:tcPr>
            <w:tcW w:w="459" w:type="dxa"/>
          </w:tcPr>
          <w:p w:rsidR="000E4B3A" w:rsidRPr="00994401" w:rsidRDefault="000E4B3A" w:rsidP="00C37354">
            <w:pPr>
              <w:pStyle w:val="HUONGB"/>
              <w:spacing w:line="288" w:lineRule="auto"/>
              <w:rPr>
                <w:szCs w:val="26"/>
              </w:rPr>
            </w:pPr>
          </w:p>
        </w:tc>
        <w:tc>
          <w:tcPr>
            <w:tcW w:w="539" w:type="dxa"/>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clear" w:color="auto" w:fill="auto"/>
          </w:tcPr>
          <w:p w:rsidR="000E4B3A" w:rsidRPr="00994401" w:rsidRDefault="000E4B3A" w:rsidP="00C37354">
            <w:pPr>
              <w:pStyle w:val="HUONGB"/>
              <w:spacing w:line="288" w:lineRule="auto"/>
              <w:rPr>
                <w:szCs w:val="26"/>
              </w:rPr>
            </w:pPr>
          </w:p>
        </w:tc>
        <w:tc>
          <w:tcPr>
            <w:tcW w:w="425" w:type="dxa"/>
            <w:shd w:val="pct40" w:color="auto" w:fill="auto"/>
          </w:tcPr>
          <w:p w:rsidR="000E4B3A" w:rsidRPr="00994401" w:rsidRDefault="000E4B3A" w:rsidP="00C37354">
            <w:pPr>
              <w:pStyle w:val="HUONGB"/>
              <w:spacing w:line="288" w:lineRule="auto"/>
              <w:rPr>
                <w:szCs w:val="26"/>
              </w:rPr>
            </w:pPr>
          </w:p>
        </w:tc>
        <w:tc>
          <w:tcPr>
            <w:tcW w:w="549" w:type="dxa"/>
            <w:shd w:val="pct40" w:color="auto" w:fill="auto"/>
          </w:tcPr>
          <w:p w:rsidR="000E4B3A" w:rsidRPr="00994401" w:rsidRDefault="000E4B3A" w:rsidP="00C37354">
            <w:pPr>
              <w:pStyle w:val="HUONGB"/>
              <w:spacing w:line="288" w:lineRule="auto"/>
              <w:rPr>
                <w:szCs w:val="26"/>
              </w:rPr>
            </w:pPr>
          </w:p>
        </w:tc>
        <w:tc>
          <w:tcPr>
            <w:tcW w:w="443" w:type="dxa"/>
            <w:shd w:val="pct40" w:color="auto" w:fill="auto"/>
          </w:tcPr>
          <w:p w:rsidR="000E4B3A" w:rsidRPr="00994401" w:rsidRDefault="000E4B3A" w:rsidP="00C37354">
            <w:pPr>
              <w:pStyle w:val="HUONGB"/>
              <w:spacing w:line="288" w:lineRule="auto"/>
              <w:rPr>
                <w:szCs w:val="26"/>
              </w:rPr>
            </w:pPr>
          </w:p>
        </w:tc>
        <w:tc>
          <w:tcPr>
            <w:tcW w:w="443" w:type="dxa"/>
            <w:shd w:val="clear" w:color="auto" w:fill="auto"/>
          </w:tcPr>
          <w:p w:rsidR="000E4B3A" w:rsidRPr="00994401" w:rsidRDefault="000E4B3A" w:rsidP="00C37354">
            <w:pPr>
              <w:pStyle w:val="HUONGB"/>
              <w:spacing w:line="288" w:lineRule="auto"/>
              <w:rPr>
                <w:szCs w:val="26"/>
              </w:rPr>
            </w:pPr>
          </w:p>
        </w:tc>
      </w:tr>
      <w:tr w:rsidR="000E4B3A" w:rsidRPr="00994401" w:rsidTr="008F4F1C">
        <w:tc>
          <w:tcPr>
            <w:tcW w:w="3970" w:type="dxa"/>
            <w:shd w:val="clear" w:color="auto" w:fill="auto"/>
            <w:vAlign w:val="center"/>
          </w:tcPr>
          <w:p w:rsidR="000E4B3A" w:rsidRPr="00994401" w:rsidRDefault="000E4B3A" w:rsidP="00C37354">
            <w:pPr>
              <w:spacing w:before="120" w:after="120" w:line="288" w:lineRule="auto"/>
              <w:ind w:right="-109"/>
              <w:rPr>
                <w:rFonts w:cs="Times New Roman"/>
                <w:sz w:val="26"/>
                <w:szCs w:val="26"/>
              </w:rPr>
            </w:pPr>
            <w:r w:rsidRPr="00994401">
              <w:rPr>
                <w:rFonts w:cs="Times New Roman"/>
                <w:sz w:val="26"/>
                <w:szCs w:val="26"/>
              </w:rPr>
              <w:t>Đưa dự án vào hoạt động chính thức</w:t>
            </w:r>
          </w:p>
        </w:tc>
        <w:tc>
          <w:tcPr>
            <w:tcW w:w="459" w:type="dxa"/>
          </w:tcPr>
          <w:p w:rsidR="000E4B3A" w:rsidRPr="00994401" w:rsidRDefault="000E4B3A" w:rsidP="00C37354">
            <w:pPr>
              <w:pStyle w:val="HUONGB"/>
              <w:spacing w:line="288" w:lineRule="auto"/>
              <w:rPr>
                <w:szCs w:val="26"/>
              </w:rPr>
            </w:pPr>
          </w:p>
        </w:tc>
        <w:tc>
          <w:tcPr>
            <w:tcW w:w="539" w:type="dxa"/>
          </w:tcPr>
          <w:p w:rsidR="000E4B3A" w:rsidRPr="00994401" w:rsidRDefault="000E4B3A" w:rsidP="00C37354">
            <w:pPr>
              <w:pStyle w:val="HUONGB"/>
              <w:spacing w:line="288" w:lineRule="auto"/>
              <w:rPr>
                <w:szCs w:val="26"/>
              </w:rPr>
            </w:pPr>
          </w:p>
        </w:tc>
        <w:tc>
          <w:tcPr>
            <w:tcW w:w="453"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452"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40" w:type="dxa"/>
            <w:shd w:val="clear" w:color="auto" w:fill="auto"/>
          </w:tcPr>
          <w:p w:rsidR="000E4B3A" w:rsidRPr="00994401" w:rsidRDefault="000E4B3A" w:rsidP="00C37354">
            <w:pPr>
              <w:pStyle w:val="HUONGB"/>
              <w:spacing w:line="288" w:lineRule="auto"/>
              <w:rPr>
                <w:szCs w:val="26"/>
              </w:rPr>
            </w:pPr>
          </w:p>
        </w:tc>
        <w:tc>
          <w:tcPr>
            <w:tcW w:w="588" w:type="dxa"/>
            <w:shd w:val="clear" w:color="auto" w:fill="auto"/>
          </w:tcPr>
          <w:p w:rsidR="000E4B3A" w:rsidRPr="00994401" w:rsidRDefault="000E4B3A" w:rsidP="00C37354">
            <w:pPr>
              <w:pStyle w:val="HUONGB"/>
              <w:spacing w:line="288" w:lineRule="auto"/>
              <w:rPr>
                <w:szCs w:val="26"/>
              </w:rPr>
            </w:pPr>
          </w:p>
        </w:tc>
        <w:tc>
          <w:tcPr>
            <w:tcW w:w="425" w:type="dxa"/>
            <w:shd w:val="clear" w:color="auto" w:fill="auto"/>
          </w:tcPr>
          <w:p w:rsidR="000E4B3A" w:rsidRPr="00994401" w:rsidRDefault="000E4B3A" w:rsidP="00C37354">
            <w:pPr>
              <w:pStyle w:val="HUONGB"/>
              <w:spacing w:line="288" w:lineRule="auto"/>
              <w:rPr>
                <w:szCs w:val="26"/>
              </w:rPr>
            </w:pPr>
          </w:p>
        </w:tc>
        <w:tc>
          <w:tcPr>
            <w:tcW w:w="549" w:type="dxa"/>
            <w:shd w:val="clear" w:color="auto" w:fill="auto"/>
          </w:tcPr>
          <w:p w:rsidR="000E4B3A" w:rsidRPr="00994401" w:rsidRDefault="000E4B3A" w:rsidP="00C37354">
            <w:pPr>
              <w:pStyle w:val="HUONGB"/>
              <w:spacing w:line="288" w:lineRule="auto"/>
              <w:rPr>
                <w:szCs w:val="26"/>
              </w:rPr>
            </w:pPr>
          </w:p>
        </w:tc>
        <w:tc>
          <w:tcPr>
            <w:tcW w:w="443" w:type="dxa"/>
          </w:tcPr>
          <w:p w:rsidR="000E4B3A" w:rsidRPr="00994401" w:rsidRDefault="000E4B3A" w:rsidP="00C37354">
            <w:pPr>
              <w:pStyle w:val="HUONGB"/>
              <w:spacing w:line="288" w:lineRule="auto"/>
              <w:rPr>
                <w:szCs w:val="26"/>
              </w:rPr>
            </w:pPr>
          </w:p>
        </w:tc>
        <w:tc>
          <w:tcPr>
            <w:tcW w:w="443" w:type="dxa"/>
            <w:shd w:val="pct40" w:color="auto" w:fill="auto"/>
          </w:tcPr>
          <w:p w:rsidR="000E4B3A" w:rsidRPr="00994401" w:rsidRDefault="000E4B3A" w:rsidP="00C37354">
            <w:pPr>
              <w:pStyle w:val="HUONGB"/>
              <w:spacing w:line="288" w:lineRule="auto"/>
              <w:rPr>
                <w:szCs w:val="26"/>
              </w:rPr>
            </w:pPr>
          </w:p>
        </w:tc>
      </w:tr>
    </w:tbl>
    <w:p w:rsidR="005C644F" w:rsidRPr="008646F3" w:rsidRDefault="005C644F" w:rsidP="005C644F">
      <w:pPr>
        <w:pStyle w:val="Heading3"/>
        <w:numPr>
          <w:ilvl w:val="0"/>
          <w:numId w:val="0"/>
        </w:numPr>
        <w:spacing w:before="120" w:after="120" w:line="288" w:lineRule="auto"/>
        <w:jc w:val="right"/>
        <w:rPr>
          <w:rFonts w:ascii="Times New Roman" w:hAnsi="Times New Roman" w:cs="Times New Roman"/>
          <w:i/>
          <w:color w:val="auto"/>
          <w:sz w:val="26"/>
          <w:szCs w:val="26"/>
        </w:rPr>
      </w:pPr>
      <w:bookmarkStart w:id="40" w:name="_Toc96517595"/>
      <w:r w:rsidRPr="008646F3">
        <w:rPr>
          <w:rFonts w:ascii="Times New Roman" w:hAnsi="Times New Roman" w:cs="Times New Roman"/>
          <w:i/>
          <w:color w:val="auto"/>
          <w:sz w:val="26"/>
          <w:szCs w:val="26"/>
        </w:rPr>
        <w:t>(Nguồn: Thực tế đầu tư)</w:t>
      </w:r>
    </w:p>
    <w:p w:rsidR="005C644F" w:rsidRDefault="005C644F" w:rsidP="005C644F"/>
    <w:p w:rsidR="005C644F" w:rsidRDefault="005C644F" w:rsidP="005C644F"/>
    <w:p w:rsidR="005C644F" w:rsidRDefault="005C644F" w:rsidP="005C644F"/>
    <w:p w:rsidR="005C644F" w:rsidRDefault="005C644F" w:rsidP="005C644F"/>
    <w:p w:rsidR="005C644F" w:rsidRDefault="005C644F" w:rsidP="005C644F"/>
    <w:p w:rsidR="005C644F" w:rsidRDefault="005C644F" w:rsidP="005C644F"/>
    <w:p w:rsidR="005C644F" w:rsidRDefault="005C644F" w:rsidP="005C644F"/>
    <w:p w:rsidR="005C644F" w:rsidRDefault="005C644F" w:rsidP="005C644F"/>
    <w:p w:rsidR="005C644F" w:rsidRDefault="005C644F" w:rsidP="005C644F"/>
    <w:p w:rsidR="005C644F" w:rsidRPr="005C644F" w:rsidRDefault="005C644F" w:rsidP="005C644F"/>
    <w:p w:rsidR="00602ACA" w:rsidRPr="00994401" w:rsidRDefault="00602ACA" w:rsidP="00C37354">
      <w:pPr>
        <w:pStyle w:val="Heading3"/>
        <w:spacing w:before="120" w:after="120" w:line="288" w:lineRule="auto"/>
        <w:ind w:left="0"/>
        <w:rPr>
          <w:rFonts w:ascii="Times New Roman" w:hAnsi="Times New Roman" w:cs="Times New Roman"/>
          <w:b/>
          <w:color w:val="auto"/>
          <w:sz w:val="26"/>
          <w:szCs w:val="26"/>
        </w:rPr>
      </w:pPr>
      <w:r w:rsidRPr="00994401">
        <w:rPr>
          <w:rFonts w:ascii="Times New Roman" w:hAnsi="Times New Roman" w:cs="Times New Roman"/>
          <w:b/>
          <w:color w:val="auto"/>
          <w:sz w:val="26"/>
          <w:szCs w:val="26"/>
        </w:rPr>
        <w:lastRenderedPageBreak/>
        <w:t>Vốn đầu tư</w:t>
      </w:r>
      <w:bookmarkEnd w:id="40"/>
    </w:p>
    <w:p w:rsidR="00602ACA" w:rsidRPr="00994401" w:rsidRDefault="00602ACA" w:rsidP="00C37354">
      <w:pPr>
        <w:pStyle w:val="Normal1"/>
        <w:spacing w:line="288" w:lineRule="auto"/>
        <w:ind w:firstLine="540"/>
        <w:rPr>
          <w:szCs w:val="26"/>
        </w:rPr>
      </w:pPr>
      <w:r w:rsidRPr="00994401">
        <w:rPr>
          <w:szCs w:val="26"/>
        </w:rPr>
        <w:t xml:space="preserve">Vốn đầu tư thực hiện dự </w:t>
      </w:r>
      <w:proofErr w:type="gramStart"/>
      <w:r w:rsidRPr="00994401">
        <w:rPr>
          <w:szCs w:val="26"/>
        </w:rPr>
        <w:t>án</w:t>
      </w:r>
      <w:proofErr w:type="gramEnd"/>
      <w:r w:rsidRPr="00994401">
        <w:rPr>
          <w:szCs w:val="26"/>
        </w:rPr>
        <w:t xml:space="preserve"> được thể hiện cụ thể trong bảng sau:</w:t>
      </w:r>
    </w:p>
    <w:p w:rsidR="00602ACA" w:rsidRPr="00994401" w:rsidRDefault="00602ACA" w:rsidP="00C37354">
      <w:pPr>
        <w:pStyle w:val="Normal1"/>
        <w:spacing w:line="288" w:lineRule="auto"/>
        <w:jc w:val="center"/>
        <w:rPr>
          <w:b/>
          <w:i/>
          <w:szCs w:val="26"/>
        </w:rPr>
      </w:pPr>
      <w:bookmarkStart w:id="41" w:name="_Toc98157114"/>
      <w:proofErr w:type="gramStart"/>
      <w:r w:rsidRPr="00994401">
        <w:rPr>
          <w:b/>
          <w:i/>
          <w:szCs w:val="26"/>
        </w:rPr>
        <w:t>Bảng 1.</w:t>
      </w:r>
      <w:proofErr w:type="gramEnd"/>
      <w:r w:rsidRPr="00994401">
        <w:rPr>
          <w:b/>
          <w:i/>
          <w:szCs w:val="26"/>
        </w:rPr>
        <w:t xml:space="preserve"> </w:t>
      </w:r>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7</w:t>
      </w:r>
      <w:r w:rsidRPr="00994401">
        <w:rPr>
          <w:b/>
          <w:i/>
          <w:szCs w:val="26"/>
        </w:rPr>
        <w:fldChar w:fldCharType="end"/>
      </w:r>
      <w:r w:rsidRPr="00994401">
        <w:rPr>
          <w:b/>
          <w:i/>
          <w:szCs w:val="26"/>
        </w:rPr>
        <w:t>. Vốn đầu tư thực hiện dự án</w:t>
      </w:r>
      <w:bookmarkEnd w:id="41"/>
    </w:p>
    <w:tbl>
      <w:tblPr>
        <w:tblW w:w="449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5655"/>
        <w:gridCol w:w="1980"/>
      </w:tblGrid>
      <w:tr w:rsidR="000E4B3A" w:rsidRPr="00994401" w:rsidTr="00994401">
        <w:tc>
          <w:tcPr>
            <w:tcW w:w="431" w:type="pct"/>
            <w:shd w:val="clear" w:color="auto" w:fill="C0C0C0"/>
            <w:vAlign w:val="center"/>
          </w:tcPr>
          <w:p w:rsidR="000E4B3A" w:rsidRPr="00994401" w:rsidRDefault="000E4B3A" w:rsidP="00C37354">
            <w:pPr>
              <w:spacing w:before="120" w:after="120" w:line="288" w:lineRule="auto"/>
              <w:jc w:val="center"/>
              <w:rPr>
                <w:rFonts w:eastAsia="Arial Unicode MS" w:cs="Times New Roman"/>
                <w:b/>
                <w:bCs/>
                <w:sz w:val="26"/>
                <w:szCs w:val="26"/>
                <w:lang w:val="nl-NL"/>
              </w:rPr>
            </w:pPr>
            <w:r w:rsidRPr="00994401">
              <w:rPr>
                <w:rFonts w:cs="Times New Roman"/>
                <w:b/>
                <w:bCs/>
                <w:sz w:val="26"/>
                <w:szCs w:val="26"/>
                <w:lang w:val="nl-NL"/>
              </w:rPr>
              <w:t>STT</w:t>
            </w:r>
          </w:p>
        </w:tc>
        <w:tc>
          <w:tcPr>
            <w:tcW w:w="3384" w:type="pct"/>
            <w:shd w:val="clear" w:color="auto" w:fill="C0C0C0"/>
            <w:vAlign w:val="center"/>
          </w:tcPr>
          <w:p w:rsidR="000E4B3A" w:rsidRPr="00994401" w:rsidRDefault="000E4B3A" w:rsidP="00C37354">
            <w:pPr>
              <w:spacing w:before="120" w:after="120" w:line="288" w:lineRule="auto"/>
              <w:jc w:val="center"/>
              <w:rPr>
                <w:rFonts w:eastAsia="Arial Unicode MS" w:cs="Times New Roman"/>
                <w:b/>
                <w:bCs/>
                <w:sz w:val="26"/>
                <w:szCs w:val="26"/>
                <w:lang w:val="nl-NL"/>
              </w:rPr>
            </w:pPr>
            <w:r w:rsidRPr="00994401">
              <w:rPr>
                <w:rFonts w:cs="Times New Roman"/>
                <w:b/>
                <w:bCs/>
                <w:sz w:val="26"/>
                <w:szCs w:val="26"/>
                <w:lang w:val="nl-NL"/>
              </w:rPr>
              <w:t>HẠNG MỤC</w:t>
            </w:r>
          </w:p>
        </w:tc>
        <w:tc>
          <w:tcPr>
            <w:tcW w:w="1185" w:type="pct"/>
            <w:shd w:val="clear" w:color="auto" w:fill="C0C0C0"/>
            <w:vAlign w:val="center"/>
          </w:tcPr>
          <w:p w:rsidR="000E4B3A" w:rsidRPr="00994401" w:rsidRDefault="000E4B3A" w:rsidP="00C37354">
            <w:pPr>
              <w:spacing w:before="120" w:after="120" w:line="288" w:lineRule="auto"/>
              <w:jc w:val="center"/>
              <w:rPr>
                <w:rFonts w:cs="Times New Roman"/>
                <w:b/>
                <w:bCs/>
                <w:sz w:val="26"/>
                <w:szCs w:val="26"/>
                <w:lang w:val="nl-NL"/>
              </w:rPr>
            </w:pPr>
            <w:r w:rsidRPr="00994401">
              <w:rPr>
                <w:rFonts w:cs="Times New Roman"/>
                <w:b/>
                <w:bCs/>
                <w:sz w:val="26"/>
                <w:szCs w:val="26"/>
                <w:lang w:val="nl-NL"/>
              </w:rPr>
              <w:t>THÀNH TIỀN</w:t>
            </w:r>
          </w:p>
          <w:p w:rsidR="000E4B3A" w:rsidRPr="00994401" w:rsidRDefault="000E4B3A" w:rsidP="00C37354">
            <w:pPr>
              <w:spacing w:before="120" w:after="120" w:line="288" w:lineRule="auto"/>
              <w:jc w:val="center"/>
              <w:rPr>
                <w:rFonts w:eastAsia="Arial Unicode MS" w:cs="Times New Roman"/>
                <w:b/>
                <w:bCs/>
                <w:sz w:val="26"/>
                <w:szCs w:val="26"/>
                <w:lang w:val="nl-NL"/>
              </w:rPr>
            </w:pPr>
            <w:r w:rsidRPr="00994401">
              <w:rPr>
                <w:rFonts w:cs="Times New Roman"/>
                <w:b/>
                <w:bCs/>
                <w:sz w:val="26"/>
                <w:szCs w:val="26"/>
                <w:lang w:val="nl-NL"/>
              </w:rPr>
              <w:t>(VN đồng)</w:t>
            </w:r>
          </w:p>
        </w:tc>
      </w:tr>
      <w:tr w:rsidR="000E4B3A" w:rsidRPr="00994401" w:rsidTr="00994401">
        <w:tc>
          <w:tcPr>
            <w:tcW w:w="431" w:type="pct"/>
          </w:tcPr>
          <w:p w:rsidR="000E4B3A" w:rsidRPr="00994401" w:rsidRDefault="000E4B3A" w:rsidP="00C37354">
            <w:pPr>
              <w:spacing w:before="120" w:after="120" w:line="288" w:lineRule="auto"/>
              <w:jc w:val="center"/>
              <w:rPr>
                <w:rFonts w:eastAsia="Arial Unicode MS" w:cs="Times New Roman"/>
                <w:sz w:val="26"/>
                <w:szCs w:val="26"/>
                <w:lang w:val="nl-NL"/>
              </w:rPr>
            </w:pPr>
          </w:p>
        </w:tc>
        <w:tc>
          <w:tcPr>
            <w:tcW w:w="3384" w:type="pct"/>
          </w:tcPr>
          <w:p w:rsidR="000E4B3A" w:rsidRPr="00994401" w:rsidRDefault="000E4B3A" w:rsidP="00C37354">
            <w:pPr>
              <w:spacing w:before="120" w:after="120" w:line="288" w:lineRule="auto"/>
              <w:jc w:val="both"/>
              <w:rPr>
                <w:rFonts w:eastAsia="Arial Unicode MS" w:cs="Times New Roman"/>
                <w:b/>
                <w:bCs/>
                <w:sz w:val="26"/>
                <w:szCs w:val="26"/>
                <w:lang w:val="nl-NL"/>
              </w:rPr>
            </w:pPr>
            <w:r w:rsidRPr="00994401">
              <w:rPr>
                <w:rFonts w:cs="Times New Roman"/>
                <w:b/>
                <w:bCs/>
                <w:sz w:val="26"/>
                <w:szCs w:val="26"/>
                <w:lang w:val="nl-NL"/>
              </w:rPr>
              <w:t xml:space="preserve">TỔNG MỨC </w:t>
            </w:r>
          </w:p>
        </w:tc>
        <w:tc>
          <w:tcPr>
            <w:tcW w:w="1185" w:type="pct"/>
          </w:tcPr>
          <w:p w:rsidR="000E4B3A" w:rsidRPr="00994401" w:rsidRDefault="000E4B3A" w:rsidP="00C37354">
            <w:pPr>
              <w:spacing w:before="120" w:after="120" w:line="288" w:lineRule="auto"/>
              <w:jc w:val="right"/>
              <w:rPr>
                <w:rFonts w:eastAsia="Arial Unicode MS" w:cs="Times New Roman"/>
                <w:b/>
                <w:bCs/>
                <w:sz w:val="26"/>
                <w:szCs w:val="26"/>
                <w:lang w:val="nl-NL"/>
              </w:rPr>
            </w:pPr>
            <w:r w:rsidRPr="00994401">
              <w:rPr>
                <w:rFonts w:cs="Times New Roman"/>
                <w:b/>
                <w:bCs/>
                <w:sz w:val="26"/>
                <w:szCs w:val="26"/>
                <w:lang w:val="nl-NL"/>
              </w:rPr>
              <w:t>18.000.000.000</w:t>
            </w:r>
          </w:p>
        </w:tc>
      </w:tr>
      <w:tr w:rsidR="000E4B3A" w:rsidRPr="00994401" w:rsidTr="00994401">
        <w:tc>
          <w:tcPr>
            <w:tcW w:w="431" w:type="pct"/>
          </w:tcPr>
          <w:p w:rsidR="000E4B3A" w:rsidRPr="00994401" w:rsidRDefault="000E4B3A" w:rsidP="00C37354">
            <w:pPr>
              <w:spacing w:before="120" w:after="120" w:line="288" w:lineRule="auto"/>
              <w:jc w:val="center"/>
              <w:rPr>
                <w:rFonts w:eastAsia="Arial Unicode MS" w:cs="Times New Roman"/>
                <w:b/>
                <w:bCs/>
                <w:sz w:val="26"/>
                <w:szCs w:val="26"/>
                <w:lang w:val="nl-NL"/>
              </w:rPr>
            </w:pPr>
            <w:r w:rsidRPr="00994401">
              <w:rPr>
                <w:rFonts w:cs="Times New Roman"/>
                <w:b/>
                <w:bCs/>
                <w:sz w:val="26"/>
                <w:szCs w:val="26"/>
                <w:lang w:val="nl-NL"/>
              </w:rPr>
              <w:t>I</w:t>
            </w:r>
          </w:p>
        </w:tc>
        <w:tc>
          <w:tcPr>
            <w:tcW w:w="3384" w:type="pct"/>
          </w:tcPr>
          <w:p w:rsidR="000E4B3A" w:rsidRPr="00994401" w:rsidRDefault="000E4B3A" w:rsidP="00C37354">
            <w:pPr>
              <w:spacing w:before="120" w:after="120" w:line="288" w:lineRule="auto"/>
              <w:jc w:val="both"/>
              <w:rPr>
                <w:rFonts w:eastAsia="Arial Unicode MS" w:cs="Times New Roman"/>
                <w:b/>
                <w:bCs/>
                <w:sz w:val="26"/>
                <w:szCs w:val="26"/>
                <w:lang w:val="nl-NL"/>
              </w:rPr>
            </w:pPr>
            <w:r w:rsidRPr="00994401">
              <w:rPr>
                <w:rFonts w:cs="Times New Roman"/>
                <w:b/>
                <w:bCs/>
                <w:sz w:val="26"/>
                <w:szCs w:val="26"/>
                <w:lang w:val="nl-NL"/>
              </w:rPr>
              <w:t xml:space="preserve">VỐN CỐ ĐỊNH </w:t>
            </w:r>
          </w:p>
        </w:tc>
        <w:tc>
          <w:tcPr>
            <w:tcW w:w="1185" w:type="pct"/>
          </w:tcPr>
          <w:p w:rsidR="000E4B3A" w:rsidRPr="00994401" w:rsidRDefault="000E4B3A" w:rsidP="00C37354">
            <w:pPr>
              <w:spacing w:before="120" w:after="120" w:line="288" w:lineRule="auto"/>
              <w:jc w:val="right"/>
              <w:rPr>
                <w:rFonts w:eastAsia="Arial Unicode MS" w:cs="Times New Roman"/>
                <w:b/>
                <w:bCs/>
                <w:sz w:val="26"/>
                <w:szCs w:val="26"/>
                <w:lang w:val="nl-NL"/>
              </w:rPr>
            </w:pPr>
            <w:r w:rsidRPr="00994401">
              <w:rPr>
                <w:rFonts w:cs="Times New Roman"/>
                <w:b/>
                <w:bCs/>
                <w:sz w:val="26"/>
                <w:szCs w:val="26"/>
                <w:lang w:val="nl-NL"/>
              </w:rPr>
              <w:t>15.000.000.000</w:t>
            </w:r>
          </w:p>
        </w:tc>
      </w:tr>
      <w:tr w:rsidR="000E4B3A" w:rsidRPr="00994401" w:rsidTr="00994401">
        <w:tc>
          <w:tcPr>
            <w:tcW w:w="431" w:type="pct"/>
          </w:tcPr>
          <w:p w:rsidR="000E4B3A" w:rsidRPr="00994401" w:rsidRDefault="000E4B3A" w:rsidP="00C37354">
            <w:pPr>
              <w:spacing w:before="120" w:after="120" w:line="288" w:lineRule="auto"/>
              <w:jc w:val="center"/>
              <w:rPr>
                <w:rFonts w:cs="Times New Roman"/>
                <w:sz w:val="26"/>
                <w:szCs w:val="26"/>
                <w:lang w:val="nl-NL"/>
              </w:rPr>
            </w:pPr>
            <w:r w:rsidRPr="00994401">
              <w:rPr>
                <w:rFonts w:cs="Times New Roman"/>
                <w:sz w:val="26"/>
                <w:szCs w:val="26"/>
                <w:lang w:val="nl-NL"/>
              </w:rPr>
              <w:t>1</w:t>
            </w:r>
          </w:p>
        </w:tc>
        <w:tc>
          <w:tcPr>
            <w:tcW w:w="3384" w:type="pct"/>
          </w:tcPr>
          <w:p w:rsidR="000E4B3A" w:rsidRPr="00994401" w:rsidRDefault="000E4B3A" w:rsidP="00C37354">
            <w:pPr>
              <w:spacing w:before="120" w:after="120" w:line="288" w:lineRule="auto"/>
              <w:jc w:val="both"/>
              <w:rPr>
                <w:rFonts w:cs="Times New Roman"/>
                <w:sz w:val="26"/>
                <w:szCs w:val="26"/>
                <w:lang w:val="nl-NL"/>
              </w:rPr>
            </w:pPr>
            <w:r w:rsidRPr="00994401">
              <w:rPr>
                <w:rFonts w:cs="Times New Roman"/>
                <w:sz w:val="26"/>
                <w:szCs w:val="26"/>
                <w:lang w:val="nl-NL"/>
              </w:rPr>
              <w:t>Phòng làm việc, phòng ngủ, nhà ăn</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500.000.000</w:t>
            </w:r>
          </w:p>
        </w:tc>
      </w:tr>
      <w:tr w:rsidR="000E4B3A" w:rsidRPr="00994401" w:rsidTr="00994401">
        <w:tc>
          <w:tcPr>
            <w:tcW w:w="431" w:type="pct"/>
          </w:tcPr>
          <w:p w:rsidR="000E4B3A" w:rsidRPr="00994401" w:rsidRDefault="000E4B3A" w:rsidP="00C37354">
            <w:pPr>
              <w:spacing w:before="120" w:after="120" w:line="288" w:lineRule="auto"/>
              <w:jc w:val="center"/>
              <w:rPr>
                <w:rFonts w:eastAsia="Arial Unicode MS" w:cs="Times New Roman"/>
                <w:sz w:val="26"/>
                <w:szCs w:val="26"/>
                <w:lang w:val="nl-NL"/>
              </w:rPr>
            </w:pPr>
            <w:r w:rsidRPr="00994401">
              <w:rPr>
                <w:rFonts w:eastAsia="Arial Unicode MS" w:cs="Times New Roman"/>
                <w:sz w:val="26"/>
                <w:szCs w:val="26"/>
                <w:lang w:val="nl-NL"/>
              </w:rPr>
              <w:t>2</w:t>
            </w:r>
          </w:p>
        </w:tc>
        <w:tc>
          <w:tcPr>
            <w:tcW w:w="3384" w:type="pct"/>
          </w:tcPr>
          <w:p w:rsidR="000E4B3A" w:rsidRPr="00994401" w:rsidRDefault="000E4B3A" w:rsidP="00C37354">
            <w:pPr>
              <w:spacing w:before="120" w:after="120" w:line="288" w:lineRule="auto"/>
              <w:jc w:val="both"/>
              <w:rPr>
                <w:rFonts w:eastAsia="Arial Unicode MS" w:cs="Times New Roman"/>
                <w:sz w:val="26"/>
                <w:szCs w:val="26"/>
                <w:lang w:val="nl-NL"/>
              </w:rPr>
            </w:pPr>
            <w:r w:rsidRPr="00994401">
              <w:rPr>
                <w:rFonts w:cs="Times New Roman"/>
                <w:sz w:val="26"/>
                <w:szCs w:val="26"/>
                <w:lang w:val="nl-NL"/>
              </w:rPr>
              <w:t>Nhà xưởng</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5.000.000.000</w:t>
            </w:r>
          </w:p>
        </w:tc>
      </w:tr>
      <w:tr w:rsidR="000E4B3A" w:rsidRPr="00994401" w:rsidTr="00994401">
        <w:tc>
          <w:tcPr>
            <w:tcW w:w="431" w:type="pct"/>
          </w:tcPr>
          <w:p w:rsidR="000E4B3A" w:rsidRPr="00994401" w:rsidRDefault="000E4B3A" w:rsidP="00C37354">
            <w:pPr>
              <w:spacing w:before="120" w:after="120" w:line="288" w:lineRule="auto"/>
              <w:jc w:val="center"/>
              <w:rPr>
                <w:rFonts w:cs="Times New Roman"/>
                <w:sz w:val="26"/>
                <w:szCs w:val="26"/>
                <w:lang w:val="nl-NL"/>
              </w:rPr>
            </w:pPr>
            <w:r w:rsidRPr="00994401">
              <w:rPr>
                <w:rFonts w:cs="Times New Roman"/>
                <w:sz w:val="26"/>
                <w:szCs w:val="26"/>
                <w:lang w:val="nl-NL"/>
              </w:rPr>
              <w:t>3</w:t>
            </w:r>
          </w:p>
        </w:tc>
        <w:tc>
          <w:tcPr>
            <w:tcW w:w="3384" w:type="pct"/>
          </w:tcPr>
          <w:p w:rsidR="000E4B3A" w:rsidRPr="00994401" w:rsidRDefault="000E4B3A" w:rsidP="00C37354">
            <w:pPr>
              <w:spacing w:before="120" w:after="120" w:line="288" w:lineRule="auto"/>
              <w:jc w:val="both"/>
              <w:rPr>
                <w:rFonts w:cs="Times New Roman"/>
                <w:sz w:val="26"/>
                <w:szCs w:val="26"/>
                <w:lang w:val="nl-NL"/>
              </w:rPr>
            </w:pPr>
            <w:r w:rsidRPr="00994401">
              <w:rPr>
                <w:rFonts w:cs="Times New Roman"/>
                <w:sz w:val="26"/>
                <w:szCs w:val="26"/>
                <w:lang w:val="nl-NL"/>
              </w:rPr>
              <w:t>Nhà xe,sân bãi, nhà vệ sinh</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500.000.000</w:t>
            </w:r>
          </w:p>
        </w:tc>
      </w:tr>
      <w:tr w:rsidR="000E4B3A" w:rsidRPr="00994401" w:rsidTr="00994401">
        <w:tc>
          <w:tcPr>
            <w:tcW w:w="431" w:type="pct"/>
          </w:tcPr>
          <w:p w:rsidR="000E4B3A" w:rsidRPr="00994401" w:rsidRDefault="000E4B3A" w:rsidP="00C37354">
            <w:pPr>
              <w:spacing w:before="120" w:after="120" w:line="288" w:lineRule="auto"/>
              <w:jc w:val="center"/>
              <w:rPr>
                <w:rFonts w:eastAsia="Arial Unicode MS" w:cs="Times New Roman"/>
                <w:sz w:val="26"/>
                <w:szCs w:val="26"/>
                <w:lang w:val="nl-NL"/>
              </w:rPr>
            </w:pPr>
            <w:r w:rsidRPr="00994401">
              <w:rPr>
                <w:rFonts w:eastAsia="Arial Unicode MS" w:cs="Times New Roman"/>
                <w:sz w:val="26"/>
                <w:szCs w:val="26"/>
                <w:lang w:val="nl-NL"/>
              </w:rPr>
              <w:t>4</w:t>
            </w:r>
          </w:p>
        </w:tc>
        <w:tc>
          <w:tcPr>
            <w:tcW w:w="3384" w:type="pct"/>
          </w:tcPr>
          <w:p w:rsidR="000E4B3A" w:rsidRPr="00994401" w:rsidRDefault="000E4B3A" w:rsidP="00C37354">
            <w:pPr>
              <w:spacing w:before="120" w:after="120" w:line="288" w:lineRule="auto"/>
              <w:jc w:val="both"/>
              <w:rPr>
                <w:rFonts w:eastAsia="Arial Unicode MS" w:cs="Times New Roman"/>
                <w:sz w:val="26"/>
                <w:szCs w:val="26"/>
                <w:lang w:val="nl-NL"/>
              </w:rPr>
            </w:pPr>
            <w:r w:rsidRPr="00994401">
              <w:rPr>
                <w:rFonts w:cs="Times New Roman"/>
                <w:sz w:val="26"/>
                <w:szCs w:val="26"/>
                <w:lang w:val="nl-NL"/>
              </w:rPr>
              <w:t>Trạm điện</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700.000.000</w:t>
            </w:r>
          </w:p>
        </w:tc>
      </w:tr>
      <w:tr w:rsidR="000E4B3A" w:rsidRPr="00994401" w:rsidTr="00994401">
        <w:tc>
          <w:tcPr>
            <w:tcW w:w="431" w:type="pct"/>
          </w:tcPr>
          <w:p w:rsidR="000E4B3A" w:rsidRPr="00994401" w:rsidRDefault="000E4B3A" w:rsidP="00C37354">
            <w:pPr>
              <w:spacing w:before="120" w:after="120" w:line="288" w:lineRule="auto"/>
              <w:jc w:val="center"/>
              <w:rPr>
                <w:rFonts w:eastAsia="Arial Unicode MS" w:cs="Times New Roman"/>
                <w:sz w:val="26"/>
                <w:szCs w:val="26"/>
                <w:lang w:val="nl-NL"/>
              </w:rPr>
            </w:pPr>
            <w:r w:rsidRPr="00994401">
              <w:rPr>
                <w:rFonts w:eastAsia="Arial Unicode MS" w:cs="Times New Roman"/>
                <w:sz w:val="26"/>
                <w:szCs w:val="26"/>
                <w:lang w:val="nl-NL"/>
              </w:rPr>
              <w:t>5</w:t>
            </w:r>
          </w:p>
        </w:tc>
        <w:tc>
          <w:tcPr>
            <w:tcW w:w="3384" w:type="pct"/>
          </w:tcPr>
          <w:p w:rsidR="000E4B3A" w:rsidRPr="00994401" w:rsidRDefault="000E4B3A" w:rsidP="00C37354">
            <w:pPr>
              <w:spacing w:before="120" w:after="120" w:line="288" w:lineRule="auto"/>
              <w:jc w:val="both"/>
              <w:rPr>
                <w:rFonts w:eastAsia="Arial Unicode MS" w:cs="Times New Roman"/>
                <w:sz w:val="26"/>
                <w:szCs w:val="26"/>
                <w:lang w:val="nl-NL"/>
              </w:rPr>
            </w:pPr>
            <w:r w:rsidRPr="00994401">
              <w:rPr>
                <w:rFonts w:cs="Times New Roman"/>
                <w:sz w:val="26"/>
                <w:szCs w:val="26"/>
                <w:lang w:val="nl-NL"/>
              </w:rPr>
              <w:t>Hệ thống xử lý nước thải</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2.000.000.000</w:t>
            </w:r>
          </w:p>
        </w:tc>
      </w:tr>
      <w:tr w:rsidR="000E4B3A" w:rsidRPr="00994401" w:rsidTr="00994401">
        <w:tc>
          <w:tcPr>
            <w:tcW w:w="431" w:type="pct"/>
          </w:tcPr>
          <w:p w:rsidR="000E4B3A" w:rsidRPr="00994401" w:rsidRDefault="000E4B3A" w:rsidP="00C37354">
            <w:pPr>
              <w:spacing w:before="120" w:after="120" w:line="288" w:lineRule="auto"/>
              <w:jc w:val="center"/>
              <w:rPr>
                <w:rFonts w:cs="Times New Roman"/>
                <w:sz w:val="26"/>
                <w:szCs w:val="26"/>
                <w:lang w:val="nl-NL"/>
              </w:rPr>
            </w:pPr>
            <w:r w:rsidRPr="00994401">
              <w:rPr>
                <w:rFonts w:cs="Times New Roman"/>
                <w:sz w:val="26"/>
                <w:szCs w:val="26"/>
                <w:lang w:val="nl-NL"/>
              </w:rPr>
              <w:t>6</w:t>
            </w:r>
          </w:p>
        </w:tc>
        <w:tc>
          <w:tcPr>
            <w:tcW w:w="3384" w:type="pct"/>
          </w:tcPr>
          <w:p w:rsidR="000E4B3A" w:rsidRPr="00994401" w:rsidRDefault="000E4B3A" w:rsidP="00C37354">
            <w:pPr>
              <w:spacing w:before="120" w:after="120" w:line="288" w:lineRule="auto"/>
              <w:jc w:val="both"/>
              <w:rPr>
                <w:rFonts w:cs="Times New Roman"/>
                <w:sz w:val="26"/>
                <w:szCs w:val="26"/>
                <w:lang w:val="nl-NL"/>
              </w:rPr>
            </w:pPr>
            <w:r w:rsidRPr="00994401">
              <w:rPr>
                <w:rFonts w:cs="Times New Roman"/>
                <w:sz w:val="26"/>
                <w:szCs w:val="26"/>
                <w:lang w:val="nl-NL"/>
              </w:rPr>
              <w:t>Hệ thống xử lý nước cấp</w:t>
            </w:r>
          </w:p>
        </w:tc>
        <w:tc>
          <w:tcPr>
            <w:tcW w:w="1185" w:type="pct"/>
          </w:tcPr>
          <w:p w:rsidR="000E4B3A" w:rsidRPr="00994401" w:rsidRDefault="000E4B3A" w:rsidP="00C37354">
            <w:pPr>
              <w:spacing w:before="120" w:after="120" w:line="288" w:lineRule="auto"/>
              <w:jc w:val="right"/>
              <w:rPr>
                <w:rFonts w:cs="Times New Roman"/>
                <w:sz w:val="26"/>
                <w:szCs w:val="26"/>
              </w:rPr>
            </w:pPr>
            <w:r w:rsidRPr="00994401">
              <w:rPr>
                <w:rFonts w:cs="Times New Roman"/>
                <w:sz w:val="26"/>
                <w:szCs w:val="26"/>
                <w:lang w:val="nl-NL"/>
              </w:rPr>
              <w:t>500.000.000</w:t>
            </w:r>
          </w:p>
        </w:tc>
      </w:tr>
      <w:tr w:rsidR="000E4B3A" w:rsidRPr="00994401" w:rsidTr="00994401">
        <w:tc>
          <w:tcPr>
            <w:tcW w:w="431" w:type="pct"/>
            <w:tcBorders>
              <w:top w:val="single" w:sz="4" w:space="0" w:color="auto"/>
              <w:left w:val="single" w:sz="4" w:space="0" w:color="auto"/>
              <w:bottom w:val="single" w:sz="4" w:space="0" w:color="auto"/>
              <w:right w:val="single" w:sz="4" w:space="0" w:color="auto"/>
            </w:tcBorders>
            <w:vAlign w:val="center"/>
          </w:tcPr>
          <w:p w:rsidR="000E4B3A" w:rsidRPr="00994401" w:rsidRDefault="000E4B3A" w:rsidP="00C37354">
            <w:pPr>
              <w:spacing w:before="120" w:after="120" w:line="288" w:lineRule="auto"/>
              <w:jc w:val="center"/>
              <w:rPr>
                <w:rFonts w:cs="Times New Roman"/>
                <w:bCs/>
                <w:sz w:val="26"/>
                <w:szCs w:val="26"/>
              </w:rPr>
            </w:pPr>
            <w:r w:rsidRPr="00994401">
              <w:rPr>
                <w:rFonts w:cs="Times New Roman"/>
                <w:bCs/>
                <w:sz w:val="26"/>
                <w:szCs w:val="26"/>
              </w:rPr>
              <w:t>7</w:t>
            </w:r>
          </w:p>
        </w:tc>
        <w:tc>
          <w:tcPr>
            <w:tcW w:w="3384" w:type="pct"/>
            <w:tcBorders>
              <w:top w:val="single" w:sz="4" w:space="0" w:color="auto"/>
              <w:left w:val="single" w:sz="4" w:space="0" w:color="auto"/>
              <w:bottom w:val="single" w:sz="4" w:space="0" w:color="auto"/>
              <w:right w:val="single" w:sz="4" w:space="0" w:color="auto"/>
            </w:tcBorders>
            <w:vAlign w:val="center"/>
          </w:tcPr>
          <w:p w:rsidR="000E4B3A" w:rsidRPr="00994401" w:rsidRDefault="000E4B3A" w:rsidP="00C37354">
            <w:pPr>
              <w:spacing w:before="120" w:after="120" w:line="288" w:lineRule="auto"/>
              <w:rPr>
                <w:rFonts w:cs="Times New Roman"/>
                <w:bCs/>
                <w:sz w:val="26"/>
                <w:szCs w:val="26"/>
                <w:lang w:val="nl-NL"/>
              </w:rPr>
            </w:pPr>
            <w:r w:rsidRPr="00994401">
              <w:rPr>
                <w:rFonts w:cs="Times New Roman"/>
                <w:bCs/>
                <w:sz w:val="26"/>
                <w:szCs w:val="26"/>
                <w:lang w:val="nl-NL"/>
              </w:rPr>
              <w:t>Thiết bị sản xuất (hầm đông, bàn, ghế, balet, dao...)</w:t>
            </w:r>
          </w:p>
        </w:tc>
        <w:tc>
          <w:tcPr>
            <w:tcW w:w="1185" w:type="pct"/>
            <w:tcBorders>
              <w:top w:val="single" w:sz="4" w:space="0" w:color="auto"/>
              <w:left w:val="single" w:sz="4" w:space="0" w:color="auto"/>
              <w:bottom w:val="single" w:sz="4" w:space="0" w:color="auto"/>
              <w:right w:val="single" w:sz="4" w:space="0" w:color="auto"/>
            </w:tcBorders>
            <w:vAlign w:val="bottom"/>
          </w:tcPr>
          <w:p w:rsidR="000E4B3A" w:rsidRPr="00994401" w:rsidRDefault="000E4B3A" w:rsidP="00C37354">
            <w:pPr>
              <w:spacing w:before="120" w:after="120" w:line="288" w:lineRule="auto"/>
              <w:jc w:val="right"/>
              <w:rPr>
                <w:rFonts w:cs="Times New Roman"/>
                <w:sz w:val="26"/>
                <w:szCs w:val="26"/>
              </w:rPr>
            </w:pPr>
            <w:r w:rsidRPr="00994401">
              <w:rPr>
                <w:rFonts w:cs="Times New Roman"/>
                <w:bCs/>
                <w:sz w:val="26"/>
                <w:szCs w:val="26"/>
                <w:lang w:val="nl-NL"/>
              </w:rPr>
              <w:t>2.800.000.000</w:t>
            </w:r>
          </w:p>
        </w:tc>
      </w:tr>
      <w:tr w:rsidR="000E4B3A" w:rsidRPr="00994401" w:rsidTr="00994401">
        <w:tc>
          <w:tcPr>
            <w:tcW w:w="431" w:type="pct"/>
            <w:tcBorders>
              <w:top w:val="single" w:sz="4" w:space="0" w:color="auto"/>
              <w:left w:val="single" w:sz="4" w:space="0" w:color="auto"/>
              <w:bottom w:val="single" w:sz="4" w:space="0" w:color="auto"/>
              <w:right w:val="single" w:sz="4" w:space="0" w:color="auto"/>
            </w:tcBorders>
            <w:vAlign w:val="center"/>
          </w:tcPr>
          <w:p w:rsidR="000E4B3A" w:rsidRPr="00994401" w:rsidRDefault="000E4B3A" w:rsidP="00C37354">
            <w:pPr>
              <w:spacing w:before="120" w:after="120" w:line="288" w:lineRule="auto"/>
              <w:jc w:val="center"/>
              <w:rPr>
                <w:rFonts w:cs="Times New Roman"/>
                <w:bCs/>
                <w:sz w:val="26"/>
                <w:szCs w:val="26"/>
              </w:rPr>
            </w:pPr>
            <w:r w:rsidRPr="00994401">
              <w:rPr>
                <w:rFonts w:cs="Times New Roman"/>
                <w:bCs/>
                <w:sz w:val="26"/>
                <w:szCs w:val="26"/>
              </w:rPr>
              <w:t>8</w:t>
            </w:r>
          </w:p>
        </w:tc>
        <w:tc>
          <w:tcPr>
            <w:tcW w:w="3384" w:type="pct"/>
            <w:tcBorders>
              <w:top w:val="single" w:sz="4" w:space="0" w:color="auto"/>
              <w:left w:val="single" w:sz="4" w:space="0" w:color="auto"/>
              <w:bottom w:val="single" w:sz="4" w:space="0" w:color="auto"/>
              <w:right w:val="single" w:sz="4" w:space="0" w:color="auto"/>
            </w:tcBorders>
            <w:vAlign w:val="center"/>
          </w:tcPr>
          <w:p w:rsidR="000E4B3A" w:rsidRPr="00994401" w:rsidRDefault="000E4B3A" w:rsidP="00C37354">
            <w:pPr>
              <w:spacing w:before="120" w:after="120" w:line="288" w:lineRule="auto"/>
              <w:rPr>
                <w:rFonts w:cs="Times New Roman"/>
                <w:bCs/>
                <w:sz w:val="26"/>
                <w:szCs w:val="26"/>
                <w:lang w:val="nl-NL"/>
              </w:rPr>
            </w:pPr>
            <w:r w:rsidRPr="00994401">
              <w:rPr>
                <w:rFonts w:cs="Times New Roman"/>
                <w:bCs/>
                <w:sz w:val="26"/>
                <w:szCs w:val="26"/>
                <w:lang w:val="nl-NL"/>
              </w:rPr>
              <w:t>Phương tiện vận tải</w:t>
            </w:r>
          </w:p>
        </w:tc>
        <w:tc>
          <w:tcPr>
            <w:tcW w:w="1185" w:type="pct"/>
            <w:tcBorders>
              <w:top w:val="single" w:sz="4" w:space="0" w:color="auto"/>
              <w:left w:val="single" w:sz="4" w:space="0" w:color="auto"/>
              <w:bottom w:val="single" w:sz="4" w:space="0" w:color="auto"/>
              <w:right w:val="single" w:sz="4" w:space="0" w:color="auto"/>
            </w:tcBorders>
            <w:vAlign w:val="bottom"/>
          </w:tcPr>
          <w:p w:rsidR="000E4B3A" w:rsidRPr="00994401" w:rsidRDefault="000E4B3A" w:rsidP="00C37354">
            <w:pPr>
              <w:spacing w:before="120" w:after="120" w:line="288" w:lineRule="auto"/>
              <w:jc w:val="right"/>
              <w:rPr>
                <w:rFonts w:cs="Times New Roman"/>
                <w:bCs/>
                <w:sz w:val="26"/>
                <w:szCs w:val="26"/>
                <w:lang w:val="nl-NL"/>
              </w:rPr>
            </w:pPr>
            <w:r w:rsidRPr="00994401">
              <w:rPr>
                <w:rFonts w:cs="Times New Roman"/>
                <w:sz w:val="26"/>
                <w:szCs w:val="26"/>
                <w:lang w:val="nl-NL"/>
              </w:rPr>
              <w:t>3.000.000.000</w:t>
            </w:r>
          </w:p>
        </w:tc>
      </w:tr>
      <w:tr w:rsidR="000E4B3A" w:rsidRPr="00994401" w:rsidTr="00994401">
        <w:tc>
          <w:tcPr>
            <w:tcW w:w="431" w:type="pct"/>
            <w:tcBorders>
              <w:top w:val="single" w:sz="4" w:space="0" w:color="auto"/>
              <w:left w:val="single" w:sz="4" w:space="0" w:color="auto"/>
              <w:bottom w:val="single" w:sz="4" w:space="0" w:color="auto"/>
              <w:right w:val="single" w:sz="4" w:space="0" w:color="auto"/>
            </w:tcBorders>
          </w:tcPr>
          <w:p w:rsidR="000E4B3A" w:rsidRPr="00994401" w:rsidRDefault="000E4B3A" w:rsidP="00C37354">
            <w:pPr>
              <w:spacing w:before="120" w:after="120" w:line="288" w:lineRule="auto"/>
              <w:jc w:val="center"/>
              <w:rPr>
                <w:rFonts w:eastAsia="Arial Unicode MS" w:cs="Times New Roman"/>
                <w:b/>
                <w:bCs/>
                <w:sz w:val="26"/>
                <w:szCs w:val="26"/>
                <w:lang w:val="nl-NL"/>
              </w:rPr>
            </w:pPr>
            <w:r w:rsidRPr="00994401">
              <w:rPr>
                <w:rFonts w:cs="Times New Roman"/>
                <w:b/>
                <w:bCs/>
                <w:sz w:val="26"/>
                <w:szCs w:val="26"/>
                <w:lang w:val="nl-NL"/>
              </w:rPr>
              <w:t>II</w:t>
            </w:r>
          </w:p>
        </w:tc>
        <w:tc>
          <w:tcPr>
            <w:tcW w:w="3384" w:type="pct"/>
            <w:tcBorders>
              <w:top w:val="single" w:sz="4" w:space="0" w:color="auto"/>
              <w:left w:val="single" w:sz="4" w:space="0" w:color="auto"/>
              <w:bottom w:val="single" w:sz="4" w:space="0" w:color="auto"/>
              <w:right w:val="single" w:sz="4" w:space="0" w:color="auto"/>
            </w:tcBorders>
          </w:tcPr>
          <w:p w:rsidR="000E4B3A" w:rsidRPr="00994401" w:rsidRDefault="000E4B3A" w:rsidP="00C37354">
            <w:pPr>
              <w:spacing w:before="120" w:after="120" w:line="288" w:lineRule="auto"/>
              <w:jc w:val="both"/>
              <w:rPr>
                <w:rFonts w:eastAsia="Arial Unicode MS" w:cs="Times New Roman"/>
                <w:b/>
                <w:bCs/>
                <w:sz w:val="26"/>
                <w:szCs w:val="26"/>
                <w:lang w:val="nl-NL"/>
              </w:rPr>
            </w:pPr>
            <w:r w:rsidRPr="00994401">
              <w:rPr>
                <w:rFonts w:cs="Times New Roman"/>
                <w:b/>
                <w:bCs/>
                <w:sz w:val="26"/>
                <w:szCs w:val="26"/>
                <w:lang w:val="nl-NL"/>
              </w:rPr>
              <w:t xml:space="preserve">VỐN LƯU ĐỘNG </w:t>
            </w:r>
          </w:p>
        </w:tc>
        <w:tc>
          <w:tcPr>
            <w:tcW w:w="1185" w:type="pct"/>
            <w:tcBorders>
              <w:top w:val="single" w:sz="4" w:space="0" w:color="auto"/>
              <w:left w:val="single" w:sz="4" w:space="0" w:color="auto"/>
              <w:bottom w:val="single" w:sz="4" w:space="0" w:color="auto"/>
              <w:right w:val="single" w:sz="4" w:space="0" w:color="auto"/>
            </w:tcBorders>
          </w:tcPr>
          <w:p w:rsidR="000E4B3A" w:rsidRPr="00994401" w:rsidRDefault="000E4B3A" w:rsidP="00C37354">
            <w:pPr>
              <w:spacing w:before="120" w:after="120" w:line="288" w:lineRule="auto"/>
              <w:jc w:val="right"/>
              <w:rPr>
                <w:rFonts w:eastAsia="Arial Unicode MS" w:cs="Times New Roman"/>
                <w:b/>
                <w:bCs/>
                <w:sz w:val="26"/>
                <w:szCs w:val="26"/>
                <w:lang w:val="nl-NL"/>
              </w:rPr>
            </w:pPr>
            <w:r w:rsidRPr="00994401">
              <w:rPr>
                <w:rFonts w:cs="Times New Roman"/>
                <w:b/>
                <w:bCs/>
                <w:sz w:val="26"/>
                <w:szCs w:val="26"/>
                <w:lang w:val="nl-NL"/>
              </w:rPr>
              <w:t>3.000.000.000</w:t>
            </w:r>
          </w:p>
        </w:tc>
      </w:tr>
    </w:tbl>
    <w:p w:rsidR="00602ACA" w:rsidRPr="00994401" w:rsidRDefault="00602ACA" w:rsidP="00C37354">
      <w:pPr>
        <w:pStyle w:val="Normal1"/>
        <w:spacing w:line="288" w:lineRule="auto"/>
        <w:jc w:val="right"/>
        <w:rPr>
          <w:i/>
          <w:szCs w:val="26"/>
        </w:rPr>
      </w:pPr>
      <w:r w:rsidRPr="00994401">
        <w:rPr>
          <w:i/>
          <w:szCs w:val="26"/>
        </w:rPr>
        <w:t xml:space="preserve">(Nguồn: Dự </w:t>
      </w:r>
      <w:proofErr w:type="gramStart"/>
      <w:r w:rsidRPr="00994401">
        <w:rPr>
          <w:i/>
          <w:szCs w:val="26"/>
        </w:rPr>
        <w:t>án  đầu</w:t>
      </w:r>
      <w:proofErr w:type="gramEnd"/>
      <w:r w:rsidRPr="00994401">
        <w:rPr>
          <w:i/>
          <w:szCs w:val="26"/>
        </w:rPr>
        <w:t xml:space="preserve"> tư)</w:t>
      </w:r>
    </w:p>
    <w:p w:rsidR="005C644F" w:rsidRDefault="005C644F" w:rsidP="00C37354">
      <w:pPr>
        <w:pStyle w:val="Heading1"/>
        <w:numPr>
          <w:ilvl w:val="0"/>
          <w:numId w:val="0"/>
        </w:numPr>
        <w:spacing w:before="120" w:after="120" w:line="288" w:lineRule="auto"/>
        <w:jc w:val="center"/>
        <w:rPr>
          <w:rFonts w:cs="Times New Roman"/>
          <w:color w:val="000000"/>
          <w:sz w:val="26"/>
          <w:szCs w:val="26"/>
        </w:rPr>
      </w:pPr>
      <w:bookmarkStart w:id="42" w:name="_Toc96517596"/>
    </w:p>
    <w:p w:rsidR="005C644F" w:rsidRPr="005C644F" w:rsidRDefault="005C644F" w:rsidP="005C644F"/>
    <w:p w:rsidR="005C644F" w:rsidRDefault="005C644F" w:rsidP="00C37354">
      <w:pPr>
        <w:pStyle w:val="Heading1"/>
        <w:numPr>
          <w:ilvl w:val="0"/>
          <w:numId w:val="0"/>
        </w:numPr>
        <w:spacing w:before="120" w:after="120" w:line="288" w:lineRule="auto"/>
        <w:jc w:val="center"/>
        <w:rPr>
          <w:rFonts w:cs="Times New Roman"/>
          <w:color w:val="000000"/>
          <w:sz w:val="26"/>
          <w:szCs w:val="26"/>
        </w:rPr>
      </w:pPr>
    </w:p>
    <w:p w:rsidR="005C644F" w:rsidRDefault="005C644F" w:rsidP="005C644F"/>
    <w:p w:rsidR="005C644F" w:rsidRPr="005C644F" w:rsidRDefault="005C644F" w:rsidP="005C644F"/>
    <w:p w:rsidR="005C644F" w:rsidRPr="005C644F" w:rsidRDefault="005C644F" w:rsidP="005C644F"/>
    <w:p w:rsidR="00532D5B" w:rsidRPr="00994401" w:rsidRDefault="00532D5B" w:rsidP="00C37354">
      <w:pPr>
        <w:pStyle w:val="Heading1"/>
        <w:numPr>
          <w:ilvl w:val="0"/>
          <w:numId w:val="0"/>
        </w:numPr>
        <w:spacing w:before="120" w:after="120" w:line="288" w:lineRule="auto"/>
        <w:jc w:val="center"/>
        <w:rPr>
          <w:rFonts w:cs="Times New Roman"/>
          <w:color w:val="000000"/>
          <w:sz w:val="26"/>
          <w:szCs w:val="26"/>
        </w:rPr>
      </w:pPr>
      <w:r w:rsidRPr="00994401">
        <w:rPr>
          <w:rFonts w:cs="Times New Roman"/>
          <w:color w:val="000000"/>
          <w:sz w:val="26"/>
          <w:szCs w:val="26"/>
        </w:rPr>
        <w:lastRenderedPageBreak/>
        <w:t>Chương II</w:t>
      </w:r>
      <w:bookmarkEnd w:id="42"/>
    </w:p>
    <w:p w:rsidR="009661FF" w:rsidRDefault="00532D5B" w:rsidP="00BD65EC">
      <w:pPr>
        <w:pStyle w:val="Heading1"/>
        <w:numPr>
          <w:ilvl w:val="0"/>
          <w:numId w:val="0"/>
        </w:numPr>
        <w:jc w:val="center"/>
        <w:rPr>
          <w:rFonts w:cs="Times New Roman"/>
          <w:color w:val="000000"/>
          <w:sz w:val="26"/>
          <w:szCs w:val="26"/>
        </w:rPr>
      </w:pPr>
      <w:bookmarkStart w:id="43" w:name="_Toc96517597"/>
      <w:r w:rsidRPr="00994401">
        <w:rPr>
          <w:rFonts w:cs="Times New Roman"/>
          <w:color w:val="000000"/>
          <w:sz w:val="26"/>
          <w:szCs w:val="26"/>
        </w:rPr>
        <w:t>SỰ PHÙ HỢP CỦA DỰ ÁN ĐẦU TƯ VỚI QUY HOẠCH, KHẢ NĂNG CHỊU TẢI CỦA MÔI TRƯỜNG</w:t>
      </w:r>
      <w:bookmarkEnd w:id="43"/>
    </w:p>
    <w:p w:rsidR="005C644F" w:rsidRPr="005C644F" w:rsidRDefault="005C644F" w:rsidP="005C644F"/>
    <w:p w:rsidR="00602ACA" w:rsidRPr="00994401" w:rsidRDefault="00602ACA" w:rsidP="00C37354">
      <w:pPr>
        <w:pStyle w:val="ListParagraph"/>
        <w:keepNext/>
        <w:keepLines/>
        <w:numPr>
          <w:ilvl w:val="0"/>
          <w:numId w:val="1"/>
        </w:numPr>
        <w:spacing w:before="120" w:after="120" w:line="288" w:lineRule="auto"/>
        <w:contextualSpacing w:val="0"/>
        <w:outlineLvl w:val="0"/>
        <w:rPr>
          <w:rFonts w:ascii="Times New Roman" w:eastAsiaTheme="majorEastAsia" w:hAnsi="Times New Roman"/>
          <w:b/>
          <w:vanish/>
          <w:sz w:val="26"/>
          <w:szCs w:val="26"/>
        </w:rPr>
      </w:pPr>
      <w:bookmarkStart w:id="44" w:name="_Toc96322584"/>
      <w:bookmarkStart w:id="45" w:name="_Toc96332334"/>
      <w:bookmarkStart w:id="46" w:name="_Toc96416978"/>
      <w:bookmarkStart w:id="47" w:name="_Toc96417789"/>
      <w:bookmarkStart w:id="48" w:name="_Toc96429470"/>
      <w:bookmarkStart w:id="49" w:name="_Toc96495669"/>
      <w:bookmarkStart w:id="50" w:name="_Toc96504319"/>
      <w:bookmarkStart w:id="51" w:name="_Toc96504715"/>
      <w:bookmarkStart w:id="52" w:name="_Toc96505227"/>
      <w:bookmarkStart w:id="53" w:name="_Toc96517598"/>
      <w:bookmarkEnd w:id="44"/>
      <w:bookmarkEnd w:id="45"/>
      <w:bookmarkEnd w:id="46"/>
      <w:bookmarkEnd w:id="47"/>
      <w:bookmarkEnd w:id="48"/>
      <w:bookmarkEnd w:id="49"/>
      <w:bookmarkEnd w:id="50"/>
      <w:bookmarkEnd w:id="51"/>
      <w:bookmarkEnd w:id="52"/>
      <w:bookmarkEnd w:id="53"/>
    </w:p>
    <w:bookmarkEnd w:id="10"/>
    <w:bookmarkEnd w:id="11"/>
    <w:bookmarkEnd w:id="12"/>
    <w:p w:rsidR="00046FBD" w:rsidRPr="00994401" w:rsidRDefault="00E43FCE" w:rsidP="00C37354">
      <w:pPr>
        <w:spacing w:before="120" w:after="120" w:line="288" w:lineRule="auto"/>
        <w:jc w:val="both"/>
        <w:rPr>
          <w:rFonts w:eastAsia="Times New Roman" w:cs="Times New Roman"/>
          <w:sz w:val="26"/>
          <w:szCs w:val="26"/>
        </w:rPr>
      </w:pPr>
      <w:r w:rsidRPr="00994401">
        <w:rPr>
          <w:rFonts w:eastAsia="Times New Roman" w:cs="Times New Roman"/>
          <w:sz w:val="26"/>
          <w:szCs w:val="26"/>
        </w:rPr>
        <w:t xml:space="preserve">Sự phù hợp của dự </w:t>
      </w:r>
      <w:proofErr w:type="gramStart"/>
      <w:r w:rsidRPr="00994401">
        <w:rPr>
          <w:rFonts w:eastAsia="Times New Roman" w:cs="Times New Roman"/>
          <w:sz w:val="26"/>
          <w:szCs w:val="26"/>
        </w:rPr>
        <w:t>án</w:t>
      </w:r>
      <w:proofErr w:type="gramEnd"/>
      <w:r w:rsidRPr="00994401">
        <w:rPr>
          <w:rFonts w:eastAsia="Times New Roman" w:cs="Times New Roman"/>
          <w:sz w:val="26"/>
          <w:szCs w:val="26"/>
        </w:rPr>
        <w:t xml:space="preserve"> đầu tư với quy hoạch, khả năng chịu tải của môi trường đã được đánh giá trong quá trình thực hiện đánh giá tác động môi trường và không có thay đổi nên không thực hiện đánh giá lại nội dung này</w:t>
      </w:r>
    </w:p>
    <w:p w:rsidR="00A807F3" w:rsidRPr="00994401" w:rsidRDefault="00A807F3" w:rsidP="00C37354">
      <w:pPr>
        <w:spacing w:before="120" w:after="120" w:line="288" w:lineRule="auto"/>
        <w:jc w:val="both"/>
        <w:rPr>
          <w:rFonts w:eastAsia="Times New Roman" w:cs="Times New Roman"/>
          <w:sz w:val="26"/>
          <w:szCs w:val="26"/>
        </w:rPr>
      </w:pPr>
    </w:p>
    <w:p w:rsidR="00A807F3" w:rsidRPr="00994401" w:rsidRDefault="00A807F3" w:rsidP="00C37354">
      <w:pPr>
        <w:spacing w:before="120" w:after="120" w:line="288" w:lineRule="auto"/>
        <w:jc w:val="both"/>
        <w:rPr>
          <w:rFonts w:eastAsia="Times New Roman" w:cs="Times New Roman"/>
          <w:sz w:val="26"/>
          <w:szCs w:val="26"/>
        </w:rPr>
      </w:pPr>
    </w:p>
    <w:p w:rsidR="000E4111" w:rsidRPr="00994401" w:rsidRDefault="000E4111" w:rsidP="00C37354">
      <w:pPr>
        <w:spacing w:before="120" w:after="120" w:line="288" w:lineRule="auto"/>
        <w:jc w:val="both"/>
        <w:rPr>
          <w:rFonts w:eastAsia="Times New Roman" w:cs="Times New Roman"/>
          <w:sz w:val="26"/>
          <w:szCs w:val="26"/>
        </w:rPr>
      </w:pPr>
    </w:p>
    <w:p w:rsidR="000E4111" w:rsidRPr="00994401" w:rsidRDefault="000E4111" w:rsidP="00C37354">
      <w:pPr>
        <w:spacing w:before="120" w:after="120" w:line="288" w:lineRule="auto"/>
        <w:jc w:val="both"/>
        <w:rPr>
          <w:rFonts w:eastAsia="Times New Roman" w:cs="Times New Roman"/>
          <w:sz w:val="26"/>
          <w:szCs w:val="26"/>
        </w:rPr>
      </w:pPr>
    </w:p>
    <w:p w:rsidR="000E4111" w:rsidRPr="00994401" w:rsidRDefault="000E4111" w:rsidP="00C37354">
      <w:pPr>
        <w:spacing w:before="120" w:after="120" w:line="288" w:lineRule="auto"/>
        <w:jc w:val="both"/>
        <w:rPr>
          <w:rFonts w:eastAsia="Times New Roman" w:cs="Times New Roman"/>
          <w:sz w:val="26"/>
          <w:szCs w:val="26"/>
        </w:rPr>
      </w:pPr>
    </w:p>
    <w:p w:rsidR="000E4111" w:rsidRPr="00994401" w:rsidRDefault="000E4111" w:rsidP="00C37354">
      <w:pPr>
        <w:spacing w:before="120" w:after="120" w:line="288" w:lineRule="auto"/>
        <w:jc w:val="both"/>
        <w:rPr>
          <w:rFonts w:eastAsia="Times New Roman" w:cs="Times New Roman"/>
          <w:sz w:val="26"/>
          <w:szCs w:val="26"/>
        </w:rPr>
      </w:pPr>
    </w:p>
    <w:p w:rsidR="000E4111" w:rsidRPr="00994401" w:rsidRDefault="000E4111" w:rsidP="00C37354">
      <w:pPr>
        <w:spacing w:before="120" w:after="120" w:line="288" w:lineRule="auto"/>
        <w:jc w:val="both"/>
        <w:rPr>
          <w:rFonts w:eastAsia="Times New Roman" w:cs="Times New Roman"/>
          <w:sz w:val="26"/>
          <w:szCs w:val="26"/>
        </w:rPr>
      </w:pPr>
    </w:p>
    <w:p w:rsidR="00A807F3" w:rsidRPr="00994401" w:rsidRDefault="00A807F3" w:rsidP="00C37354">
      <w:pPr>
        <w:spacing w:before="120" w:after="120" w:line="288" w:lineRule="auto"/>
        <w:jc w:val="both"/>
        <w:rPr>
          <w:rFonts w:eastAsia="Times New Roman" w:cs="Times New Roman"/>
          <w:sz w:val="26"/>
          <w:szCs w:val="26"/>
        </w:rPr>
      </w:pPr>
    </w:p>
    <w:p w:rsidR="00A807F3" w:rsidRPr="00994401" w:rsidRDefault="00A807F3" w:rsidP="00C37354">
      <w:pPr>
        <w:spacing w:before="120" w:after="120" w:line="288" w:lineRule="auto"/>
        <w:jc w:val="both"/>
        <w:rPr>
          <w:rFonts w:eastAsia="Times New Roman" w:cs="Times New Roman"/>
          <w:sz w:val="26"/>
          <w:szCs w:val="26"/>
        </w:rPr>
      </w:pPr>
    </w:p>
    <w:p w:rsidR="00A807F3" w:rsidRPr="00994401" w:rsidRDefault="00A807F3" w:rsidP="00C37354">
      <w:pPr>
        <w:spacing w:before="120" w:after="120" w:line="288" w:lineRule="auto"/>
        <w:jc w:val="both"/>
        <w:rPr>
          <w:rFonts w:eastAsia="Times New Roman" w:cs="Times New Roman"/>
          <w:sz w:val="26"/>
          <w:szCs w:val="26"/>
        </w:rPr>
      </w:pPr>
    </w:p>
    <w:p w:rsidR="00A807F3" w:rsidRPr="00994401" w:rsidRDefault="00A807F3" w:rsidP="00C37354">
      <w:pPr>
        <w:spacing w:before="120" w:after="120" w:line="288" w:lineRule="auto"/>
        <w:jc w:val="both"/>
        <w:rPr>
          <w:rFonts w:eastAsia="Times New Roman" w:cs="Times New Roman"/>
          <w:sz w:val="26"/>
          <w:szCs w:val="26"/>
        </w:rPr>
      </w:pPr>
    </w:p>
    <w:p w:rsidR="00195BBB" w:rsidRPr="00994401" w:rsidRDefault="00195BBB"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E43FCE" w:rsidRPr="00994401" w:rsidRDefault="00E43FCE" w:rsidP="00C37354">
      <w:pPr>
        <w:spacing w:before="120" w:after="120" w:line="288" w:lineRule="auto"/>
        <w:jc w:val="both"/>
        <w:rPr>
          <w:rFonts w:eastAsia="Times New Roman" w:cs="Times New Roman"/>
          <w:sz w:val="26"/>
          <w:szCs w:val="26"/>
        </w:rPr>
      </w:pPr>
    </w:p>
    <w:p w:rsidR="001F0FD7" w:rsidRPr="00994401" w:rsidRDefault="001F0FD7" w:rsidP="00C37354">
      <w:pPr>
        <w:spacing w:before="120" w:after="120" w:line="288" w:lineRule="auto"/>
        <w:jc w:val="both"/>
        <w:rPr>
          <w:rFonts w:eastAsia="Times New Roman" w:cs="Times New Roman"/>
          <w:sz w:val="26"/>
          <w:szCs w:val="26"/>
        </w:rPr>
      </w:pPr>
    </w:p>
    <w:p w:rsidR="001F0FD7" w:rsidRPr="00994401" w:rsidRDefault="001F0FD7" w:rsidP="00C37354">
      <w:pPr>
        <w:spacing w:before="120" w:after="120" w:line="288" w:lineRule="auto"/>
        <w:jc w:val="both"/>
        <w:rPr>
          <w:rFonts w:eastAsia="Times New Roman" w:cs="Times New Roman"/>
          <w:sz w:val="26"/>
          <w:szCs w:val="26"/>
        </w:rPr>
      </w:pPr>
    </w:p>
    <w:p w:rsidR="001F0FD7" w:rsidRPr="00994401" w:rsidRDefault="001F0FD7" w:rsidP="00C37354">
      <w:pPr>
        <w:spacing w:before="120" w:after="120" w:line="288" w:lineRule="auto"/>
        <w:jc w:val="both"/>
        <w:rPr>
          <w:rFonts w:eastAsia="Times New Roman" w:cs="Times New Roman"/>
          <w:sz w:val="26"/>
          <w:szCs w:val="26"/>
        </w:rPr>
      </w:pPr>
    </w:p>
    <w:p w:rsidR="00195BBB" w:rsidRDefault="00195BBB" w:rsidP="00C37354">
      <w:pPr>
        <w:spacing w:before="120" w:after="120" w:line="288" w:lineRule="auto"/>
        <w:jc w:val="both"/>
        <w:rPr>
          <w:rFonts w:eastAsia="Times New Roman" w:cs="Times New Roman"/>
          <w:sz w:val="26"/>
          <w:szCs w:val="26"/>
        </w:rPr>
      </w:pPr>
    </w:p>
    <w:p w:rsidR="00195BBB" w:rsidRPr="00994401" w:rsidRDefault="00195BBB" w:rsidP="00C37354">
      <w:pPr>
        <w:pStyle w:val="Heading1"/>
        <w:numPr>
          <w:ilvl w:val="0"/>
          <w:numId w:val="0"/>
        </w:numPr>
        <w:spacing w:before="120" w:after="120" w:line="288" w:lineRule="auto"/>
        <w:jc w:val="center"/>
        <w:rPr>
          <w:rFonts w:eastAsia="Times New Roman" w:cs="Times New Roman"/>
          <w:sz w:val="26"/>
          <w:szCs w:val="26"/>
        </w:rPr>
      </w:pPr>
      <w:bookmarkStart w:id="54" w:name="_Toc96517599"/>
      <w:r w:rsidRPr="00994401">
        <w:rPr>
          <w:rFonts w:eastAsia="Times New Roman" w:cs="Times New Roman"/>
          <w:sz w:val="26"/>
          <w:szCs w:val="26"/>
        </w:rPr>
        <w:lastRenderedPageBreak/>
        <w:t>Chương III</w:t>
      </w:r>
      <w:bookmarkEnd w:id="54"/>
    </w:p>
    <w:p w:rsidR="00195BBB" w:rsidRDefault="00E43FCE" w:rsidP="00BD65EC">
      <w:pPr>
        <w:pStyle w:val="Heading1"/>
        <w:numPr>
          <w:ilvl w:val="0"/>
          <w:numId w:val="0"/>
        </w:numPr>
        <w:jc w:val="center"/>
        <w:rPr>
          <w:rFonts w:eastAsia="Times New Roman" w:cs="Times New Roman"/>
          <w:sz w:val="26"/>
          <w:szCs w:val="26"/>
        </w:rPr>
      </w:pPr>
      <w:bookmarkStart w:id="55" w:name="_Toc96517600"/>
      <w:r w:rsidRPr="00994401">
        <w:rPr>
          <w:rFonts w:eastAsia="Times New Roman" w:cs="Times New Roman"/>
          <w:sz w:val="26"/>
          <w:szCs w:val="26"/>
        </w:rPr>
        <w:t>KẾT QUẢ HOÀN THÀNH CÁC CÔNG TRÌNH, BIỆN PHÁP BẢO VỆ MÔI TRƯỜNG CỦA DỰ ÁN ĐẦU TƯ</w:t>
      </w:r>
      <w:bookmarkEnd w:id="55"/>
    </w:p>
    <w:p w:rsidR="008646F3" w:rsidRPr="008646F3" w:rsidRDefault="008646F3" w:rsidP="008646F3"/>
    <w:p w:rsidR="00602ACA" w:rsidRPr="00994401" w:rsidRDefault="00602ACA" w:rsidP="00C37354">
      <w:pPr>
        <w:pStyle w:val="ListParagraph"/>
        <w:keepNext/>
        <w:keepLines/>
        <w:numPr>
          <w:ilvl w:val="0"/>
          <w:numId w:val="1"/>
        </w:numPr>
        <w:spacing w:before="120" w:after="120" w:line="288" w:lineRule="auto"/>
        <w:contextualSpacing w:val="0"/>
        <w:outlineLvl w:val="0"/>
        <w:rPr>
          <w:rFonts w:ascii="Times New Roman" w:eastAsiaTheme="majorEastAsia" w:hAnsi="Times New Roman"/>
          <w:b/>
          <w:vanish/>
          <w:sz w:val="26"/>
          <w:szCs w:val="26"/>
          <w:lang w:val="vi-VN"/>
        </w:rPr>
      </w:pPr>
      <w:bookmarkStart w:id="56" w:name="_Toc96322588"/>
      <w:bookmarkStart w:id="57" w:name="_Toc96332338"/>
      <w:bookmarkStart w:id="58" w:name="_Toc96416980"/>
      <w:bookmarkStart w:id="59" w:name="_Toc96417791"/>
      <w:bookmarkStart w:id="60" w:name="_Toc96429472"/>
      <w:bookmarkStart w:id="61" w:name="_Toc96495671"/>
      <w:bookmarkStart w:id="62" w:name="_Toc96504322"/>
      <w:bookmarkStart w:id="63" w:name="_Toc96504718"/>
      <w:bookmarkStart w:id="64" w:name="_Toc96505230"/>
      <w:bookmarkStart w:id="65" w:name="_Toc96517601"/>
      <w:bookmarkStart w:id="66" w:name="_Toc42669256"/>
      <w:bookmarkStart w:id="67" w:name="_Toc43064423"/>
      <w:bookmarkStart w:id="68" w:name="_Toc51591168"/>
      <w:bookmarkStart w:id="69" w:name="_Toc72832428"/>
      <w:bookmarkStart w:id="70" w:name="_Toc72836032"/>
      <w:bookmarkStart w:id="71" w:name="_Toc72849194"/>
      <w:bookmarkStart w:id="72" w:name="_Toc89019624"/>
      <w:bookmarkEnd w:id="56"/>
      <w:bookmarkEnd w:id="57"/>
      <w:bookmarkEnd w:id="58"/>
      <w:bookmarkEnd w:id="59"/>
      <w:bookmarkEnd w:id="60"/>
      <w:bookmarkEnd w:id="61"/>
      <w:bookmarkEnd w:id="62"/>
      <w:bookmarkEnd w:id="63"/>
      <w:bookmarkEnd w:id="64"/>
      <w:bookmarkEnd w:id="65"/>
    </w:p>
    <w:p w:rsidR="00195BBB" w:rsidRPr="00994401" w:rsidRDefault="00E43FCE" w:rsidP="00C37354">
      <w:pPr>
        <w:pStyle w:val="Heading2"/>
        <w:spacing w:before="120" w:after="120" w:line="288" w:lineRule="auto"/>
        <w:rPr>
          <w:rFonts w:cs="Times New Roman"/>
          <w:sz w:val="26"/>
          <w:lang w:val="vi-VN"/>
        </w:rPr>
      </w:pPr>
      <w:bookmarkStart w:id="73" w:name="_Toc96517602"/>
      <w:bookmarkEnd w:id="66"/>
      <w:bookmarkEnd w:id="67"/>
      <w:bookmarkEnd w:id="68"/>
      <w:bookmarkEnd w:id="69"/>
      <w:bookmarkEnd w:id="70"/>
      <w:bookmarkEnd w:id="71"/>
      <w:bookmarkEnd w:id="72"/>
      <w:r w:rsidRPr="00994401">
        <w:rPr>
          <w:rFonts w:cs="Times New Roman"/>
          <w:sz w:val="26"/>
        </w:rPr>
        <w:t xml:space="preserve">Công trình, biện pháp thoát nước mưa, </w:t>
      </w:r>
      <w:proofErr w:type="gramStart"/>
      <w:r w:rsidRPr="00994401">
        <w:rPr>
          <w:rFonts w:cs="Times New Roman"/>
          <w:sz w:val="26"/>
        </w:rPr>
        <w:t>thu</w:t>
      </w:r>
      <w:proofErr w:type="gramEnd"/>
      <w:r w:rsidRPr="00994401">
        <w:rPr>
          <w:rFonts w:cs="Times New Roman"/>
          <w:sz w:val="26"/>
        </w:rPr>
        <w:t xml:space="preserve"> gom và xử lý nước thải</w:t>
      </w:r>
      <w:bookmarkEnd w:id="73"/>
    </w:p>
    <w:p w:rsidR="00195BBB" w:rsidRPr="00994401" w:rsidRDefault="00E43FCE" w:rsidP="00C37354">
      <w:pPr>
        <w:pStyle w:val="Heading3"/>
        <w:spacing w:before="120" w:after="120" w:line="288" w:lineRule="auto"/>
        <w:ind w:left="0"/>
        <w:rPr>
          <w:rFonts w:ascii="Times New Roman" w:hAnsi="Times New Roman" w:cs="Times New Roman"/>
          <w:b/>
          <w:color w:val="auto"/>
          <w:sz w:val="26"/>
          <w:szCs w:val="26"/>
          <w:lang w:val="nl-NL"/>
        </w:rPr>
      </w:pPr>
      <w:bookmarkStart w:id="74" w:name="_Toc96517603"/>
      <w:r w:rsidRPr="00994401">
        <w:rPr>
          <w:rFonts w:ascii="Times New Roman" w:hAnsi="Times New Roman" w:cs="Times New Roman"/>
          <w:b/>
          <w:color w:val="auto"/>
          <w:sz w:val="26"/>
          <w:szCs w:val="26"/>
          <w:lang w:val="nl-NL"/>
        </w:rPr>
        <w:t>Thu gom, thoát nước mưa</w:t>
      </w:r>
      <w:bookmarkEnd w:id="74"/>
    </w:p>
    <w:p w:rsidR="002A6FA5" w:rsidRPr="00994401" w:rsidRDefault="002A6FA5" w:rsidP="00C37354">
      <w:pPr>
        <w:pStyle w:val="Normal1"/>
        <w:tabs>
          <w:tab w:val="left" w:pos="567"/>
        </w:tabs>
        <w:spacing w:line="288" w:lineRule="auto"/>
        <w:ind w:firstLine="567"/>
        <w:rPr>
          <w:szCs w:val="26"/>
        </w:rPr>
      </w:pPr>
      <w:bookmarkStart w:id="75" w:name="_Toc16237738"/>
      <w:bookmarkStart w:id="76" w:name="_Toc42669262"/>
      <w:bookmarkStart w:id="77" w:name="_Toc43064429"/>
      <w:bookmarkStart w:id="78" w:name="_Toc51591176"/>
      <w:r w:rsidRPr="00994401">
        <w:rPr>
          <w:szCs w:val="26"/>
        </w:rPr>
        <w:tab/>
        <w:t xml:space="preserve">+ Nước mưa trên mái tôn phía Tây Bắc của Nhà máy được </w:t>
      </w:r>
      <w:proofErr w:type="gramStart"/>
      <w:r w:rsidRPr="00994401">
        <w:rPr>
          <w:szCs w:val="26"/>
        </w:rPr>
        <w:t>thu</w:t>
      </w:r>
      <w:proofErr w:type="gramEnd"/>
      <w:r w:rsidRPr="00994401">
        <w:rPr>
          <w:szCs w:val="26"/>
        </w:rPr>
        <w:t xml:space="preserve"> bằng máng thu nước bố trí dọc theo mái nhà sau đó chảy xuống hố gas và thoát ra sông Hậu bằng ống nhựa Ø114mm. Chiều dài máng </w:t>
      </w:r>
      <w:proofErr w:type="gramStart"/>
      <w:r w:rsidRPr="00994401">
        <w:rPr>
          <w:szCs w:val="26"/>
        </w:rPr>
        <w:t>thu</w:t>
      </w:r>
      <w:proofErr w:type="gramEnd"/>
      <w:r w:rsidRPr="00994401">
        <w:rPr>
          <w:szCs w:val="26"/>
        </w:rPr>
        <w:t xml:space="preserve"> nước mưa là 60 mét, chiều dài ống thoát ra sông Hậu là 15 mét.</w:t>
      </w:r>
    </w:p>
    <w:p w:rsidR="002A6FA5" w:rsidRPr="00994401" w:rsidRDefault="002A6FA5" w:rsidP="00C37354">
      <w:pPr>
        <w:pStyle w:val="Normal1"/>
        <w:tabs>
          <w:tab w:val="left" w:pos="567"/>
        </w:tabs>
        <w:spacing w:line="288" w:lineRule="auto"/>
        <w:ind w:firstLine="567"/>
        <w:rPr>
          <w:szCs w:val="26"/>
        </w:rPr>
      </w:pPr>
      <w:r w:rsidRPr="00994401">
        <w:rPr>
          <w:szCs w:val="26"/>
        </w:rPr>
        <w:tab/>
        <w:t>+ Phía Đông Nam của Nhà máy, nước mưa trên mái tôn được thu bằng máng thu nước, sau đó được đấu nối với các ống đứng uPVC Ø114mm, nước mưa theo các ống nhựa này được xả xuống rãnh thoát nước có đường kính 500mm, độ dốc i = 0</w:t>
      </w:r>
      <w:proofErr w:type="gramStart"/>
      <w:r w:rsidRPr="00994401">
        <w:rPr>
          <w:szCs w:val="26"/>
        </w:rPr>
        <w:t>,5</w:t>
      </w:r>
      <w:proofErr w:type="gramEnd"/>
      <w:r w:rsidRPr="00994401">
        <w:rPr>
          <w:szCs w:val="26"/>
        </w:rPr>
        <w:t>%, rảnh thoát nước mưa có bố trí các hố ga có kích thước L x B x H= 500mm x 500mm x 1.000mm. Chiều dài rãnh thoát nước là 75 mét.</w:t>
      </w:r>
    </w:p>
    <w:p w:rsidR="002A6FA5" w:rsidRPr="00994401" w:rsidRDefault="002A6FA5" w:rsidP="00C37354">
      <w:pPr>
        <w:pStyle w:val="Normal1"/>
        <w:tabs>
          <w:tab w:val="left" w:pos="567"/>
        </w:tabs>
        <w:spacing w:line="288" w:lineRule="auto"/>
        <w:ind w:firstLine="567"/>
        <w:rPr>
          <w:szCs w:val="26"/>
        </w:rPr>
      </w:pPr>
      <w:r w:rsidRPr="00994401">
        <w:rPr>
          <w:szCs w:val="26"/>
        </w:rPr>
        <w:tab/>
        <w:t xml:space="preserve">+ Nước mưa chảy tràn trên bề mặt sân bãi tự chảy vào hệ thống rảnh thoát nước </w:t>
      </w:r>
      <w:proofErr w:type="gramStart"/>
      <w:r w:rsidRPr="00994401">
        <w:rPr>
          <w:szCs w:val="26"/>
        </w:rPr>
        <w:t>chung</w:t>
      </w:r>
      <w:proofErr w:type="gramEnd"/>
      <w:r w:rsidRPr="00994401">
        <w:rPr>
          <w:szCs w:val="26"/>
        </w:rPr>
        <w:t xml:space="preserve"> với nước mưa trên mái tôn.</w:t>
      </w:r>
    </w:p>
    <w:p w:rsidR="002A6FA5" w:rsidRPr="00994401" w:rsidRDefault="002A6FA5" w:rsidP="00C37354">
      <w:pPr>
        <w:pStyle w:val="Normal1"/>
        <w:tabs>
          <w:tab w:val="left" w:pos="567"/>
        </w:tabs>
        <w:spacing w:line="288" w:lineRule="auto"/>
        <w:ind w:firstLine="567"/>
        <w:rPr>
          <w:szCs w:val="26"/>
        </w:rPr>
      </w:pPr>
      <w:r w:rsidRPr="00994401">
        <w:rPr>
          <w:szCs w:val="26"/>
        </w:rPr>
        <w:tab/>
        <w:t xml:space="preserve">+ Bên cạnh đó, cần tập trung quản lý điều kiện vệ sinh xung quanh dự án như: các đụn rác, vật dụng, rác thải nguy hại bằng cách </w:t>
      </w:r>
      <w:proofErr w:type="gramStart"/>
      <w:r w:rsidRPr="00994401">
        <w:rPr>
          <w:szCs w:val="26"/>
        </w:rPr>
        <w:t>thu</w:t>
      </w:r>
      <w:proofErr w:type="gramEnd"/>
      <w:r w:rsidRPr="00994401">
        <w:rPr>
          <w:szCs w:val="26"/>
        </w:rPr>
        <w:t xml:space="preserve"> gom và thải bỏ đúng nơi quy định; tránh gây ô nhiễm bề mặt mà nước mưa chảy qua.</w:t>
      </w:r>
    </w:p>
    <w:p w:rsidR="00776B32" w:rsidRPr="00994401" w:rsidRDefault="002A6FA5" w:rsidP="00C37354">
      <w:pPr>
        <w:pStyle w:val="Heading3"/>
        <w:spacing w:before="120" w:after="120" w:line="288" w:lineRule="auto"/>
        <w:ind w:left="0"/>
        <w:rPr>
          <w:rFonts w:ascii="Times New Roman" w:hAnsi="Times New Roman" w:cs="Times New Roman"/>
          <w:b/>
          <w:color w:val="auto"/>
          <w:sz w:val="26"/>
          <w:szCs w:val="26"/>
          <w:lang w:val="nl-NL"/>
        </w:rPr>
      </w:pPr>
      <w:bookmarkStart w:id="79" w:name="_Toc96517604"/>
      <w:bookmarkEnd w:id="75"/>
      <w:bookmarkEnd w:id="76"/>
      <w:bookmarkEnd w:id="77"/>
      <w:bookmarkEnd w:id="78"/>
      <w:r w:rsidRPr="00994401">
        <w:rPr>
          <w:rFonts w:ascii="Times New Roman" w:hAnsi="Times New Roman" w:cs="Times New Roman"/>
          <w:b/>
          <w:color w:val="auto"/>
          <w:sz w:val="26"/>
          <w:szCs w:val="26"/>
          <w:lang w:val="nl-NL"/>
        </w:rPr>
        <w:t>Thu gom, thoát nước thải</w:t>
      </w:r>
      <w:bookmarkEnd w:id="79"/>
    </w:p>
    <w:p w:rsidR="002A6FA5" w:rsidRPr="00994401" w:rsidRDefault="002A6FA5" w:rsidP="00C37354">
      <w:pPr>
        <w:pStyle w:val="Heading4"/>
        <w:spacing w:before="120" w:after="120" w:line="288" w:lineRule="auto"/>
        <w:ind w:left="0"/>
        <w:rPr>
          <w:rFonts w:ascii="Times New Roman" w:hAnsi="Times New Roman" w:cs="Times New Roman"/>
          <w:b/>
          <w:i w:val="0"/>
          <w:color w:val="auto"/>
          <w:sz w:val="26"/>
          <w:szCs w:val="26"/>
          <w:lang w:val="nl-NL"/>
        </w:rPr>
      </w:pPr>
      <w:bookmarkStart w:id="80" w:name="_Toc96517605"/>
      <w:r w:rsidRPr="00994401">
        <w:rPr>
          <w:rFonts w:ascii="Times New Roman" w:hAnsi="Times New Roman" w:cs="Times New Roman"/>
          <w:b/>
          <w:i w:val="0"/>
          <w:color w:val="auto"/>
          <w:sz w:val="26"/>
          <w:szCs w:val="26"/>
          <w:lang w:val="nl-NL"/>
        </w:rPr>
        <w:t>Công trình thu gom nước thải</w:t>
      </w:r>
      <w:bookmarkEnd w:id="80"/>
    </w:p>
    <w:p w:rsidR="002A6FA5" w:rsidRPr="00994401" w:rsidRDefault="002A6FA5" w:rsidP="00C37354">
      <w:pPr>
        <w:pStyle w:val="Normal1"/>
        <w:tabs>
          <w:tab w:val="left" w:pos="567"/>
          <w:tab w:val="left" w:pos="3402"/>
        </w:tabs>
        <w:spacing w:line="288" w:lineRule="auto"/>
        <w:ind w:firstLine="567"/>
        <w:rPr>
          <w:szCs w:val="26"/>
        </w:rPr>
      </w:pPr>
      <w:r w:rsidRPr="00994401">
        <w:rPr>
          <w:szCs w:val="26"/>
        </w:rPr>
        <w:t xml:space="preserve">- </w:t>
      </w:r>
      <w:r w:rsidRPr="00994401">
        <w:rPr>
          <w:szCs w:val="26"/>
          <w:lang w:val="vi-VN"/>
        </w:rPr>
        <w:t>Nước thải trong quá trình sản xuất</w:t>
      </w:r>
      <w:r w:rsidRPr="00994401">
        <w:rPr>
          <w:i/>
          <w:szCs w:val="26"/>
          <w:lang w:val="vi-VN"/>
        </w:rPr>
        <w:t xml:space="preserve"> </w:t>
      </w:r>
      <w:r w:rsidRPr="00994401">
        <w:rPr>
          <w:szCs w:val="26"/>
          <w:lang w:val="vi-VN"/>
        </w:rPr>
        <w:t>được thu gom bằng mương thoát nước thải có kích thước B x H = 500mm x 1000mm được bố trí ở khu vực sản xuất bên trong nhà xưởng, độ dốc i = 0</w:t>
      </w:r>
      <w:proofErr w:type="gramStart"/>
      <w:r w:rsidRPr="00994401">
        <w:rPr>
          <w:szCs w:val="26"/>
          <w:lang w:val="vi-VN"/>
        </w:rPr>
        <w:t>,5</w:t>
      </w:r>
      <w:proofErr w:type="gramEnd"/>
      <w:r w:rsidRPr="00994401">
        <w:rPr>
          <w:szCs w:val="26"/>
          <w:lang w:val="vi-VN"/>
        </w:rPr>
        <w:t>%, chiều dài khoảng 200m. Nước thải qua mương thoát nước được dẫn ra hố gas thải kích thước L x B x H = 500mm x 500mm x 1.000mm có bố trí lưới lọc rác và nhân viên vệ sinh định kỳ và sau đó được bơm dẫn vào hệ thống xử lý nước thải.</w:t>
      </w:r>
    </w:p>
    <w:p w:rsidR="002A6FA5" w:rsidRPr="00994401" w:rsidRDefault="002A6FA5" w:rsidP="00C37354">
      <w:pPr>
        <w:widowControl w:val="0"/>
        <w:autoSpaceDE w:val="0"/>
        <w:autoSpaceDN w:val="0"/>
        <w:adjustRightInd w:val="0"/>
        <w:spacing w:before="120" w:after="120" w:line="288" w:lineRule="auto"/>
        <w:ind w:firstLine="567"/>
        <w:rPr>
          <w:rFonts w:cs="Times New Roman"/>
          <w:sz w:val="26"/>
          <w:szCs w:val="26"/>
        </w:rPr>
      </w:pPr>
      <w:r w:rsidRPr="00994401">
        <w:rPr>
          <w:rFonts w:cs="Times New Roman"/>
          <w:sz w:val="26"/>
          <w:szCs w:val="26"/>
        </w:rPr>
        <w:t xml:space="preserve">- Nước thải sinh hoạt của dự </w:t>
      </w:r>
      <w:proofErr w:type="gramStart"/>
      <w:r w:rsidRPr="00994401">
        <w:rPr>
          <w:rFonts w:cs="Times New Roman"/>
          <w:sz w:val="26"/>
          <w:szCs w:val="26"/>
        </w:rPr>
        <w:t>án</w:t>
      </w:r>
      <w:proofErr w:type="gramEnd"/>
      <w:r w:rsidRPr="00994401">
        <w:rPr>
          <w:rFonts w:cs="Times New Roman"/>
          <w:sz w:val="26"/>
          <w:szCs w:val="26"/>
        </w:rPr>
        <w:t xml:space="preserve"> được xử lý sơ bộ bằng hầm tự hoại 3 ngăn</w:t>
      </w:r>
      <w:r w:rsidRPr="00994401">
        <w:rPr>
          <w:rFonts w:cs="Times New Roman"/>
          <w:sz w:val="26"/>
          <w:szCs w:val="26"/>
          <w:lang w:val="vi-VN"/>
        </w:rPr>
        <w:t xml:space="preserve">, sau đó dẫn về hệ thống xử lý nước thải </w:t>
      </w:r>
      <w:r w:rsidRPr="00994401">
        <w:rPr>
          <w:rFonts w:cs="Times New Roman"/>
          <w:sz w:val="26"/>
          <w:szCs w:val="26"/>
        </w:rPr>
        <w:t xml:space="preserve">tập trung qua đường ống </w:t>
      </w:r>
      <w:r w:rsidR="00994401" w:rsidRPr="00994401">
        <w:rPr>
          <w:rFonts w:cs="Times New Roman"/>
          <w:sz w:val="26"/>
          <w:szCs w:val="26"/>
        </w:rPr>
        <w:t xml:space="preserve">nhựa </w:t>
      </w:r>
      <w:r w:rsidRPr="00994401">
        <w:rPr>
          <w:rFonts w:cs="Times New Roman"/>
          <w:sz w:val="26"/>
          <w:szCs w:val="26"/>
        </w:rPr>
        <w:t xml:space="preserve">uPVC DN125 </w:t>
      </w:r>
      <w:r w:rsidRPr="00994401">
        <w:rPr>
          <w:rFonts w:cs="Times New Roman"/>
          <w:sz w:val="26"/>
          <w:szCs w:val="26"/>
          <w:lang w:val="vi-VN"/>
        </w:rPr>
        <w:t xml:space="preserve">độ dốc i = </w:t>
      </w:r>
      <w:r w:rsidRPr="00994401">
        <w:rPr>
          <w:rFonts w:cs="Times New Roman"/>
          <w:sz w:val="26"/>
          <w:szCs w:val="26"/>
        </w:rPr>
        <w:t>1</w:t>
      </w:r>
      <w:r w:rsidRPr="00994401">
        <w:rPr>
          <w:rFonts w:cs="Times New Roman"/>
          <w:sz w:val="26"/>
          <w:szCs w:val="26"/>
          <w:lang w:val="vi-VN"/>
        </w:rPr>
        <w:t>%, chiều dài khoảng 20m</w:t>
      </w:r>
      <w:r w:rsidRPr="00994401">
        <w:rPr>
          <w:rFonts w:cs="Times New Roman"/>
          <w:sz w:val="26"/>
          <w:szCs w:val="26"/>
        </w:rPr>
        <w:t>.</w:t>
      </w:r>
    </w:p>
    <w:p w:rsidR="00994401" w:rsidRPr="00994401" w:rsidRDefault="00994401" w:rsidP="00C37354">
      <w:pPr>
        <w:pStyle w:val="Heading4"/>
        <w:spacing w:before="120" w:after="120" w:line="288" w:lineRule="auto"/>
        <w:ind w:left="0"/>
        <w:rPr>
          <w:rFonts w:ascii="Times New Roman" w:hAnsi="Times New Roman" w:cs="Times New Roman"/>
          <w:b/>
          <w:i w:val="0"/>
          <w:color w:val="auto"/>
          <w:sz w:val="26"/>
          <w:szCs w:val="26"/>
        </w:rPr>
      </w:pPr>
      <w:bookmarkStart w:id="81" w:name="_Toc96517606"/>
      <w:r w:rsidRPr="00994401">
        <w:rPr>
          <w:rFonts w:ascii="Times New Roman" w:hAnsi="Times New Roman" w:cs="Times New Roman"/>
          <w:b/>
          <w:i w:val="0"/>
          <w:color w:val="auto"/>
          <w:sz w:val="26"/>
          <w:szCs w:val="26"/>
        </w:rPr>
        <w:t>Công trình thoát nước thải</w:t>
      </w:r>
      <w:bookmarkEnd w:id="81"/>
    </w:p>
    <w:p w:rsidR="00994401" w:rsidRPr="00994401" w:rsidRDefault="00994401" w:rsidP="00C37354">
      <w:pPr>
        <w:spacing w:before="120" w:after="120" w:line="288" w:lineRule="auto"/>
        <w:ind w:firstLine="567"/>
        <w:rPr>
          <w:rFonts w:cs="Times New Roman"/>
          <w:sz w:val="26"/>
          <w:szCs w:val="26"/>
        </w:rPr>
      </w:pPr>
      <w:r w:rsidRPr="00994401">
        <w:rPr>
          <w:rFonts w:cs="Times New Roman"/>
          <w:sz w:val="26"/>
          <w:szCs w:val="26"/>
        </w:rPr>
        <w:t>Toàn bộ nước thải phát sinh của dự án được thu gom xử lý tại hệ thống xử lý nước thải tập đạt QCVN 11-MT</w:t>
      </w:r>
      <w:proofErr w:type="gramStart"/>
      <w:r w:rsidRPr="00994401">
        <w:rPr>
          <w:rFonts w:cs="Times New Roman"/>
          <w:sz w:val="26"/>
          <w:szCs w:val="26"/>
        </w:rPr>
        <w:t>:2015</w:t>
      </w:r>
      <w:proofErr w:type="gramEnd"/>
      <w:r w:rsidRPr="00994401">
        <w:rPr>
          <w:rFonts w:cs="Times New Roman"/>
          <w:sz w:val="26"/>
          <w:szCs w:val="26"/>
        </w:rPr>
        <w:t xml:space="preserve">/BTNMT cột A sau đó theo đường ống nhựa </w:t>
      </w:r>
      <w:r w:rsidRPr="00994401">
        <w:rPr>
          <w:rFonts w:cs="Times New Roman"/>
          <w:sz w:val="26"/>
          <w:szCs w:val="26"/>
        </w:rPr>
        <w:lastRenderedPageBreak/>
        <w:t xml:space="preserve">uPVC DN150 </w:t>
      </w:r>
      <w:r w:rsidRPr="00994401">
        <w:rPr>
          <w:rFonts w:cs="Times New Roman"/>
          <w:sz w:val="26"/>
          <w:szCs w:val="26"/>
          <w:lang w:val="vi-VN"/>
        </w:rPr>
        <w:t xml:space="preserve">dốc i = </w:t>
      </w:r>
      <w:r w:rsidRPr="00994401">
        <w:rPr>
          <w:rFonts w:cs="Times New Roman"/>
          <w:sz w:val="26"/>
          <w:szCs w:val="26"/>
        </w:rPr>
        <w:t>1</w:t>
      </w:r>
      <w:r w:rsidRPr="00994401">
        <w:rPr>
          <w:rFonts w:cs="Times New Roman"/>
          <w:sz w:val="26"/>
          <w:szCs w:val="26"/>
          <w:lang w:val="vi-VN"/>
        </w:rPr>
        <w:t xml:space="preserve">%, chiều dài </w:t>
      </w:r>
      <w:r w:rsidRPr="00994401">
        <w:rPr>
          <w:rFonts w:cs="Times New Roman"/>
          <w:sz w:val="26"/>
          <w:szCs w:val="26"/>
        </w:rPr>
        <w:t>8</w:t>
      </w:r>
      <w:r w:rsidRPr="00994401">
        <w:rPr>
          <w:rFonts w:cs="Times New Roman"/>
          <w:sz w:val="26"/>
          <w:szCs w:val="26"/>
          <w:lang w:val="vi-VN"/>
        </w:rPr>
        <w:t>m</w:t>
      </w:r>
      <w:r w:rsidRPr="00994401">
        <w:rPr>
          <w:rFonts w:cs="Times New Roman"/>
          <w:sz w:val="26"/>
          <w:szCs w:val="26"/>
        </w:rPr>
        <w:t xml:space="preserve"> thoát ra môi trường tiếp nhận. Tại vị trí đường ống sau bể khử trùng có lắp đặt đồng hồ lưu lượng để </w:t>
      </w:r>
      <w:proofErr w:type="gramStart"/>
      <w:r w:rsidRPr="00994401">
        <w:rPr>
          <w:rFonts w:cs="Times New Roman"/>
          <w:sz w:val="26"/>
          <w:szCs w:val="26"/>
        </w:rPr>
        <w:t>theo</w:t>
      </w:r>
      <w:proofErr w:type="gramEnd"/>
      <w:r w:rsidRPr="00994401">
        <w:rPr>
          <w:rFonts w:cs="Times New Roman"/>
          <w:sz w:val="26"/>
          <w:szCs w:val="26"/>
        </w:rPr>
        <w:t xml:space="preserve"> dõi lưu lượng xả thải hằng ngày của dự án.</w:t>
      </w:r>
    </w:p>
    <w:p w:rsidR="002A6FA5" w:rsidRPr="002D3611" w:rsidRDefault="002D3611" w:rsidP="00C37354">
      <w:pPr>
        <w:pStyle w:val="Heading4"/>
        <w:spacing w:before="120" w:after="120" w:line="288" w:lineRule="auto"/>
        <w:ind w:left="0"/>
        <w:rPr>
          <w:rFonts w:ascii="Times New Roman" w:hAnsi="Times New Roman" w:cs="Times New Roman"/>
          <w:b/>
          <w:i w:val="0"/>
          <w:color w:val="auto"/>
          <w:sz w:val="26"/>
          <w:szCs w:val="26"/>
        </w:rPr>
      </w:pPr>
      <w:bookmarkStart w:id="82" w:name="_Toc96517607"/>
      <w:r w:rsidRPr="002D3611">
        <w:rPr>
          <w:rFonts w:ascii="Times New Roman" w:hAnsi="Times New Roman" w:cs="Times New Roman"/>
          <w:b/>
          <w:i w:val="0"/>
          <w:color w:val="auto"/>
          <w:sz w:val="26"/>
          <w:szCs w:val="26"/>
        </w:rPr>
        <w:t>Điểm xả nước thải sau xử lý</w:t>
      </w:r>
      <w:bookmarkEnd w:id="82"/>
    </w:p>
    <w:p w:rsidR="002A6FA5" w:rsidRDefault="002D3611" w:rsidP="00C37354">
      <w:pPr>
        <w:pStyle w:val="Normal1"/>
        <w:tabs>
          <w:tab w:val="left" w:pos="567"/>
          <w:tab w:val="left" w:pos="3402"/>
        </w:tabs>
        <w:spacing w:line="288" w:lineRule="auto"/>
        <w:ind w:firstLine="567"/>
        <w:rPr>
          <w:rFonts w:eastAsia="Times New Roman"/>
          <w:szCs w:val="26"/>
        </w:rPr>
      </w:pPr>
      <w:r>
        <w:rPr>
          <w:szCs w:val="26"/>
        </w:rPr>
        <w:t xml:space="preserve">Vị trí xả nước thải của dự </w:t>
      </w:r>
      <w:proofErr w:type="gramStart"/>
      <w:r>
        <w:rPr>
          <w:szCs w:val="26"/>
        </w:rPr>
        <w:t>án</w:t>
      </w:r>
      <w:proofErr w:type="gramEnd"/>
      <w:r>
        <w:rPr>
          <w:szCs w:val="26"/>
        </w:rPr>
        <w:t xml:space="preserve"> có tọa độ </w:t>
      </w:r>
      <w:r w:rsidRPr="002D3611">
        <w:rPr>
          <w:color w:val="000000"/>
          <w:szCs w:val="26"/>
          <w:lang w:val="cs-CZ"/>
        </w:rPr>
        <w:t>(theo hệ tọa độ VN 2000) xác định bằng máy định vị GPS cầm tay</w:t>
      </w:r>
      <w:r w:rsidRPr="002D3611">
        <w:rPr>
          <w:rFonts w:eastAsia="Times New Roman"/>
          <w:szCs w:val="26"/>
        </w:rPr>
        <w:t xml:space="preserve"> X:</w:t>
      </w:r>
      <w:r>
        <w:rPr>
          <w:rFonts w:eastAsia="Times New Roman"/>
          <w:szCs w:val="26"/>
        </w:rPr>
        <w:t xml:space="preserve"> 1136161, </w:t>
      </w:r>
      <w:r w:rsidRPr="002D3611">
        <w:rPr>
          <w:rFonts w:eastAsia="Times New Roman"/>
          <w:szCs w:val="26"/>
        </w:rPr>
        <w:t>Y</w:t>
      </w:r>
      <w:r>
        <w:rPr>
          <w:rFonts w:eastAsia="Times New Roman"/>
          <w:szCs w:val="26"/>
        </w:rPr>
        <w:t>: 562217</w:t>
      </w:r>
      <w:r w:rsidRPr="002D3611">
        <w:rPr>
          <w:rFonts w:eastAsia="Times New Roman"/>
          <w:szCs w:val="26"/>
        </w:rPr>
        <w:t xml:space="preserve"> tại bờ </w:t>
      </w:r>
      <w:r>
        <w:rPr>
          <w:rFonts w:eastAsia="Times New Roman"/>
          <w:szCs w:val="26"/>
        </w:rPr>
        <w:t>phía Bắc</w:t>
      </w:r>
      <w:r w:rsidRPr="002D3611">
        <w:rPr>
          <w:rFonts w:eastAsia="Times New Roman"/>
          <w:szCs w:val="26"/>
        </w:rPr>
        <w:t xml:space="preserve"> sông </w:t>
      </w:r>
      <w:r>
        <w:rPr>
          <w:rFonts w:eastAsia="Times New Roman"/>
          <w:szCs w:val="26"/>
        </w:rPr>
        <w:t>Hậu</w:t>
      </w:r>
    </w:p>
    <w:p w:rsidR="002D3611" w:rsidRPr="00994401" w:rsidRDefault="002D3611" w:rsidP="00C37354">
      <w:pPr>
        <w:pStyle w:val="Normal1"/>
        <w:tabs>
          <w:tab w:val="left" w:pos="567"/>
          <w:tab w:val="left" w:pos="3402"/>
        </w:tabs>
        <w:spacing w:line="288" w:lineRule="auto"/>
        <w:ind w:firstLine="567"/>
        <w:rPr>
          <w:szCs w:val="26"/>
        </w:rPr>
      </w:pPr>
      <w:r>
        <w:rPr>
          <w:rFonts w:eastAsia="Times New Roman"/>
          <w:szCs w:val="26"/>
        </w:rPr>
        <w:t xml:space="preserve">Điểm xả được đặt nổi trên bề mặt, cách bờ kè 1m nên thuận lợi cho công tác </w:t>
      </w:r>
      <w:proofErr w:type="gramStart"/>
      <w:r>
        <w:rPr>
          <w:rFonts w:eastAsia="Times New Roman"/>
          <w:szCs w:val="26"/>
        </w:rPr>
        <w:t>thu</w:t>
      </w:r>
      <w:proofErr w:type="gramEnd"/>
      <w:r>
        <w:rPr>
          <w:rFonts w:eastAsia="Times New Roman"/>
          <w:szCs w:val="26"/>
        </w:rPr>
        <w:t xml:space="preserve"> mẫu quan trắc định kỳ cũng như quá trình theo dõi đánh giá </w:t>
      </w:r>
      <w:r w:rsidR="00446CB9">
        <w:rPr>
          <w:rFonts w:eastAsia="Times New Roman"/>
          <w:szCs w:val="26"/>
        </w:rPr>
        <w:t xml:space="preserve">cảm quan </w:t>
      </w:r>
      <w:r>
        <w:rPr>
          <w:rFonts w:eastAsia="Times New Roman"/>
          <w:szCs w:val="26"/>
        </w:rPr>
        <w:t xml:space="preserve">chất lượng nguồn nước thải </w:t>
      </w:r>
      <w:r w:rsidR="00446CB9">
        <w:rPr>
          <w:rFonts w:eastAsia="Times New Roman"/>
          <w:szCs w:val="26"/>
        </w:rPr>
        <w:t>sau xử lý của cán bộ quản lý hệ thống xử lý nước thải của nhà máy.</w:t>
      </w:r>
      <w:r>
        <w:rPr>
          <w:rFonts w:eastAsia="Times New Roman"/>
          <w:szCs w:val="26"/>
        </w:rPr>
        <w:t xml:space="preserve"> </w:t>
      </w:r>
    </w:p>
    <w:p w:rsidR="002A6FA5" w:rsidRPr="00994401" w:rsidRDefault="00994401" w:rsidP="00C37354">
      <w:pPr>
        <w:pStyle w:val="Heading4"/>
        <w:spacing w:before="120" w:after="120" w:line="288" w:lineRule="auto"/>
        <w:ind w:left="0"/>
        <w:rPr>
          <w:rFonts w:ascii="Times New Roman" w:hAnsi="Times New Roman" w:cs="Times New Roman"/>
          <w:b/>
          <w:i w:val="0"/>
          <w:color w:val="auto"/>
          <w:sz w:val="26"/>
          <w:szCs w:val="26"/>
          <w:lang w:val="nl-NL"/>
        </w:rPr>
      </w:pPr>
      <w:bookmarkStart w:id="83" w:name="_Toc96517608"/>
      <w:r w:rsidRPr="00994401">
        <w:rPr>
          <w:rFonts w:ascii="Times New Roman" w:hAnsi="Times New Roman" w:cs="Times New Roman"/>
          <w:b/>
          <w:i w:val="0"/>
          <w:color w:val="auto"/>
          <w:sz w:val="26"/>
          <w:szCs w:val="26"/>
          <w:lang w:val="nl-NL"/>
        </w:rPr>
        <w:t xml:space="preserve">Sơ đồ minh họa tổng thể mạng lưới thu gom, </w:t>
      </w:r>
      <w:r w:rsidRPr="00A25393">
        <w:rPr>
          <w:rFonts w:ascii="Times New Roman" w:hAnsi="Times New Roman" w:cs="Times New Roman"/>
          <w:b/>
          <w:i w:val="0"/>
          <w:color w:val="auto"/>
          <w:sz w:val="26"/>
          <w:szCs w:val="26"/>
          <w:lang w:val="nl-NL"/>
        </w:rPr>
        <w:t>thoát nước thải</w:t>
      </w:r>
      <w:r w:rsidR="00A25393">
        <w:rPr>
          <w:rFonts w:ascii="Times New Roman" w:hAnsi="Times New Roman" w:cs="Times New Roman"/>
          <w:b/>
          <w:i w:val="0"/>
          <w:color w:val="auto"/>
          <w:sz w:val="26"/>
          <w:szCs w:val="26"/>
          <w:lang w:val="nl-NL"/>
        </w:rPr>
        <w:t xml:space="preserve"> (Đính kèm phụ lục)</w:t>
      </w:r>
      <w:bookmarkEnd w:id="83"/>
    </w:p>
    <w:p w:rsidR="00994401" w:rsidRDefault="00994401" w:rsidP="00C37354">
      <w:pPr>
        <w:pStyle w:val="Heading3"/>
        <w:spacing w:before="120" w:after="120" w:line="288" w:lineRule="auto"/>
        <w:ind w:left="0"/>
        <w:rPr>
          <w:rFonts w:ascii="Times New Roman" w:hAnsi="Times New Roman" w:cs="Times New Roman"/>
          <w:b/>
          <w:color w:val="auto"/>
          <w:sz w:val="26"/>
          <w:szCs w:val="26"/>
          <w:lang w:val="nl-NL"/>
        </w:rPr>
      </w:pPr>
      <w:bookmarkStart w:id="84" w:name="_Toc96517609"/>
      <w:r w:rsidRPr="0007489B">
        <w:rPr>
          <w:rFonts w:ascii="Times New Roman" w:hAnsi="Times New Roman" w:cs="Times New Roman"/>
          <w:b/>
          <w:color w:val="auto"/>
          <w:sz w:val="26"/>
          <w:szCs w:val="26"/>
          <w:lang w:val="nl-NL"/>
        </w:rPr>
        <w:t>Xử lý nước thải</w:t>
      </w:r>
      <w:bookmarkEnd w:id="84"/>
    </w:p>
    <w:p w:rsidR="0007489B" w:rsidRDefault="00944EB1" w:rsidP="00C37354">
      <w:pPr>
        <w:pStyle w:val="Heading4"/>
        <w:spacing w:before="120" w:after="120" w:line="288" w:lineRule="auto"/>
        <w:ind w:left="0"/>
        <w:rPr>
          <w:rFonts w:ascii="Times New Roman" w:hAnsi="Times New Roman" w:cs="Times New Roman"/>
          <w:b/>
          <w:i w:val="0"/>
          <w:color w:val="auto"/>
          <w:sz w:val="26"/>
          <w:szCs w:val="26"/>
          <w:lang w:val="nl-NL"/>
        </w:rPr>
      </w:pPr>
      <w:bookmarkStart w:id="85" w:name="_Toc96517610"/>
      <w:r>
        <w:rPr>
          <w:rFonts w:ascii="Times New Roman" w:hAnsi="Times New Roman" w:cs="Times New Roman"/>
          <w:b/>
          <w:i w:val="0"/>
          <w:color w:val="auto"/>
          <w:sz w:val="26"/>
          <w:szCs w:val="26"/>
          <w:lang w:val="nl-NL"/>
        </w:rPr>
        <w:t>C</w:t>
      </w:r>
      <w:r w:rsidR="0007489B" w:rsidRPr="0007489B">
        <w:rPr>
          <w:rFonts w:ascii="Times New Roman" w:hAnsi="Times New Roman" w:cs="Times New Roman"/>
          <w:b/>
          <w:i w:val="0"/>
          <w:color w:val="auto"/>
          <w:sz w:val="26"/>
          <w:szCs w:val="26"/>
          <w:lang w:val="nl-NL"/>
        </w:rPr>
        <w:t>ông trình xử lý thải</w:t>
      </w:r>
      <w:bookmarkEnd w:id="85"/>
    </w:p>
    <w:p w:rsidR="0007489B" w:rsidRPr="00E62FCB" w:rsidRDefault="0007489B" w:rsidP="00C37354">
      <w:pPr>
        <w:spacing w:before="120" w:after="120" w:line="288" w:lineRule="auto"/>
        <w:ind w:firstLine="284"/>
        <w:rPr>
          <w:b/>
          <w:sz w:val="26"/>
          <w:szCs w:val="26"/>
          <w:lang w:val="nl-NL"/>
        </w:rPr>
      </w:pPr>
      <w:r w:rsidRPr="00E62FCB">
        <w:rPr>
          <w:b/>
          <w:sz w:val="26"/>
          <w:szCs w:val="26"/>
          <w:lang w:val="nl-NL"/>
        </w:rPr>
        <w:t xml:space="preserve">a. </w:t>
      </w:r>
      <w:r w:rsidR="00E62FCB">
        <w:rPr>
          <w:b/>
          <w:sz w:val="26"/>
          <w:szCs w:val="26"/>
          <w:lang w:val="nl-NL"/>
        </w:rPr>
        <w:t>Tổ chức thực hiện</w:t>
      </w:r>
    </w:p>
    <w:p w:rsidR="00994401" w:rsidRDefault="00994401" w:rsidP="00C37354">
      <w:pPr>
        <w:pStyle w:val="Normal1"/>
        <w:tabs>
          <w:tab w:val="left" w:pos="284"/>
          <w:tab w:val="left" w:pos="3402"/>
        </w:tabs>
        <w:spacing w:line="288" w:lineRule="auto"/>
        <w:ind w:firstLine="567"/>
        <w:rPr>
          <w:szCs w:val="26"/>
        </w:rPr>
      </w:pPr>
      <w:r w:rsidRPr="00994401">
        <w:rPr>
          <w:szCs w:val="26"/>
          <w:lang w:val="vi-VN"/>
        </w:rPr>
        <w:t xml:space="preserve">Công ty </w:t>
      </w:r>
      <w:r w:rsidR="0007489B">
        <w:rPr>
          <w:szCs w:val="26"/>
        </w:rPr>
        <w:t xml:space="preserve">tiến hành </w:t>
      </w:r>
      <w:r w:rsidR="00E62FCB">
        <w:rPr>
          <w:szCs w:val="26"/>
        </w:rPr>
        <w:t xml:space="preserve">đầu tư </w:t>
      </w:r>
      <w:r w:rsidR="0007489B">
        <w:rPr>
          <w:szCs w:val="26"/>
        </w:rPr>
        <w:t xml:space="preserve">xây dựng 01 hệ thống xử lý nước thải tập trung </w:t>
      </w:r>
      <w:r w:rsidRPr="00994401">
        <w:rPr>
          <w:szCs w:val="26"/>
          <w:lang w:val="vi-VN"/>
        </w:rPr>
        <w:t>với công suất 390m</w:t>
      </w:r>
      <w:r w:rsidRPr="00994401">
        <w:rPr>
          <w:szCs w:val="26"/>
          <w:vertAlign w:val="superscript"/>
          <w:lang w:val="vi-VN"/>
        </w:rPr>
        <w:t>3</w:t>
      </w:r>
      <w:r w:rsidRPr="00994401">
        <w:rPr>
          <w:szCs w:val="26"/>
          <w:lang w:val="vi-VN"/>
        </w:rPr>
        <w:t>/ngày đêm với công nghệ xử lý sinh học kết hợp hóa lý, tổng diện tích của hệ thống là 129,2 m</w:t>
      </w:r>
      <w:r w:rsidRPr="00994401">
        <w:rPr>
          <w:szCs w:val="26"/>
          <w:vertAlign w:val="superscript"/>
          <w:lang w:val="vi-VN"/>
        </w:rPr>
        <w:t>2</w:t>
      </w:r>
      <w:r w:rsidRPr="00994401">
        <w:rPr>
          <w:szCs w:val="26"/>
          <w:lang w:val="vi-VN"/>
        </w:rPr>
        <w:t xml:space="preserve">. </w:t>
      </w:r>
    </w:p>
    <w:p w:rsidR="0007489B" w:rsidRDefault="0007489B" w:rsidP="00C37354">
      <w:pPr>
        <w:pStyle w:val="Normal1"/>
        <w:tabs>
          <w:tab w:val="left" w:pos="284"/>
          <w:tab w:val="left" w:pos="3402"/>
        </w:tabs>
        <w:spacing w:line="288" w:lineRule="auto"/>
        <w:ind w:firstLine="567"/>
        <w:rPr>
          <w:szCs w:val="26"/>
        </w:rPr>
      </w:pPr>
      <w:r>
        <w:rPr>
          <w:szCs w:val="26"/>
        </w:rPr>
        <w:t>+ Đơn vị thiết kế, thi công lắp đặt máy móc thiết bị cho hệ thống: Công ty Cổ phần Công nghệ điện Tài Lộc Phát;</w:t>
      </w:r>
    </w:p>
    <w:p w:rsidR="0007489B" w:rsidRPr="0007489B" w:rsidRDefault="0007489B" w:rsidP="00C37354">
      <w:pPr>
        <w:pStyle w:val="Normal1"/>
        <w:tabs>
          <w:tab w:val="left" w:pos="284"/>
          <w:tab w:val="left" w:pos="3402"/>
        </w:tabs>
        <w:spacing w:line="288" w:lineRule="auto"/>
        <w:ind w:firstLine="567"/>
        <w:rPr>
          <w:szCs w:val="26"/>
        </w:rPr>
      </w:pPr>
      <w:r>
        <w:rPr>
          <w:szCs w:val="26"/>
        </w:rPr>
        <w:t>+ Chủ đầu tư cử cán bộ kỹ thuật tiến hành giám sát thi công và tiếp nhận chuyển giao công nghệ từ nhà thầu;</w:t>
      </w:r>
    </w:p>
    <w:p w:rsidR="00E62FCB" w:rsidRDefault="00E62FCB" w:rsidP="00C37354">
      <w:pPr>
        <w:pStyle w:val="Normal1"/>
        <w:tabs>
          <w:tab w:val="left" w:pos="284"/>
          <w:tab w:val="left" w:pos="3402"/>
        </w:tabs>
        <w:spacing w:line="288" w:lineRule="auto"/>
        <w:rPr>
          <w:b/>
          <w:szCs w:val="26"/>
        </w:rPr>
      </w:pPr>
      <w:r w:rsidRPr="00E62FCB">
        <w:rPr>
          <w:b/>
          <w:szCs w:val="26"/>
        </w:rPr>
        <w:t>b. Quy trình công nghệ hệ thống xử lý nước thải</w:t>
      </w:r>
    </w:p>
    <w:p w:rsidR="008646F3" w:rsidRPr="008646F3" w:rsidRDefault="008646F3" w:rsidP="00186DC6">
      <w:pPr>
        <w:pStyle w:val="Normal1"/>
        <w:tabs>
          <w:tab w:val="left" w:pos="284"/>
          <w:tab w:val="left" w:pos="3402"/>
        </w:tabs>
        <w:spacing w:line="288" w:lineRule="auto"/>
        <w:jc w:val="center"/>
        <w:rPr>
          <w:i/>
          <w:szCs w:val="26"/>
        </w:rPr>
      </w:pPr>
      <w:r w:rsidRPr="008646F3">
        <w:rPr>
          <w:i/>
          <w:szCs w:val="26"/>
        </w:rPr>
        <w:t xml:space="preserve">(Xem trang tiếp </w:t>
      </w:r>
      <w:proofErr w:type="gramStart"/>
      <w:r w:rsidRPr="008646F3">
        <w:rPr>
          <w:i/>
          <w:szCs w:val="26"/>
        </w:rPr>
        <w:t>theo</w:t>
      </w:r>
      <w:proofErr w:type="gramEnd"/>
      <w:r w:rsidRPr="008646F3">
        <w:rPr>
          <w:i/>
          <w:szCs w:val="26"/>
        </w:rPr>
        <w:t>)</w:t>
      </w: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994401" w:rsidRPr="00994401" w:rsidRDefault="00994401" w:rsidP="00C37354">
      <w:pPr>
        <w:pStyle w:val="Normal1"/>
        <w:tabs>
          <w:tab w:val="left" w:pos="3402"/>
        </w:tabs>
        <w:spacing w:line="288" w:lineRule="auto"/>
        <w:ind w:firstLine="567"/>
        <w:rPr>
          <w:szCs w:val="26"/>
        </w:rPr>
      </w:pPr>
    </w:p>
    <w:p w:rsidR="0007489B" w:rsidRPr="0007489B" w:rsidRDefault="0007489B" w:rsidP="00C37354">
      <w:pPr>
        <w:pStyle w:val="Normal1"/>
        <w:tabs>
          <w:tab w:val="left" w:pos="3402"/>
        </w:tabs>
        <w:spacing w:line="288" w:lineRule="auto"/>
        <w:ind w:firstLine="567"/>
        <w:rPr>
          <w:szCs w:val="26"/>
        </w:rPr>
      </w:pPr>
      <w:r w:rsidRPr="00994401">
        <w:rPr>
          <w:szCs w:val="26"/>
          <w:lang w:val="vi-VN"/>
        </w:rPr>
        <w:lastRenderedPageBreak/>
        <w:t>Quy trình xử lý nước thải như sau:</w:t>
      </w:r>
    </w:p>
    <w:p w:rsidR="0007489B" w:rsidRDefault="0007489B" w:rsidP="00C37354">
      <w:pPr>
        <w:pStyle w:val="Normal1"/>
        <w:tabs>
          <w:tab w:val="left" w:pos="3402"/>
        </w:tabs>
        <w:spacing w:line="288" w:lineRule="auto"/>
        <w:ind w:firstLine="567"/>
        <w:rPr>
          <w:b/>
          <w:i/>
          <w:szCs w:val="26"/>
        </w:rPr>
      </w:pPr>
      <w:r w:rsidRPr="00994401">
        <w:rPr>
          <w:noProof/>
          <w:szCs w:val="26"/>
        </w:rPr>
        <mc:AlternateContent>
          <mc:Choice Requires="wpg">
            <w:drawing>
              <wp:anchor distT="0" distB="0" distL="114300" distR="114300" simplePos="0" relativeHeight="251995136" behindDoc="0" locked="0" layoutInCell="1" allowOverlap="1" wp14:anchorId="2476F068" wp14:editId="01F18061">
                <wp:simplePos x="0" y="0"/>
                <wp:positionH relativeFrom="column">
                  <wp:posOffset>473758</wp:posOffset>
                </wp:positionH>
                <wp:positionV relativeFrom="paragraph">
                  <wp:posOffset>26802</wp:posOffset>
                </wp:positionV>
                <wp:extent cx="5070475" cy="7693660"/>
                <wp:effectExtent l="0" t="0" r="0" b="21590"/>
                <wp:wrapNone/>
                <wp:docPr id="11557" name="Group 11557"/>
                <wp:cNvGraphicFramePr/>
                <a:graphic xmlns:a="http://schemas.openxmlformats.org/drawingml/2006/main">
                  <a:graphicData uri="http://schemas.microsoft.com/office/word/2010/wordprocessingGroup">
                    <wpg:wgp>
                      <wpg:cNvGrpSpPr/>
                      <wpg:grpSpPr>
                        <a:xfrm>
                          <a:off x="0" y="0"/>
                          <a:ext cx="5070475" cy="7693660"/>
                          <a:chOff x="0" y="0"/>
                          <a:chExt cx="5070870" cy="7694257"/>
                        </a:xfrm>
                      </wpg:grpSpPr>
                      <wps:wsp>
                        <wps:cNvPr id="11558" name="Text Box 4"/>
                        <wps:cNvSpPr txBox="1">
                          <a:spLocks noChangeArrowheads="1"/>
                        </wps:cNvSpPr>
                        <wps:spPr bwMode="auto">
                          <a:xfrm>
                            <a:off x="3455719" y="2030680"/>
                            <a:ext cx="976630" cy="440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Khí áp nén</w:t>
                              </w:r>
                            </w:p>
                          </w:txbxContent>
                        </wps:txbx>
                        <wps:bodyPr rot="0" vert="horz" wrap="square" lIns="91440" tIns="45720" rIns="91440" bIns="45720" anchor="t" anchorCtr="0" upright="1">
                          <a:noAutofit/>
                        </wps:bodyPr>
                      </wps:wsp>
                      <wps:wsp>
                        <wps:cNvPr id="11559" name="Text Box 5"/>
                        <wps:cNvSpPr txBox="1">
                          <a:spLocks noChangeArrowheads="1"/>
                        </wps:cNvSpPr>
                        <wps:spPr bwMode="auto">
                          <a:xfrm>
                            <a:off x="3871355" y="6543304"/>
                            <a:ext cx="1199515" cy="397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Chlorine</w:t>
                              </w:r>
                            </w:p>
                          </w:txbxContent>
                        </wps:txbx>
                        <wps:bodyPr rot="0" vert="horz" wrap="square" lIns="91440" tIns="45720" rIns="91440" bIns="45720" anchor="t" anchorCtr="0" upright="1">
                          <a:noAutofit/>
                        </wps:bodyPr>
                      </wps:wsp>
                      <wps:wsp>
                        <wps:cNvPr id="11560" name="Text Box 6"/>
                        <wps:cNvSpPr txBox="1">
                          <a:spLocks noChangeArrowheads="1"/>
                        </wps:cNvSpPr>
                        <wps:spPr bwMode="auto">
                          <a:xfrm>
                            <a:off x="1603168" y="1389413"/>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điều hòa</w:t>
                              </w:r>
                            </w:p>
                          </w:txbxContent>
                        </wps:txbx>
                        <wps:bodyPr rot="0" vert="horz" wrap="square" lIns="91440" tIns="45720" rIns="91440" bIns="45720" anchor="t" anchorCtr="0" upright="1">
                          <a:noAutofit/>
                        </wps:bodyPr>
                      </wps:wsp>
                      <wps:wsp>
                        <wps:cNvPr id="11561" name="Text Box 7"/>
                        <wps:cNvSpPr txBox="1">
                          <a:spLocks noChangeArrowheads="1"/>
                        </wps:cNvSpPr>
                        <wps:spPr bwMode="auto">
                          <a:xfrm>
                            <a:off x="1603168" y="700644"/>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Gom</w:t>
                              </w:r>
                            </w:p>
                          </w:txbxContent>
                        </wps:txbx>
                        <wps:bodyPr rot="0" vert="horz" wrap="square" lIns="91440" tIns="45720" rIns="91440" bIns="45720" anchor="t" anchorCtr="0" upright="1">
                          <a:noAutofit/>
                        </wps:bodyPr>
                      </wps:wsp>
                      <wps:wsp>
                        <wps:cNvPr id="11562" name="Text Box 8"/>
                        <wps:cNvSpPr txBox="1">
                          <a:spLocks noChangeArrowheads="1"/>
                        </wps:cNvSpPr>
                        <wps:spPr bwMode="auto">
                          <a:xfrm>
                            <a:off x="1615044" y="2090057"/>
                            <a:ext cx="1257935" cy="644298"/>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spacing w:line="240" w:lineRule="auto"/>
                                <w:jc w:val="center"/>
                                <w:rPr>
                                  <w:sz w:val="26"/>
                                  <w:szCs w:val="26"/>
                                </w:rPr>
                              </w:pPr>
                              <w:r w:rsidRPr="0007489B">
                                <w:rPr>
                                  <w:sz w:val="26"/>
                                  <w:szCs w:val="26"/>
                                </w:rPr>
                                <w:t>Bể tuyển nổi</w:t>
                              </w:r>
                            </w:p>
                            <w:p w:rsidR="00E8666A" w:rsidRPr="0007489B" w:rsidRDefault="00E8666A" w:rsidP="00994401">
                              <w:pPr>
                                <w:spacing w:line="240" w:lineRule="auto"/>
                                <w:jc w:val="center"/>
                                <w:rPr>
                                  <w:sz w:val="26"/>
                                  <w:szCs w:val="26"/>
                                </w:rPr>
                              </w:pPr>
                              <w:r w:rsidRPr="0007489B">
                                <w:rPr>
                                  <w:sz w:val="26"/>
                                  <w:szCs w:val="26"/>
                                </w:rPr>
                                <w:t xml:space="preserve"> </w:t>
                              </w:r>
                              <w:proofErr w:type="gramStart"/>
                              <w:r w:rsidRPr="0007489B">
                                <w:rPr>
                                  <w:sz w:val="26"/>
                                  <w:szCs w:val="26"/>
                                </w:rPr>
                                <w:t>áp</w:t>
                              </w:r>
                              <w:proofErr w:type="gramEnd"/>
                              <w:r w:rsidRPr="0007489B">
                                <w:rPr>
                                  <w:sz w:val="26"/>
                                  <w:szCs w:val="26"/>
                                </w:rPr>
                                <w:t xml:space="preserve"> lực</w:t>
                              </w:r>
                            </w:p>
                          </w:txbxContent>
                        </wps:txbx>
                        <wps:bodyPr rot="0" vert="horz" wrap="square" lIns="91440" tIns="45720" rIns="91440" bIns="45720" anchor="t" anchorCtr="0" upright="1">
                          <a:noAutofit/>
                        </wps:bodyPr>
                      </wps:wsp>
                      <wps:wsp>
                        <wps:cNvPr id="11563" name="Text Box 9"/>
                        <wps:cNvSpPr txBox="1">
                          <a:spLocks noChangeArrowheads="1"/>
                        </wps:cNvSpPr>
                        <wps:spPr bwMode="auto">
                          <a:xfrm>
                            <a:off x="1603168" y="3051958"/>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Anoxic</w:t>
                              </w:r>
                            </w:p>
                          </w:txbxContent>
                        </wps:txbx>
                        <wps:bodyPr rot="0" vert="horz" wrap="square" lIns="91440" tIns="45720" rIns="91440" bIns="45720" anchor="t" anchorCtr="0" upright="1">
                          <a:noAutofit/>
                        </wps:bodyPr>
                      </wps:wsp>
                      <wps:wsp>
                        <wps:cNvPr id="11564" name="Line 10"/>
                        <wps:cNvCnPr>
                          <a:cxnSpLocks noChangeShapeType="1"/>
                        </wps:cNvCnPr>
                        <wps:spPr bwMode="auto">
                          <a:xfrm>
                            <a:off x="2873828" y="2173184"/>
                            <a:ext cx="581660" cy="0"/>
                          </a:xfrm>
                          <a:prstGeom prst="line">
                            <a:avLst/>
                          </a:prstGeom>
                          <a:noFill/>
                          <a:ln w="9525">
                            <a:solidFill>
                              <a:srgbClr val="000000"/>
                            </a:solidFill>
                            <a:prstDash val="dashDot"/>
                            <a:round/>
                            <a:headEnd type="arrow" w="med" len="med"/>
                            <a:tailEnd/>
                          </a:ln>
                          <a:extLst>
                            <a:ext uri="{909E8E84-426E-40DD-AFC4-6F175D3DCCD1}">
                              <a14:hiddenFill xmlns:a14="http://schemas.microsoft.com/office/drawing/2010/main">
                                <a:noFill/>
                              </a14:hiddenFill>
                            </a:ext>
                          </a:extLst>
                        </wps:spPr>
                        <wps:bodyPr/>
                      </wps:wsp>
                      <wps:wsp>
                        <wps:cNvPr id="11565" name="Line 11"/>
                        <wps:cNvCnPr>
                          <a:cxnSpLocks noChangeShapeType="1"/>
                        </wps:cNvCnPr>
                        <wps:spPr bwMode="auto">
                          <a:xfrm flipH="1">
                            <a:off x="1413163" y="4643252"/>
                            <a:ext cx="210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66" name="Line 13"/>
                        <wps:cNvCnPr>
                          <a:cxnSpLocks noChangeShapeType="1"/>
                        </wps:cNvCnPr>
                        <wps:spPr bwMode="auto">
                          <a:xfrm flipH="1">
                            <a:off x="914400" y="3942607"/>
                            <a:ext cx="4762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567" name="Line 14"/>
                        <wps:cNvCnPr>
                          <a:cxnSpLocks noChangeShapeType="1"/>
                        </wps:cNvCnPr>
                        <wps:spPr bwMode="auto">
                          <a:xfrm>
                            <a:off x="2861953" y="6733309"/>
                            <a:ext cx="1009015" cy="0"/>
                          </a:xfrm>
                          <a:prstGeom prst="line">
                            <a:avLst/>
                          </a:prstGeom>
                          <a:noFill/>
                          <a:ln w="9525"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68" name="Text Box 15"/>
                        <wps:cNvSpPr txBox="1">
                          <a:spLocks noChangeArrowheads="1"/>
                        </wps:cNvSpPr>
                        <wps:spPr bwMode="auto">
                          <a:xfrm>
                            <a:off x="1603168" y="5153891"/>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chứa</w:t>
                              </w:r>
                            </w:p>
                          </w:txbxContent>
                        </wps:txbx>
                        <wps:bodyPr rot="0" vert="horz" wrap="square" lIns="91440" tIns="45720" rIns="91440" bIns="45720" anchor="t" anchorCtr="0" upright="1">
                          <a:noAutofit/>
                        </wps:bodyPr>
                      </wps:wsp>
                      <wps:wsp>
                        <wps:cNvPr id="11569" name="Text Box 16"/>
                        <wps:cNvSpPr txBox="1">
                          <a:spLocks noChangeArrowheads="1"/>
                        </wps:cNvSpPr>
                        <wps:spPr bwMode="auto">
                          <a:xfrm>
                            <a:off x="1603168" y="0"/>
                            <a:ext cx="1257935" cy="397510"/>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Nước thải</w:t>
                              </w:r>
                            </w:p>
                          </w:txbxContent>
                        </wps:txbx>
                        <wps:bodyPr rot="0" vert="horz" wrap="square" lIns="91440" tIns="45720" rIns="91440" bIns="45720" anchor="t" anchorCtr="0" upright="1">
                          <a:noAutofit/>
                        </wps:bodyPr>
                      </wps:wsp>
                      <wps:wsp>
                        <wps:cNvPr id="11570" name="Text Box 17"/>
                        <wps:cNvSpPr txBox="1">
                          <a:spLocks noChangeArrowheads="1"/>
                        </wps:cNvSpPr>
                        <wps:spPr bwMode="auto">
                          <a:xfrm>
                            <a:off x="0" y="3633849"/>
                            <a:ext cx="914400" cy="593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Bể chứa bùn</w:t>
                              </w:r>
                            </w:p>
                          </w:txbxContent>
                        </wps:txbx>
                        <wps:bodyPr rot="0" vert="horz" wrap="square" lIns="91440" tIns="45720" rIns="91440" bIns="45720" anchor="t" anchorCtr="0" upright="1">
                          <a:noAutofit/>
                        </wps:bodyPr>
                      </wps:wsp>
                      <wps:wsp>
                        <wps:cNvPr id="11571" name="Text Box 18"/>
                        <wps:cNvSpPr txBox="1">
                          <a:spLocks noChangeArrowheads="1"/>
                        </wps:cNvSpPr>
                        <wps:spPr bwMode="auto">
                          <a:xfrm>
                            <a:off x="1603168" y="6543304"/>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khử trùng</w:t>
                              </w:r>
                            </w:p>
                          </w:txbxContent>
                        </wps:txbx>
                        <wps:bodyPr rot="0" vert="horz" wrap="square" lIns="91440" tIns="45720" rIns="91440" bIns="45720" anchor="t" anchorCtr="0" upright="1">
                          <a:noAutofit/>
                        </wps:bodyPr>
                      </wps:wsp>
                      <wps:wsp>
                        <wps:cNvPr id="11572" name="Text Box 20"/>
                        <wps:cNvSpPr txBox="1">
                          <a:spLocks noChangeArrowheads="1"/>
                        </wps:cNvSpPr>
                        <wps:spPr bwMode="auto">
                          <a:xfrm>
                            <a:off x="225631" y="7243948"/>
                            <a:ext cx="4020820" cy="45030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spacing w:after="0" w:line="240" w:lineRule="auto"/>
                                <w:jc w:val="center"/>
                                <w:rPr>
                                  <w:sz w:val="26"/>
                                  <w:szCs w:val="26"/>
                                </w:rPr>
                              </w:pPr>
                              <w:r w:rsidRPr="0007489B">
                                <w:rPr>
                                  <w:sz w:val="26"/>
                                  <w:szCs w:val="26"/>
                                </w:rPr>
                                <w:t>Nguồn tiếp nhận</w:t>
                              </w:r>
                            </w:p>
                            <w:p w:rsidR="00E8666A" w:rsidRPr="0007489B" w:rsidRDefault="00E8666A" w:rsidP="00994401">
                              <w:pPr>
                                <w:spacing w:after="0" w:line="240" w:lineRule="auto"/>
                                <w:jc w:val="center"/>
                                <w:rPr>
                                  <w:sz w:val="26"/>
                                  <w:szCs w:val="26"/>
                                </w:rPr>
                              </w:pPr>
                              <w:r w:rsidRPr="0007489B">
                                <w:rPr>
                                  <w:sz w:val="26"/>
                                  <w:szCs w:val="26"/>
                                </w:rPr>
                                <w:t xml:space="preserve"> </w:t>
                              </w:r>
                              <w:proofErr w:type="gramStart"/>
                              <w:r w:rsidRPr="0007489B">
                                <w:rPr>
                                  <w:sz w:val="26"/>
                                  <w:szCs w:val="26"/>
                                </w:rPr>
                                <w:t>( đạt</w:t>
                              </w:r>
                              <w:proofErr w:type="gramEnd"/>
                              <w:r w:rsidRPr="0007489B">
                                <w:rPr>
                                  <w:sz w:val="26"/>
                                  <w:szCs w:val="26"/>
                                </w:rPr>
                                <w:t xml:space="preserve"> QCVN 11-T:2015/BTNMT cột A)</w:t>
                              </w:r>
                            </w:p>
                            <w:p w:rsidR="00E8666A" w:rsidRPr="00B71253" w:rsidRDefault="00E8666A" w:rsidP="00994401">
                              <w:pPr>
                                <w:rPr>
                                  <w:color w:val="FF0000"/>
                                </w:rPr>
                              </w:pPr>
                            </w:p>
                          </w:txbxContent>
                        </wps:txbx>
                        <wps:bodyPr rot="0" vert="horz" wrap="square" lIns="91440" tIns="45720" rIns="91440" bIns="45720" anchor="t" anchorCtr="0" upright="1">
                          <a:noAutofit/>
                        </wps:bodyPr>
                      </wps:wsp>
                      <wps:wsp>
                        <wps:cNvPr id="11573" name="Line 21"/>
                        <wps:cNvCnPr>
                          <a:cxnSpLocks noChangeShapeType="1"/>
                        </wps:cNvCnPr>
                        <wps:spPr bwMode="auto">
                          <a:xfrm>
                            <a:off x="2861953" y="3942607"/>
                            <a:ext cx="836295" cy="0"/>
                          </a:xfrm>
                          <a:prstGeom prst="line">
                            <a:avLst/>
                          </a:prstGeom>
                          <a:noFill/>
                          <a:ln w="9525">
                            <a:solidFill>
                              <a:srgbClr val="000000"/>
                            </a:solidFill>
                            <a:prstDash val="dashDot"/>
                            <a:round/>
                            <a:headEnd type="arrow" w="med" len="med"/>
                            <a:tailEnd/>
                          </a:ln>
                          <a:extLst>
                            <a:ext uri="{909E8E84-426E-40DD-AFC4-6F175D3DCCD1}">
                              <a14:hiddenFill xmlns:a14="http://schemas.microsoft.com/office/drawing/2010/main">
                                <a:noFill/>
                              </a14:hiddenFill>
                            </a:ext>
                          </a:extLst>
                        </wps:spPr>
                        <wps:bodyPr/>
                      </wps:wsp>
                      <wps:wsp>
                        <wps:cNvPr id="11574" name="Text Box 22"/>
                        <wps:cNvSpPr txBox="1">
                          <a:spLocks noChangeArrowheads="1"/>
                        </wps:cNvSpPr>
                        <wps:spPr bwMode="auto">
                          <a:xfrm>
                            <a:off x="3693226" y="3764478"/>
                            <a:ext cx="980440" cy="397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Sục khí</w:t>
                              </w:r>
                            </w:p>
                          </w:txbxContent>
                        </wps:txbx>
                        <wps:bodyPr rot="0" vert="horz" wrap="square" lIns="91440" tIns="45720" rIns="91440" bIns="45720" anchor="t" anchorCtr="0" upright="1">
                          <a:noAutofit/>
                        </wps:bodyPr>
                      </wps:wsp>
                      <wps:wsp>
                        <wps:cNvPr id="11575" name="Line 24"/>
                        <wps:cNvCnPr>
                          <a:cxnSpLocks noChangeShapeType="1"/>
                        </wps:cNvCnPr>
                        <wps:spPr bwMode="auto">
                          <a:xfrm flipH="1">
                            <a:off x="2232561" y="1092530"/>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6" name="Line 25"/>
                        <wps:cNvCnPr>
                          <a:cxnSpLocks noChangeShapeType="1"/>
                        </wps:cNvCnPr>
                        <wps:spPr bwMode="auto">
                          <a:xfrm flipH="1">
                            <a:off x="2232561" y="2755075"/>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7" name="Line 26"/>
                        <wps:cNvCnPr>
                          <a:cxnSpLocks noChangeShapeType="1"/>
                        </wps:cNvCnPr>
                        <wps:spPr bwMode="auto">
                          <a:xfrm flipH="1">
                            <a:off x="2232561" y="3455719"/>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8" name="Text Box 27"/>
                        <wps:cNvSpPr txBox="1">
                          <a:spLocks noChangeArrowheads="1"/>
                        </wps:cNvSpPr>
                        <wps:spPr bwMode="auto">
                          <a:xfrm>
                            <a:off x="1603168" y="3764478"/>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Aerotank</w:t>
                              </w:r>
                            </w:p>
                          </w:txbxContent>
                        </wps:txbx>
                        <wps:bodyPr rot="0" vert="horz" wrap="square" lIns="91440" tIns="45720" rIns="91440" bIns="45720" anchor="t" anchorCtr="0" upright="1">
                          <a:noAutofit/>
                        </wps:bodyPr>
                      </wps:wsp>
                      <wps:wsp>
                        <wps:cNvPr id="11579" name="Line 28"/>
                        <wps:cNvCnPr>
                          <a:cxnSpLocks noChangeShapeType="1"/>
                        </wps:cNvCnPr>
                        <wps:spPr bwMode="auto">
                          <a:xfrm flipH="1">
                            <a:off x="2244436" y="4857007"/>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0" name="Line 29"/>
                        <wps:cNvCnPr>
                          <a:cxnSpLocks noChangeShapeType="1"/>
                        </wps:cNvCnPr>
                        <wps:spPr bwMode="auto">
                          <a:xfrm flipH="1">
                            <a:off x="2232561" y="5545776"/>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1" name="Line 30"/>
                        <wps:cNvCnPr>
                          <a:cxnSpLocks noChangeShapeType="1"/>
                        </wps:cNvCnPr>
                        <wps:spPr bwMode="auto">
                          <a:xfrm>
                            <a:off x="2861953" y="2636322"/>
                            <a:ext cx="590550" cy="0"/>
                          </a:xfrm>
                          <a:prstGeom prst="line">
                            <a:avLst/>
                          </a:prstGeom>
                          <a:noFill/>
                          <a:ln w="9525"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82" name="AutoShape 31"/>
                        <wps:cNvCnPr>
                          <a:cxnSpLocks noChangeShapeType="1"/>
                        </wps:cNvCnPr>
                        <wps:spPr bwMode="auto">
                          <a:xfrm flipV="1">
                            <a:off x="1401288" y="3230088"/>
                            <a:ext cx="0" cy="140308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83" name="AutoShape 32"/>
                        <wps:cNvCnPr>
                          <a:cxnSpLocks noChangeShapeType="1"/>
                        </wps:cNvCnPr>
                        <wps:spPr bwMode="auto">
                          <a:xfrm>
                            <a:off x="1401288" y="3942607"/>
                            <a:ext cx="21082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584" name="Text Box 34"/>
                        <wps:cNvSpPr txBox="1">
                          <a:spLocks noChangeArrowheads="1"/>
                        </wps:cNvSpPr>
                        <wps:spPr bwMode="auto">
                          <a:xfrm>
                            <a:off x="3443844" y="2481943"/>
                            <a:ext cx="980440" cy="397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Polyme</w:t>
                              </w:r>
                            </w:p>
                          </w:txbxContent>
                        </wps:txbx>
                        <wps:bodyPr rot="0" vert="horz" wrap="square" lIns="91440" tIns="45720" rIns="91440" bIns="45720" anchor="t" anchorCtr="0" upright="1">
                          <a:noAutofit/>
                        </wps:bodyPr>
                      </wps:wsp>
                      <wps:wsp>
                        <wps:cNvPr id="11585" name="Line 35"/>
                        <wps:cNvCnPr>
                          <a:cxnSpLocks noChangeShapeType="1"/>
                        </wps:cNvCnPr>
                        <wps:spPr bwMode="auto">
                          <a:xfrm flipH="1">
                            <a:off x="2232561" y="1793174"/>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6" name="Line 36"/>
                        <wps:cNvCnPr>
                          <a:cxnSpLocks noChangeShapeType="1"/>
                        </wps:cNvCnPr>
                        <wps:spPr bwMode="auto">
                          <a:xfrm flipH="1">
                            <a:off x="2232561" y="403761"/>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7" name="AutoShape 39"/>
                        <wps:cNvCnPr>
                          <a:cxnSpLocks noChangeShapeType="1"/>
                        </wps:cNvCnPr>
                        <wps:spPr bwMode="auto">
                          <a:xfrm>
                            <a:off x="1413163" y="3230088"/>
                            <a:ext cx="21082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588" name="Text Box 40"/>
                        <wps:cNvSpPr txBox="1">
                          <a:spLocks noChangeArrowheads="1"/>
                        </wps:cNvSpPr>
                        <wps:spPr bwMode="auto">
                          <a:xfrm>
                            <a:off x="3431968" y="2280062"/>
                            <a:ext cx="980440" cy="397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E8666A" w:rsidRPr="0007489B" w:rsidRDefault="00E8666A" w:rsidP="00994401">
                              <w:pPr>
                                <w:rPr>
                                  <w:sz w:val="26"/>
                                  <w:szCs w:val="26"/>
                                </w:rPr>
                              </w:pPr>
                              <w:r w:rsidRPr="0007489B">
                                <w:rPr>
                                  <w:sz w:val="26"/>
                                  <w:szCs w:val="26"/>
                                </w:rPr>
                                <w:t>PAC</w:t>
                              </w:r>
                            </w:p>
                          </w:txbxContent>
                        </wps:txbx>
                        <wps:bodyPr rot="0" vert="horz" wrap="square" lIns="91440" tIns="45720" rIns="91440" bIns="45720" anchor="t" anchorCtr="0" upright="1">
                          <a:noAutofit/>
                        </wps:bodyPr>
                      </wps:wsp>
                      <wps:wsp>
                        <wps:cNvPr id="11589" name="Text Box 41"/>
                        <wps:cNvSpPr txBox="1">
                          <a:spLocks noChangeArrowheads="1"/>
                        </wps:cNvSpPr>
                        <wps:spPr bwMode="auto">
                          <a:xfrm>
                            <a:off x="1603168" y="5842659"/>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Lọc áp lực</w:t>
                              </w:r>
                            </w:p>
                          </w:txbxContent>
                        </wps:txbx>
                        <wps:bodyPr rot="0" vert="horz" wrap="square" lIns="91440" tIns="45720" rIns="91440" bIns="45720" anchor="t" anchorCtr="0" upright="1">
                          <a:noAutofit/>
                        </wps:bodyPr>
                      </wps:wsp>
                      <wps:wsp>
                        <wps:cNvPr id="11590" name="Line 42"/>
                        <wps:cNvCnPr>
                          <a:cxnSpLocks noChangeShapeType="1"/>
                        </wps:cNvCnPr>
                        <wps:spPr bwMode="auto">
                          <a:xfrm flipH="1">
                            <a:off x="2232561" y="6947065"/>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91" name="Line 42"/>
                        <wps:cNvCnPr>
                          <a:cxnSpLocks noChangeShapeType="1"/>
                        </wps:cNvCnPr>
                        <wps:spPr bwMode="auto">
                          <a:xfrm flipH="1">
                            <a:off x="2232561" y="6246420"/>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92" name="Text Box 15"/>
                        <wps:cNvSpPr txBox="1">
                          <a:spLocks noChangeArrowheads="1"/>
                        </wps:cNvSpPr>
                        <wps:spPr bwMode="auto">
                          <a:xfrm>
                            <a:off x="1615044" y="4453246"/>
                            <a:ext cx="1257935" cy="397519"/>
                          </a:xfrm>
                          <a:prstGeom prst="rect">
                            <a:avLst/>
                          </a:prstGeom>
                          <a:solidFill>
                            <a:srgbClr val="FFFFFF"/>
                          </a:solidFill>
                          <a:ln w="9525">
                            <a:solidFill>
                              <a:srgbClr val="000000"/>
                            </a:solidFill>
                            <a:miter lim="800000"/>
                            <a:headEnd/>
                            <a:tailEnd/>
                          </a:ln>
                        </wps:spPr>
                        <wps:txbx>
                          <w:txbxContent>
                            <w:p w:rsidR="00E8666A" w:rsidRPr="0007489B" w:rsidRDefault="00E8666A" w:rsidP="00994401">
                              <w:pPr>
                                <w:jc w:val="center"/>
                                <w:rPr>
                                  <w:sz w:val="26"/>
                                  <w:szCs w:val="26"/>
                                </w:rPr>
                              </w:pPr>
                              <w:r w:rsidRPr="0007489B">
                                <w:rPr>
                                  <w:sz w:val="26"/>
                                  <w:szCs w:val="26"/>
                                </w:rPr>
                                <w:t>Bể lắng</w:t>
                              </w:r>
                            </w:p>
                          </w:txbxContent>
                        </wps:txbx>
                        <wps:bodyPr rot="0" vert="horz" wrap="square" lIns="91440" tIns="45720" rIns="91440" bIns="45720" anchor="t" anchorCtr="0" upright="1">
                          <a:noAutofit/>
                        </wps:bodyPr>
                      </wps:wsp>
                      <wps:wsp>
                        <wps:cNvPr id="11593" name="Line 28"/>
                        <wps:cNvCnPr>
                          <a:cxnSpLocks noChangeShapeType="1"/>
                        </wps:cNvCnPr>
                        <wps:spPr bwMode="auto">
                          <a:xfrm flipH="1">
                            <a:off x="2232561" y="4156363"/>
                            <a:ext cx="0" cy="295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94" name="Line 30"/>
                        <wps:cNvCnPr>
                          <a:cxnSpLocks noChangeShapeType="1"/>
                        </wps:cNvCnPr>
                        <wps:spPr bwMode="auto">
                          <a:xfrm>
                            <a:off x="2873828" y="2410691"/>
                            <a:ext cx="590550" cy="0"/>
                          </a:xfrm>
                          <a:prstGeom prst="line">
                            <a:avLst/>
                          </a:prstGeom>
                          <a:noFill/>
                          <a:ln w="9525"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1557" o:spid="_x0000_s1098" style="position:absolute;left:0;text-align:left;margin-left:37.3pt;margin-top:2.1pt;width:399.25pt;height:605.8pt;z-index:251995136" coordsize="50708,7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">
                <v:shapetype id="_x0000_t202" coordsize="21600,21600" o:spt="202" path="m,l,21600r21600,l21600,xe">
                  <v:stroke joinstyle="miter"/>
                  <v:path gradientshapeok="t" o:connecttype="rect"/>
                </v:shapetype>
                <v:shape id="Text Box 4" o:spid="_x0000_s1099" type="#_x0000_t202" style="position:absolute;left:34557;top:20306;width:9766;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Y7sgA&#10;AADeAAAADwAAAGRycy9kb3ducmV2LnhtbESPQWvCQBCF70L/wzKF3nRjQdHoKkUQC+LBqKXHITsm&#10;sdnZkF019dd3DgVvM7w3730zX3auVjdqQ+XZwHCQgCLOva24MHA8rPsTUCEiW6w9k4FfCrBcvPTm&#10;mFp/5z3dslgoCeGQooEyxibVOuQlOQwD3xCLdvatwyhrW2jb4l3CXa3fk2SsHVYsDSU2tCop/8mu&#10;zkC2vYZTeGzz3eX02J+nX5us+d4Y8/bafcxAReri0/x//WkFfzgaCa+8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wtjuyAAAAN4AAAAPAAAAAAAAAAAAAAAAAJgCAABk&#10;cnMvZG93bnJldi54bWxQSwUGAAAAAAQABAD1AAAAjQMAAAAA&#10;" filled="f" stroked="f">
                  <v:stroke dashstyle="dashDot"/>
                  <v:textbox>
                    <w:txbxContent>
                      <w:p w:rsidR="00517BAB" w:rsidRPr="0007489B" w:rsidRDefault="00517BAB" w:rsidP="00994401">
                        <w:pPr>
                          <w:rPr>
                            <w:sz w:val="26"/>
                            <w:szCs w:val="26"/>
                          </w:rPr>
                        </w:pPr>
                        <w:r w:rsidRPr="0007489B">
                          <w:rPr>
                            <w:sz w:val="26"/>
                            <w:szCs w:val="26"/>
                          </w:rPr>
                          <w:t>Khí áp nén</w:t>
                        </w:r>
                      </w:p>
                    </w:txbxContent>
                  </v:textbox>
                </v:shape>
                <v:shape id="Text Box 5" o:spid="_x0000_s1100" type="#_x0000_t202" style="position:absolute;left:38713;top:65433;width:1199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9dcYA&#10;AADeAAAADwAAAGRycy9kb3ducmV2LnhtbERPTWvCQBC9C/0PyxS8NRsFS5O6SilIBOnB2JQeh+yY&#10;RLOzIbvR1F/fLRS8zeN9znI9mlZcqHeNZQWzKAZBXFrdcKXg87B5egHhPLLG1jIp+CEH69XDZImp&#10;tlfe0yX3lQgh7FJUUHvfpVK6siaDLrIdceCOtjfoA+wrqXu8hnDTynkcP0uDDYeGGjt6r6k854NR&#10;kO8GV7jbrvw4Fbf9MfnK8u47U2r6OL69gvA0+rv4373VYf5ssUjg751wg1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59dcYAAADeAAAADwAAAAAAAAAAAAAAAACYAgAAZHJz&#10;L2Rvd25yZXYueG1sUEsFBgAAAAAEAAQA9QAAAIsDAAAAAA==&#10;" filled="f" stroked="f">
                  <v:stroke dashstyle="dashDot"/>
                  <v:textbox>
                    <w:txbxContent>
                      <w:p w:rsidR="00517BAB" w:rsidRPr="0007489B" w:rsidRDefault="00517BAB" w:rsidP="00994401">
                        <w:pPr>
                          <w:rPr>
                            <w:sz w:val="26"/>
                            <w:szCs w:val="26"/>
                          </w:rPr>
                        </w:pPr>
                        <w:r w:rsidRPr="0007489B">
                          <w:rPr>
                            <w:sz w:val="26"/>
                            <w:szCs w:val="26"/>
                          </w:rPr>
                          <w:t>Chlorine</w:t>
                        </w:r>
                      </w:p>
                    </w:txbxContent>
                  </v:textbox>
                </v:shape>
                <v:shape id="Text Box 6" o:spid="_x0000_s1101" type="#_x0000_t202" style="position:absolute;left:16031;top:13894;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6tMgA&#10;AADeAAAADwAAAGRycy9kb3ducmV2LnhtbESPQU/CQBCF7yb+h82YcDGyBaFiZSHGRAI3RKPXSXdo&#10;G7uzdXct5d8zBxNvM5k3771vuR5cq3oKsfFsYDLOQBGX3jZcGfh4f71bgIoJ2WLrmQycKcJ6dX21&#10;xML6E79Rf0iVEhOOBRqoU+oKrWNZk8M49h2x3I4+OEyyhkrbgCcxd62eZlmuHTYsCTV29FJT+X34&#10;dQYWs23/FXf3+88yP7aP6fah3/wEY0Y3w/MTqERD+hf/fW+t1J/McwEQHJlBr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2Hq0yAAAAN4AAAAPAAAAAAAAAAAAAAAAAJgCAABk&#10;cnMvZG93bnJldi54bWxQSwUGAAAAAAQABAD1AAAAjQMAAAAA&#10;">
                  <v:textbox>
                    <w:txbxContent>
                      <w:p w:rsidR="00517BAB" w:rsidRPr="0007489B" w:rsidRDefault="00517BAB" w:rsidP="00994401">
                        <w:pPr>
                          <w:jc w:val="center"/>
                          <w:rPr>
                            <w:sz w:val="26"/>
                            <w:szCs w:val="26"/>
                          </w:rPr>
                        </w:pPr>
                        <w:r w:rsidRPr="0007489B">
                          <w:rPr>
                            <w:sz w:val="26"/>
                            <w:szCs w:val="26"/>
                          </w:rPr>
                          <w:t>Bể điều hòa</w:t>
                        </w:r>
                      </w:p>
                    </w:txbxContent>
                  </v:textbox>
                </v:shape>
                <v:shape id="Text Box 7" o:spid="_x0000_s1102" type="#_x0000_t202" style="position:absolute;left:16031;top:7006;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fL8YA&#10;AADeAAAADwAAAGRycy9kb3ducmV2LnhtbERPS2vCQBC+F/oflin0UnSTWqNGVymFir3VB3odsmMS&#10;mp1Nd7cx/nu3UOhtPr7nLFa9aURHzteWFaTDBARxYXXNpYLD/n0wBeEDssbGMim4kofV8v5ugbm2&#10;F95StwuliCHsc1RQhdDmUvqiIoN+aFviyJ2tMxgidKXUDi8x3DTyOUkyabDm2FBhS28VFV+7H6Ng&#10;+rLpTv5j9HkssnMzC0+Tbv3tlHp86F/nIAL14V/8597oOD8dZyn8vhNv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TfL8YAAADeAAAADwAAAAAAAAAAAAAAAACYAgAAZHJz&#10;L2Rvd25yZXYueG1sUEsFBgAAAAAEAAQA9QAAAIsDAAAAAA==&#10;">
                  <v:textbox>
                    <w:txbxContent>
                      <w:p w:rsidR="00517BAB" w:rsidRPr="0007489B" w:rsidRDefault="00517BAB" w:rsidP="00994401">
                        <w:pPr>
                          <w:jc w:val="center"/>
                          <w:rPr>
                            <w:sz w:val="26"/>
                            <w:szCs w:val="26"/>
                          </w:rPr>
                        </w:pPr>
                        <w:r w:rsidRPr="0007489B">
                          <w:rPr>
                            <w:sz w:val="26"/>
                            <w:szCs w:val="26"/>
                          </w:rPr>
                          <w:t>Bể Gom</w:t>
                        </w:r>
                      </w:p>
                    </w:txbxContent>
                  </v:textbox>
                </v:shape>
                <v:shape id="Text Box 8" o:spid="_x0000_s1103" type="#_x0000_t202" style="position:absolute;left:16150;top:20900;width:12579;height: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BWMUA&#10;AADeAAAADwAAAGRycy9kb3ducmV2LnhtbERPS2vCQBC+C/6HZQq9FN1oa7Spq5RCi958Ya9DdkyC&#10;2dl0dxvjv3cLBW/z8T1nvuxMLVpyvrKsYDRMQBDnVldcKDjsPwczED4ga6wtk4IreVgu+r05Ztpe&#10;eEvtLhQihrDPUEEZQpNJ6fOSDPqhbYgjd7LOYIjQFVI7vMRwU8txkqTSYMWxocSGPkrKz7tfo2D2&#10;smq//fp5c8zTU/0anqbt149T6vGhe38DEagLd/G/e6Xj/NEkHcPfO/EG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kFYxQAAAN4AAAAPAAAAAAAAAAAAAAAAAJgCAABkcnMv&#10;ZG93bnJldi54bWxQSwUGAAAAAAQABAD1AAAAigMAAAAA&#10;">
                  <v:textbox>
                    <w:txbxContent>
                      <w:p w:rsidR="00517BAB" w:rsidRPr="0007489B" w:rsidRDefault="00517BAB" w:rsidP="00994401">
                        <w:pPr>
                          <w:spacing w:line="240" w:lineRule="auto"/>
                          <w:jc w:val="center"/>
                          <w:rPr>
                            <w:sz w:val="26"/>
                            <w:szCs w:val="26"/>
                          </w:rPr>
                        </w:pPr>
                        <w:r w:rsidRPr="0007489B">
                          <w:rPr>
                            <w:sz w:val="26"/>
                            <w:szCs w:val="26"/>
                          </w:rPr>
                          <w:t>Bể tuyển nổi</w:t>
                        </w:r>
                      </w:p>
                      <w:p w:rsidR="00517BAB" w:rsidRPr="0007489B" w:rsidRDefault="00517BAB" w:rsidP="00994401">
                        <w:pPr>
                          <w:spacing w:line="240" w:lineRule="auto"/>
                          <w:jc w:val="center"/>
                          <w:rPr>
                            <w:sz w:val="26"/>
                            <w:szCs w:val="26"/>
                          </w:rPr>
                        </w:pPr>
                        <w:r w:rsidRPr="0007489B">
                          <w:rPr>
                            <w:sz w:val="26"/>
                            <w:szCs w:val="26"/>
                          </w:rPr>
                          <w:t xml:space="preserve"> </w:t>
                        </w:r>
                        <w:proofErr w:type="gramStart"/>
                        <w:r w:rsidRPr="0007489B">
                          <w:rPr>
                            <w:sz w:val="26"/>
                            <w:szCs w:val="26"/>
                          </w:rPr>
                          <w:t>áp</w:t>
                        </w:r>
                        <w:proofErr w:type="gramEnd"/>
                        <w:r w:rsidRPr="0007489B">
                          <w:rPr>
                            <w:sz w:val="26"/>
                            <w:szCs w:val="26"/>
                          </w:rPr>
                          <w:t xml:space="preserve"> lực</w:t>
                        </w:r>
                      </w:p>
                    </w:txbxContent>
                  </v:textbox>
                </v:shape>
                <v:shape id="Text Box 9" o:spid="_x0000_s1104" type="#_x0000_t202" style="position:absolute;left:16031;top:30519;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w8UA&#10;AADeAAAADwAAAGRycy9kb3ducmV2LnhtbERPS2vCQBC+C/6HZQq9FN1Ya7Spq5SCojdf2OuQHZNg&#10;djbd3cb033cLBW/z8T1nvuxMLVpyvrKsYDRMQBDnVldcKDgdV4MZCB+QNdaWScEPeVgu+r05Ztre&#10;eE/tIRQihrDPUEEZQpNJ6fOSDPqhbYgjd7HOYIjQFVI7vMVwU8vnJEmlwYpjQ4kNfZSUXw/fRsHs&#10;ZdN++u14d87TS/0anqbt+ssp9fjQvb+BCNSFu/jfvdFx/miSjuHvnXi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uTDxQAAAN4AAAAPAAAAAAAAAAAAAAAAAJgCAABkcnMv&#10;ZG93bnJldi54bWxQSwUGAAAAAAQABAD1AAAAigMAAAAA&#10;">
                  <v:textbox>
                    <w:txbxContent>
                      <w:p w:rsidR="00517BAB" w:rsidRPr="0007489B" w:rsidRDefault="00517BAB" w:rsidP="00994401">
                        <w:pPr>
                          <w:jc w:val="center"/>
                          <w:rPr>
                            <w:sz w:val="26"/>
                            <w:szCs w:val="26"/>
                          </w:rPr>
                        </w:pPr>
                        <w:r w:rsidRPr="0007489B">
                          <w:rPr>
                            <w:sz w:val="26"/>
                            <w:szCs w:val="26"/>
                          </w:rPr>
                          <w:t>Bể Anoxic</w:t>
                        </w:r>
                      </w:p>
                    </w:txbxContent>
                  </v:textbox>
                </v:shape>
                <v:line id="Line 10" o:spid="_x0000_s1105" style="position:absolute;visibility:visible;mso-wrap-style:square" from="28738,21731" to="34554,2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6e0sUAAADeAAAADwAAAGRycy9kb3ducmV2LnhtbERPTWvCQBC9F/wPywje6sZUpUTXUAqt&#10;HpS2VtHjkB2T0OxsyK4x/ntXEHqbx/ucedqZSrTUuNKygtEwAkGcWV1yrmD3+/H8CsJ5ZI2VZVJw&#10;JQfpovc0x0TbC/9Qu/W5CCHsElRQeF8nUrqsIINuaGviwJ1sY9AH2ORSN3gJ4aaScRRNpcGSQ0OB&#10;Nb0XlP1tz0aBWbdHNJ80bpf5y3e8uR6+uj0rNeh3bzMQnjr/L364VzrMH02mY7i/E26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6e0sUAAADeAAAADwAAAAAAAAAA&#10;AAAAAAChAgAAZHJzL2Rvd25yZXYueG1sUEsFBgAAAAAEAAQA+QAAAJMDAAAAAA==&#10;">
                  <v:stroke dashstyle="dashDot" startarrow="open"/>
                </v:line>
                <v:line id="Line 11" o:spid="_x0000_s1106" style="position:absolute;flip:x;visibility:visible;mso-wrap-style:square" from="14131,46432" to="16239,4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rcJMMAAADeAAAADwAAAGRycy9kb3ducmV2LnhtbERPTWvDMAy9D/ofjAq9rU4LKSOLE8Jo&#10;xyi7LFvvSqw5YbEcYrdN/309GOymx/tUXs52EBeafO9YwWadgCBune7ZKPj6PDw+gfABWePgmBTc&#10;yENZLB5yzLS78gdd6mBEDGGfoYIuhDGT0rcdWfRrNxJH7ttNFkOEk5F6wmsMt4PcJslOWuw5NnQ4&#10;0ktH7U99tgqafXUyx+a0t1t+168mrRuWtVKr5Vw9gwg0h3/xn/tNx/mbdJfC7zvxBl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a3CTDAAAA3gAAAA8AAAAAAAAAAAAA&#10;AAAAoQIAAGRycy9kb3ducmV2LnhtbFBLBQYAAAAABAAEAPkAAACRAwAAAAA=&#10;">
                  <v:stroke dashstyle="dash"/>
                </v:line>
                <v:line id="Line 13" o:spid="_x0000_s1107" style="position:absolute;flip:x;visibility:visible;mso-wrap-style:square" from="9144,39426" to="13906,3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DR4MUAAADeAAAADwAAAGRycy9kb3ducmV2LnhtbESPQYvCMBCF74L/IYywN00rWJauUUQQ&#10;PMguVg8eh2ZsuzaT0qQa//1GEPY2w3vfmzfLdTCtuFPvGssK0lkCgri0uuFKwfm0m36CcB5ZY2uZ&#10;FDzJwXo1Hi0x1/bBR7oXvhIxhF2OCmrvu1xKV9Zk0M1sRxy1q+0N+rj2ldQ9PmK4aeU8STJpsOF4&#10;ocaOtjWVt2IwscZiaE8hHQ5zvITqaL+L68/vU6mPSdh8gfAU/L/5Te915NJFlsHrnTiD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DR4MUAAADeAAAADwAAAAAAAAAA&#10;AAAAAAChAgAAZHJzL2Rvd25yZXYueG1sUEsFBgAAAAAEAAQA+QAAAJMDAAAAAA==&#10;">
                  <v:stroke dashstyle="dash" endarrow="block"/>
                </v:line>
                <v:line id="Line 14" o:spid="_x0000_s1108" style="position:absolute;visibility:visible;mso-wrap-style:square" from="28619,67333" to="38709,6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Xd8cAAADeAAAADwAAAGRycy9kb3ducmV2LnhtbERPTWvCQBC9F/oflhF6KbpJbVVSV5Fi&#10;wEMKrQbpcciOSWh2Nu5uNf333UKht3m8z1muB9OJCznfWlaQThIQxJXVLdcKykM+XoDwAVljZ5kU&#10;fJOH9er2ZomZtld+p8s+1CKGsM9QQRNCn0npq4YM+ontiSN3ss5giNDVUju8xnDTyYckmUmDLceG&#10;Bnt6aaj63H8ZBffF8VyW27xw2/Tx7bX4yKdmkSt1Nxo2zyACDeFf/Ofe6Tg/fZrN4fedeIN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Bd3xwAAAN4AAAAPAAAAAAAA&#10;AAAAAAAAAKECAABkcnMvZG93bnJldi54bWxQSwUGAAAAAAQABAD5AAAAlQMAAAAA&#10;">
                  <v:stroke dashstyle="1 1" startarrow="open" endcap="round"/>
                </v:line>
                <v:shape id="Text Box 15" o:spid="_x0000_s1109" type="#_x0000_t202" style="position:absolute;left:16031;top:51538;width:12580;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52ssgA&#10;AADeAAAADwAAAGRycy9kb3ducmV2LnhtbESPQU/CQBCF7yb+h82YcDGyBaFiZSHGRAI3RKPXSXdo&#10;G7uzdXct5d8zBxNvM3lv3vtmuR5cq3oKsfFsYDLOQBGX3jZcGfh4f71bgIoJ2WLrmQycKcJ6dX21&#10;xML6E79Rf0iVkhCOBRqoU+oKrWNZk8M49h2xaEcfHCZZQ6VtwJOEu1ZPsyzXDhuWhho7eqmp/D78&#10;OgOL2bb/irv7/WeZH9vHdPvQb36CMaOb4fkJVKIh/Zv/rrdW8CfzXHjlHZlBr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rnayyAAAAN4AAAAPAAAAAAAAAAAAAAAAAJgCAABk&#10;cnMvZG93bnJldi54bWxQSwUGAAAAAAQABAD1AAAAjQMAAAAA&#10;">
                  <v:textbox>
                    <w:txbxContent>
                      <w:p w:rsidR="00517BAB" w:rsidRPr="0007489B" w:rsidRDefault="00517BAB" w:rsidP="00994401">
                        <w:pPr>
                          <w:jc w:val="center"/>
                          <w:rPr>
                            <w:sz w:val="26"/>
                            <w:szCs w:val="26"/>
                          </w:rPr>
                        </w:pPr>
                        <w:r w:rsidRPr="0007489B">
                          <w:rPr>
                            <w:sz w:val="26"/>
                            <w:szCs w:val="26"/>
                          </w:rPr>
                          <w:t>Bể chứa</w:t>
                        </w:r>
                      </w:p>
                    </w:txbxContent>
                  </v:textbox>
                </v:shape>
                <v:shape id="Text Box 16" o:spid="_x0000_s1110" type="#_x0000_t202" style="position:absolute;left:16031;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TKcUA&#10;AADeAAAADwAAAGRycy9kb3ducmV2LnhtbERPS2vCQBC+F/oflin0UnRjrVFTVymFit58Ya9DdkyC&#10;2dm4u43x37uFQm/z8T1ntuhMLVpyvrKsYNBPQBDnVldcKDjsv3oTED4ga6wtk4IbeVjMHx9mmGl7&#10;5S21u1CIGMI+QwVlCE0mpc9LMuj7tiGO3Mk6gyFCV0jt8BrDTS1fkySVBiuODSU29FlSft79GAWT&#10;t1X77dfDzTFPT/U0vIzb5cUp9fzUfbyDCNSFf/Gfe6Xj/MEoncLvO/EG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tMpxQAAAN4AAAAPAAAAAAAAAAAAAAAAAJgCAABkcnMv&#10;ZG93bnJldi54bWxQSwUGAAAAAAQABAD1AAAAigMAAAAA&#10;">
                  <v:textbox>
                    <w:txbxContent>
                      <w:p w:rsidR="00517BAB" w:rsidRPr="0007489B" w:rsidRDefault="00517BAB" w:rsidP="00994401">
                        <w:pPr>
                          <w:jc w:val="center"/>
                          <w:rPr>
                            <w:sz w:val="26"/>
                            <w:szCs w:val="26"/>
                          </w:rPr>
                        </w:pPr>
                        <w:r w:rsidRPr="0007489B">
                          <w:rPr>
                            <w:sz w:val="26"/>
                            <w:szCs w:val="26"/>
                          </w:rPr>
                          <w:t>Nước thải</w:t>
                        </w:r>
                      </w:p>
                    </w:txbxContent>
                  </v:textbox>
                </v:shape>
                <v:shape id="Text Box 17" o:spid="_x0000_s1111" type="#_x0000_t202" style="position:absolute;top:36338;width:9144;height:5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IiMkA&#10;AADeAAAADwAAAGRycy9kb3ducmV2LnhtbESPT2vCQBDF7wW/wzKF3pqNQltNXUWEYkF6MP7B45Ad&#10;k7TZ2ZBdNfXTdw4FbzPMm/febzrvXaMu1IXas4FhkoIiLrytuTSw2348j0GFiGyx8UwGfinAfDZ4&#10;mGJm/ZU3dMljqcSEQ4YGqhjbTOtQVOQwJL4lltvJdw6jrF2pbYdXMXeNHqXpq3ZYsyRU2NKyouIn&#10;PzsD+foc9uG2Lr6+97fNaXJY5e1xZczTY794BxWpj3fx//enlfrDlzcBEByZ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GIiMkAAADeAAAADwAAAAAAAAAAAAAAAACYAgAA&#10;ZHJzL2Rvd25yZXYueG1sUEsFBgAAAAAEAAQA9QAAAI4DAAAAAA==&#10;" filled="f" stroked="f">
                  <v:stroke dashstyle="dashDot"/>
                  <v:textbox>
                    <w:txbxContent>
                      <w:p w:rsidR="00517BAB" w:rsidRPr="0007489B" w:rsidRDefault="00517BAB" w:rsidP="00994401">
                        <w:pPr>
                          <w:rPr>
                            <w:sz w:val="26"/>
                            <w:szCs w:val="26"/>
                          </w:rPr>
                        </w:pPr>
                        <w:r w:rsidRPr="0007489B">
                          <w:rPr>
                            <w:sz w:val="26"/>
                            <w:szCs w:val="26"/>
                          </w:rPr>
                          <w:t>Bể chứa bùn</w:t>
                        </w:r>
                      </w:p>
                    </w:txbxContent>
                  </v:textbox>
                </v:shape>
                <v:shape id="Text Box 18" o:spid="_x0000_s1112" type="#_x0000_t202" style="position:absolute;left:16031;top:65433;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1J8sUA&#10;AADeAAAADwAAAGRycy9kb3ducmV2LnhtbERPS2vCQBC+F/wPywi9FN2ktj6iq5RCRW/1gV6H7JiE&#10;ZmfT3W2M/94tFHqbj+85i1VnatGS85VlBekwAUGcW11xoeB4+BhMQfiArLG2TApu5GG17D0sMNP2&#10;yjtq96EQMYR9hgrKEJpMSp+XZNAPbUMcuYt1BkOErpDa4TWGm1o+J8lYGqw4NpTY0HtJ+df+xyiY&#10;vmzas9+OPk/5+FLPwtOkXX87pR773dscRKAu/Iv/3Bsd56evkxR+34k3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UnyxQAAAN4AAAAPAAAAAAAAAAAAAAAAAJgCAABkcnMv&#10;ZG93bnJldi54bWxQSwUGAAAAAAQABAD1AAAAigMAAAAA&#10;">
                  <v:textbox>
                    <w:txbxContent>
                      <w:p w:rsidR="00517BAB" w:rsidRPr="0007489B" w:rsidRDefault="00517BAB" w:rsidP="00994401">
                        <w:pPr>
                          <w:jc w:val="center"/>
                          <w:rPr>
                            <w:sz w:val="26"/>
                            <w:szCs w:val="26"/>
                          </w:rPr>
                        </w:pPr>
                        <w:r w:rsidRPr="0007489B">
                          <w:rPr>
                            <w:sz w:val="26"/>
                            <w:szCs w:val="26"/>
                          </w:rPr>
                          <w:t>Bể khử trùng</w:t>
                        </w:r>
                      </w:p>
                    </w:txbxContent>
                  </v:textbox>
                </v:shape>
                <v:shape id="Text Box 20" o:spid="_x0000_s1113" type="#_x0000_t202" style="position:absolute;left:2256;top:72439;width:40208;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hcUA&#10;AADeAAAADwAAAGRycy9kb3ducmV2LnhtbERPS2sCMRC+C/0PYQQvpWa11sdqFBEs9tbaUq/DZtxd&#10;upmsSVzXf2+Egrf5+J6zWLWmEg05X1pWMOgnIIgzq0vOFfx8b1+mIHxA1lhZJgVX8rBaPnUWmGp7&#10;4S9q9iEXMYR9igqKEOpUSp8VZND3bU0cuaN1BkOELpfa4SWGm0oOk2QsDZYcGwqsaVNQ9rc/GwXT&#10;0a45+I/Xz99sfKxm4XnSvJ+cUr1uu56DCNSGh/jfvdNx/uBtMoT7O/EG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9eFxQAAAN4AAAAPAAAAAAAAAAAAAAAAAJgCAABkcnMv&#10;ZG93bnJldi54bWxQSwUGAAAAAAQABAD1AAAAigMAAAAA&#10;">
                  <v:textbox>
                    <w:txbxContent>
                      <w:p w:rsidR="00517BAB" w:rsidRPr="0007489B" w:rsidRDefault="00517BAB" w:rsidP="00994401">
                        <w:pPr>
                          <w:spacing w:after="0" w:line="240" w:lineRule="auto"/>
                          <w:jc w:val="center"/>
                          <w:rPr>
                            <w:sz w:val="26"/>
                            <w:szCs w:val="26"/>
                          </w:rPr>
                        </w:pPr>
                        <w:r w:rsidRPr="0007489B">
                          <w:rPr>
                            <w:sz w:val="26"/>
                            <w:szCs w:val="26"/>
                          </w:rPr>
                          <w:t>Nguồn tiếp nhận</w:t>
                        </w:r>
                      </w:p>
                      <w:p w:rsidR="00517BAB" w:rsidRPr="0007489B" w:rsidRDefault="00517BAB" w:rsidP="00994401">
                        <w:pPr>
                          <w:spacing w:after="0" w:line="240" w:lineRule="auto"/>
                          <w:jc w:val="center"/>
                          <w:rPr>
                            <w:sz w:val="26"/>
                            <w:szCs w:val="26"/>
                          </w:rPr>
                        </w:pPr>
                        <w:r w:rsidRPr="0007489B">
                          <w:rPr>
                            <w:sz w:val="26"/>
                            <w:szCs w:val="26"/>
                          </w:rPr>
                          <w:t xml:space="preserve"> </w:t>
                        </w:r>
                        <w:proofErr w:type="gramStart"/>
                        <w:r w:rsidRPr="0007489B">
                          <w:rPr>
                            <w:sz w:val="26"/>
                            <w:szCs w:val="26"/>
                          </w:rPr>
                          <w:t>( đạt</w:t>
                        </w:r>
                        <w:proofErr w:type="gramEnd"/>
                        <w:r w:rsidRPr="0007489B">
                          <w:rPr>
                            <w:sz w:val="26"/>
                            <w:szCs w:val="26"/>
                          </w:rPr>
                          <w:t xml:space="preserve"> QCVN 11-T:2015/BTNMT cột A)</w:t>
                        </w:r>
                      </w:p>
                      <w:p w:rsidR="00517BAB" w:rsidRPr="00B71253" w:rsidRDefault="00517BAB" w:rsidP="00994401">
                        <w:pPr>
                          <w:rPr>
                            <w:color w:val="FF0000"/>
                          </w:rPr>
                        </w:pPr>
                      </w:p>
                    </w:txbxContent>
                  </v:textbox>
                </v:shape>
                <v:line id="Line 21" o:spid="_x0000_s1114" style="position:absolute;visibility:visible;mso-wrap-style:square" from="28619,39426" to="36982,3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6Qe8QAAADeAAAADwAAAGRycy9kb3ducmV2LnhtbERPS2vCQBC+C/6HZYTedOOrldRVRLB6&#10;UGy1pT0O2WkSzM6G7Brjv3cFwdt8fM+ZzhtTiJoql1tW0O9FIIgTq3NOFXwfV90JCOeRNRaWScGV&#10;HMxn7dYUY20v/EX1wacihLCLUUHmfRlL6ZKMDLqeLYkD928rgz7AKpW6wksIN4UcRNGrNJhzaMiw&#10;pGVGyelwNgrMtv5D80Gjep0OPwe76++++WGlXjrN4h2Ep8Y/xQ/3Rof5/fHbEO7vhB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fpB7xAAAAN4AAAAPAAAAAAAAAAAA&#10;AAAAAKECAABkcnMvZG93bnJldi54bWxQSwUGAAAAAAQABAD5AAAAkgMAAAAA&#10;">
                  <v:stroke dashstyle="dashDot" startarrow="open"/>
                </v:line>
                <v:shape id="Text Box 22" o:spid="_x0000_s1115" type="#_x0000_t202" style="position:absolute;left:36932;top:37644;width:980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Oi8YA&#10;AADeAAAADwAAAGRycy9kb3ducmV2LnhtbERPS2vCQBC+C/6HZQRvurG0VlNXkUJRkB6MDzwO2TFJ&#10;zc6G7EZTf31XEHqbj+85s0VrSnGl2hWWFYyGEQji1OqCMwX73ddgAsJ5ZI2lZVLwSw4W825nhrG2&#10;N97SNfGZCCHsYlSQe1/FUro0J4NuaCviwJ1tbdAHWGdS13gL4aaUL1E0lgYLDg05VvSZU3pJGqMg&#10;2TTu4O6b9PvncN+ep8dVUp1WSvV77fIDhKfW/4uf7rUO80dv76/weCfc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qOi8YAAADeAAAADwAAAAAAAAAAAAAAAACYAgAAZHJz&#10;L2Rvd25yZXYueG1sUEsFBgAAAAAEAAQA9QAAAIsDAAAAAA==&#10;" filled="f" stroked="f">
                  <v:stroke dashstyle="dashDot"/>
                  <v:textbox>
                    <w:txbxContent>
                      <w:p w:rsidR="00517BAB" w:rsidRPr="0007489B" w:rsidRDefault="00517BAB" w:rsidP="00994401">
                        <w:pPr>
                          <w:rPr>
                            <w:sz w:val="26"/>
                            <w:szCs w:val="26"/>
                          </w:rPr>
                        </w:pPr>
                        <w:r w:rsidRPr="0007489B">
                          <w:rPr>
                            <w:sz w:val="26"/>
                            <w:szCs w:val="26"/>
                          </w:rPr>
                          <w:t>Sục khí</w:t>
                        </w:r>
                      </w:p>
                    </w:txbxContent>
                  </v:textbox>
                </v:shape>
                <v:line id="Line 24" o:spid="_x0000_s1116" style="position:absolute;flip:x;visibility:visible;mso-wrap-style:square" from="22325,10925" to="22325,1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e2ccAAADeAAAADwAAAGRycy9kb3ducmV2LnhtbESPT2vCQBDF74V+h2UKXoJuVKwaXaW1&#10;FYTiwT8Hj0N2moRmZ0N21PTbdwuF3mZ47/fmzXLduVrdqA2VZwPDQQqKOPe24sLA+bTtz0AFQbZY&#10;eyYD3xRgvXp8WGJm/Z0PdDtKoWIIhwwNlCJNpnXIS3IYBr4hjtqnbx1KXNtC2xbvMdzVepSmz9ph&#10;xfFCiQ1tSsq/jlcXa2z3/DYeJ69OJ8mc3i/ykWoxpvfUvSxACXXyb/6jdzZyw8l0Ar/vxBn0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XV7ZxwAAAN4AAAAPAAAAAAAA&#10;AAAAAAAAAKECAABkcnMvZG93bnJldi54bWxQSwUGAAAAAAQABAD5AAAAlQMAAAAA&#10;">
                  <v:stroke endarrow="block"/>
                </v:line>
                <v:line id="Line 25" o:spid="_x0000_s1117" style="position:absolute;flip:x;visibility:visible;mso-wrap-style:square" from="22325,27550" to="22325,3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rsgAAADeAAAADwAAAGRycy9kb3ducmV2LnhtbESPzWvCQBDF74X+D8sUvATdqNSP6Cqt&#10;rSAUD34cPA7ZaRKanQ3ZUdP/vlso9DbDe783b5brztXqRm2oPBsYDlJQxLm3FRcGzqdtfwYqCLLF&#10;2jMZ+KYA69XjwxIz6+98oNtRChVDOGRooBRpMq1DXpLDMPANcdQ+fetQ4toW2rZ4j+Gu1qM0nWiH&#10;FccLJTa0KSn/Ol5drLHd89t4nLw6nSRzer/IR6rFmN5T97IAJdTJv/mP3tnIDZ+nE/h9J86gV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Y/ArsgAAADeAAAADwAAAAAA&#10;AAAAAAAAAAChAgAAZHJzL2Rvd25yZXYueG1sUEsFBgAAAAAEAAQA+QAAAJYDAAAAAA==&#10;">
                  <v:stroke endarrow="block"/>
                </v:line>
                <v:line id="Line 26" o:spid="_x0000_s1118" style="position:absolute;flip:x;visibility:visible;mso-wrap-style:square" from="22325,34557" to="22325,3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lNccAAADeAAAADwAAAGRycy9kb3ducmV2LnhtbESPT2vCQBDF74V+h2UKvQTdqLRqdJWq&#10;FYTiwT8Hj0N2TEKzsyE71fTbdwuF3mZ47/fmzXzZuVrdqA2VZwODfgqKOPe24sLA+bTtTUAFQbZY&#10;eyYD3xRguXh8mGNm/Z0PdDtKoWIIhwwNlCJNpnXIS3IY+r4hjtrVtw4lrm2hbYv3GO5qPUzTV+2w&#10;4nihxIbWJeWfxy8Xa2z3vBmNkpXTSTKl94t8pFqMeX7q3maghDr5N//ROxu5wct4DL/vxBn0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w2U1xwAAAN4AAAAPAAAAAAAA&#10;AAAAAAAAAKECAABkcnMvZG93bnJldi54bWxQSwUGAAAAAAQABAD5AAAAlQMAAAAA&#10;">
                  <v:stroke endarrow="block"/>
                </v:line>
                <v:shape id="Text Box 27" o:spid="_x0000_s1119" type="#_x0000_t202" style="position:absolute;left:16031;top:37644;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gb8gA&#10;AADeAAAADwAAAGRycy9kb3ducmV2LnhtbESPQU/CQBCF7yb+h82QeDGwRRGwsBBjIsGbAsHrpDu0&#10;jd3ZuruW8u+Zg4m3mbw3732zXPeuUR2FWHs2MB5loIgLb2suDRz2b8M5qJiQLTaeycCFIqxXtzdL&#10;zK0/8yd1u1QqCeGYo4EqpTbXOhYVOYwj3xKLdvLBYZI1lNoGPEu4a/RDlk21w5qlocKWXisqvne/&#10;zsB8su2+4vvjx7GYnprndD/rNj/BmLtB/7IAlahP/+a/660V/PHTTHjlHZlBr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d+BvyAAAAN4AAAAPAAAAAAAAAAAAAAAAAJgCAABk&#10;cnMvZG93bnJldi54bWxQSwUGAAAAAAQABAD1AAAAjQMAAAAA&#10;">
                  <v:textbox>
                    <w:txbxContent>
                      <w:p w:rsidR="00517BAB" w:rsidRPr="0007489B" w:rsidRDefault="00517BAB" w:rsidP="00994401">
                        <w:pPr>
                          <w:jc w:val="center"/>
                          <w:rPr>
                            <w:sz w:val="26"/>
                            <w:szCs w:val="26"/>
                          </w:rPr>
                        </w:pPr>
                        <w:r w:rsidRPr="0007489B">
                          <w:rPr>
                            <w:sz w:val="26"/>
                            <w:szCs w:val="26"/>
                          </w:rPr>
                          <w:t>Bể Aerotank</w:t>
                        </w:r>
                      </w:p>
                    </w:txbxContent>
                  </v:textbox>
                </v:shape>
                <v:line id="Line 28" o:spid="_x0000_s1120" style="position:absolute;flip:x;visibility:visible;mso-wrap-style:square" from="22444,48570" to="22444,5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U3McAAADeAAAADwAAAGRycy9kb3ducmV2LnhtbESPT2vCQBDF74V+h2UKvQTdqLRqdJWq&#10;FYTiwT8Hj0N2TEKzsyE71fTbdwuF3mZ47/fmzXzZuVrdqA2VZwODfgqKOPe24sLA+bTtTUAFQbZY&#10;eyYD3xRguXh8mGNm/Z0PdDtKoWIIhwwNlCJNpnXIS3IY+r4hjtrVtw4lrm2hbYv3GO5qPUzTV+2w&#10;4nihxIbWJeWfxy8Xa2z3vBmNkpXTSTKl94t8pFqMeX7q3maghDr5N//ROxu5wct4Cr/vxBn0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EFTcxwAAAN4AAAAPAAAAAAAA&#10;AAAAAAAAAKECAABkcnMvZG93bnJldi54bWxQSwUGAAAAAAQABAD5AAAAlQMAAAAA&#10;">
                  <v:stroke endarrow="block"/>
                </v:line>
                <v:line id="Line 29" o:spid="_x0000_s1121" style="position:absolute;flip:x;visibility:visible;mso-wrap-style:square" from="22325,55457" to="22325,5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NZsYAAADeAAAADwAAAGRycy9kb3ducmV2LnhtbESPQUvDQBCF7wX/wzKCl2A3tSg1dhNs&#10;tSAUD1YPHofsmASzsyE7tvHfOweht3nM+97MW1dT6M2RxtRFdrCY52CI6+g7bhx8vO+uV2CSIHvs&#10;I5ODX0pQlRezNRY+nviNjgdpjIZwKtBBKzIU1qa6pYBpHgdi3X3FMaCoHBvrRzxpeOjtTZ7f2YAd&#10;64UWB9q2VH8ffoK+sXvlp+Uy2wSbZff0/Cn73IpzV5fT4wMYoUnO5n/6xSu3uF1pAa2jM9j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jWbGAAAA3gAAAA8AAAAAAAAA&#10;AAAAAAAAoQIAAGRycy9kb3ducmV2LnhtbFBLBQYAAAAABAAEAPkAAACUAwAAAAA=&#10;">
                  <v:stroke endarrow="block"/>
                </v:line>
                <v:line id="Line 30" o:spid="_x0000_s1122" style="position:absolute;visibility:visible;mso-wrap-style:square" from="28619,26363" to="34525,2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XMYsYAAADeAAAADwAAAGRycy9kb3ducmV2LnhtbERPS2vCQBC+C/0PyxR6kbpJX4TUVUox&#10;4CFCa4N4HLLTJDQ7m+6umv57tyB4m4/vOfPlaHpxJOc7ywrSWQKCuLa640ZB9VXcZyB8QNbYWyYF&#10;f+RhubiZzDHX9sSfdNyGRsQQ9jkqaEMYcil93ZJBP7MDceS+rTMYInSN1A5PMdz08iFJXqTBjmND&#10;iwO9t1T/bA9GwbTc/VbVqijdKn362JT74tFkhVJ3t+PbK4hAY7iKL+61jvPT5yyF/3fiDXJ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zGLGAAAA3gAAAA8AAAAAAAAA&#10;AAAAAAAAoQIAAGRycy9kb3ducmV2LnhtbFBLBQYAAAAABAAEAPkAAACUAwAAAAA=&#10;">
                  <v:stroke dashstyle="1 1" startarrow="open" endcap="round"/>
                </v:line>
                <v:shape id="AutoShape 31" o:spid="_x0000_s1123" type="#_x0000_t32" style="position:absolute;left:14012;top:32300;width:0;height:14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xFsUAAADeAAAADwAAAGRycy9kb3ducmV2LnhtbERP22oCMRB9F/oPYQp906yWFlmNooLU&#10;IhS0Ij4Om9lLu5msSequf28EoW9zONeZzjtTiws5X1lWMBwkIIgzqysuFBy+1/0xCB+QNdaWScGV&#10;PMxnT70pptq2vKPLPhQihrBPUUEZQpNK6bOSDPqBbYgjl1tnMEToCqkdtjHc1HKUJO/SYMWxocSG&#10;ViVlv/s/o+DD785Hly/bz69Ftv1ZvW7aZX5S6uW5W0xABOrCv/jh3ug4f/g2HsH9nXiD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JxFsUAAADeAAAADwAAAAAAAAAA&#10;AAAAAAChAgAAZHJzL2Rvd25yZXYueG1sUEsFBgAAAAAEAAQA+QAAAJMDAAAAAA==&#10;">
                  <v:stroke dashstyle="dash"/>
                </v:shape>
                <v:shape id="AutoShape 32" o:spid="_x0000_s1124" type="#_x0000_t32" style="position:absolute;left:14012;top:39426;width:21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1d8cAAADeAAAADwAAAGRycy9kb3ducmV2LnhtbESPT2vCQBDF70K/wzKF3nQTW0ViVmkF&#10;pSeptojHSXaaP83Ohuyq8du7QsHbDO/N+71Jl71pxJk6V1lWEI8iEMS51RUXCn6+18MZCOeRNTaW&#10;ScGVHCwXT4MUE20vvKPz3hcihLBLUEHpfZtI6fKSDLqRbYmD9ms7gz6sXSF1h5cQbho5jqKpNFhx&#10;IJTY0qqk/G9/MgrqZjKut7z5yg7FMXv7CKQ6Pir18ty/z0F46v3D/H/9qUP9eDJ7hfs7YQa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UfV3xwAAAN4AAAAPAAAAAAAA&#10;AAAAAAAAAKECAABkcnMvZG93bnJldi54bWxQSwUGAAAAAAQABAD5AAAAlQMAAAAA&#10;">
                  <v:stroke dashstyle="dash" endarrow="block"/>
                </v:shape>
                <v:shape id="Text Box 34" o:spid="_x0000_s1125" type="#_x0000_t202" style="position:absolute;left:34438;top:24819;width:980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MYA&#10;AADeAAAADwAAAGRycy9kb3ducmV2LnhtbERPTWvCQBC9F/wPyxS81U2KLTZ1DVKQCNKDsYrHITsm&#10;abOzIbvG1F/fLQje5vE+Z54OphE9da62rCCeRCCIC6trLhV87VZPMxDOI2tsLJOCX3KQLkYPc0y0&#10;vfCW+tyXIoSwS1BB5X2bSOmKigy6iW2JA3eynUEfYFdK3eElhJtGPkfRqzRYc2iosKWPioqf/GwU&#10;5Juz27vrpvj83l+3p7dDlrfHTKnx47B8B+Fp8Hfxzb3WYX78MpvC/zvh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rMYAAADeAAAADwAAAAAAAAAAAAAAAACYAgAAZHJz&#10;L2Rvd25yZXYueG1sUEsFBgAAAAAEAAQA9QAAAIsDAAAAAA==&#10;" filled="f" stroked="f">
                  <v:stroke dashstyle="dashDot"/>
                  <v:textbox>
                    <w:txbxContent>
                      <w:p w:rsidR="00517BAB" w:rsidRPr="0007489B" w:rsidRDefault="00517BAB" w:rsidP="00994401">
                        <w:pPr>
                          <w:rPr>
                            <w:sz w:val="26"/>
                            <w:szCs w:val="26"/>
                          </w:rPr>
                        </w:pPr>
                        <w:r w:rsidRPr="0007489B">
                          <w:rPr>
                            <w:sz w:val="26"/>
                            <w:szCs w:val="26"/>
                          </w:rPr>
                          <w:t>Polyme</w:t>
                        </w:r>
                      </w:p>
                    </w:txbxContent>
                  </v:textbox>
                </v:shape>
                <v:line id="Line 35" o:spid="_x0000_s1126" style="position:absolute;flip:x;visibility:visible;mso-wrap-style:square" from="22325,17931" to="22325,20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u/sYAAADeAAAADwAAAGRycy9kb3ducmV2LnhtbESPQWvCQBCF74L/YZlCL6FurFhsdBVb&#10;FQTpoeqhxyE7JqHZ2ZAdNf77bkHwNsN735s3s0XnanWhNlSeDQwHKSji3NuKCwPHw+ZlAioIssXa&#10;Mxm4UYDFvN+bYWb9lb/pspdCxRAOGRooRZpM65CX5DAMfEMctZNvHUpc20LbFq8x3NX6NU3ftMOK&#10;44USG/osKf/dn12ssfni1WiUfDidJO+0/pFdqsWY56duOQUl1MnDfKe3NnLD8WQM/+/EG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ILv7GAAAA3gAAAA8AAAAAAAAA&#10;AAAAAAAAoQIAAGRycy9kb3ducmV2LnhtbFBLBQYAAAAABAAEAPkAAACUAwAAAAA=&#10;">
                  <v:stroke endarrow="block"/>
                </v:line>
                <v:line id="Line 36" o:spid="_x0000_s1127" style="position:absolute;flip:x;visibility:visible;mso-wrap-style:square" from="22325,4037" to="22325,6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qwicYAAADeAAAADwAAAGRycy9kb3ducmV2LnhtbESPT2vCQBDF74LfYRmhl6AbKxWNrtJ/&#10;QkF6qHrwOGTHJJidDdmpxm/vFgreZnjv9+bNct25Wl2oDZVnA+NRCoo497biwsBhvxnOQAVBtlh7&#10;JgM3CrBe9XtLzKy/8g9ddlKoGMIhQwOlSJNpHfKSHIaRb4ijdvKtQ4lrW2jb4jWGu1o/p+lUO6w4&#10;XiixofeS8vPu18Uam2/+mEySN6eTZE6fR9mmWox5GnSvC1BCnTzM//SXjdz4ZTaFv3fiDHp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asInGAAAA3gAAAA8AAAAAAAAA&#10;AAAAAAAAoQIAAGRycy9kb3ducmV2LnhtbFBLBQYAAAAABAAEAPkAAACUAwAAAAA=&#10;">
                  <v:stroke endarrow="block"/>
                </v:line>
                <v:shape id="AutoShape 39" o:spid="_x0000_s1128" type="#_x0000_t32" style="position:absolute;left:14131;top:32300;width:21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zdMcAAADeAAAADwAAAGRycy9kb3ducmV2LnhtbESPT2vCQBDF74V+h2UK3uomolZiVlHB&#10;0pOoLeJxkp3mT7OzIbvV9Nu7gtDbDO/N+71Jl71pxIU6V1lWEA8jEMS51RUXCr4+t68zEM4ja2ws&#10;k4I/crBcPD+lmGh75QNdjr4QIYRdggpK79tESpeXZNANbUsctG/bGfRh7QqpO7yGcNPIURRNpcGK&#10;A6HEljYl5T/HX6Ogbiajesfv++xUnLPxOpDq+KzU4KVfzUF46v2/+XH9oUP9eDJ7g/s7YQa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vN0xwAAAN4AAAAPAAAAAAAA&#10;AAAAAAAAAKECAABkcnMvZG93bnJldi54bWxQSwUGAAAAAAQABAD5AAAAlQMAAAAA&#10;">
                  <v:stroke dashstyle="dash" endarrow="block"/>
                </v:shape>
                <v:shape id="Text Box 40" o:spid="_x0000_s1129" type="#_x0000_t202" style="position:absolute;left:34319;top:22800;width:980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0qcgA&#10;AADeAAAADwAAAGRycy9kb3ducmV2LnhtbESPQWvCQBCF74L/YRnBm24sKDZ1lSKIBenBWEuPQ3ZM&#10;0mZnQ3bV1F/vHARvM7w3732zWHWuVhdqQ+XZwGScgCLOva24MPB12IzmoEJEtlh7JgP/FGC17PcW&#10;mFp/5T1dslgoCeGQooEyxibVOuQlOQxj3xCLdvKtwyhrW2jb4lXCXa1fkmSmHVYsDSU2tC4p/8vO&#10;zkC2O4djuO3yz9/jbX96/d5mzc/WmOGge38DFamLT/Pj+sMK/mQ6F155R2b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ovSpyAAAAN4AAAAPAAAAAAAAAAAAAAAAAJgCAABk&#10;cnMvZG93bnJldi54bWxQSwUGAAAAAAQABAD1AAAAjQMAAAAA&#10;" filled="f" stroked="f">
                  <v:stroke dashstyle="dashDot"/>
                  <v:textbox>
                    <w:txbxContent>
                      <w:p w:rsidR="00517BAB" w:rsidRPr="0007489B" w:rsidRDefault="00517BAB" w:rsidP="00994401">
                        <w:pPr>
                          <w:rPr>
                            <w:sz w:val="26"/>
                            <w:szCs w:val="26"/>
                          </w:rPr>
                        </w:pPr>
                        <w:r w:rsidRPr="0007489B">
                          <w:rPr>
                            <w:sz w:val="26"/>
                            <w:szCs w:val="26"/>
                          </w:rPr>
                          <w:t>PAC</w:t>
                        </w:r>
                      </w:p>
                    </w:txbxContent>
                  </v:textbox>
                </v:shape>
                <v:shape id="Text Box 41" o:spid="_x0000_s1130" type="#_x0000_t202" style="position:absolute;left:16031;top:58426;width:125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108UA&#10;AADeAAAADwAAAGRycy9kb3ducmV2LnhtbERPTWvCQBC9F/wPywheSt3YVhujqxTBojerUq9DdkyC&#10;2dm4u8b033cLhd7m8T5nvuxMLVpyvrKsYDRMQBDnVldcKDge1k8pCB+QNdaWScE3eVgueg9zzLS9&#10;8ye1+1CIGMI+QwVlCE0mpc9LMuiHtiGO3Nk6gyFCV0jt8B7DTS2fk2QiDVYcG0psaFVSftnfjIL0&#10;ddOe/PZl95VPzvU0PL61H1en1KDfvc9ABOrCv/jPvdFx/micTuH3nXiD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jXTxQAAAN4AAAAPAAAAAAAAAAAAAAAAAJgCAABkcnMv&#10;ZG93bnJldi54bWxQSwUGAAAAAAQABAD1AAAAigMAAAAA&#10;">
                  <v:textbox>
                    <w:txbxContent>
                      <w:p w:rsidR="00517BAB" w:rsidRPr="0007489B" w:rsidRDefault="00517BAB" w:rsidP="00994401">
                        <w:pPr>
                          <w:jc w:val="center"/>
                          <w:rPr>
                            <w:sz w:val="26"/>
                            <w:szCs w:val="26"/>
                          </w:rPr>
                        </w:pPr>
                        <w:r w:rsidRPr="0007489B">
                          <w:rPr>
                            <w:sz w:val="26"/>
                            <w:szCs w:val="26"/>
                          </w:rPr>
                          <w:t>Lọc áp lực</w:t>
                        </w:r>
                      </w:p>
                    </w:txbxContent>
                  </v:textbox>
                </v:shape>
                <v:line id="Line 42" o:spid="_x0000_s1131" style="position:absolute;flip:x;visibility:visible;mso-wrap-style:square" from="22325,69470" to="22325,7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Ybu8cAAADeAAAADwAAAGRycy9kb3ducmV2LnhtbESPT2vCQBDF74V+h2WEXkLdWGnR6Cr9&#10;JxSkB20PPQ7ZMQlmZ0N2qum3dw5Cb/OY93szb7keQmtO1KcmsoPJOAdDXEbfcOXg+2tzPwOTBNlj&#10;G5kc/FGC9er2ZomFj2fe0WkvldEQTgU6qEW6wtpU1hQwjWNHrLtD7AOKyr6yvsezhofWPuT5kw3Y&#10;sF6osaPXmsrj/jfoG5tPfptOs5dgs2xO7z+yza04dzcanhdghAb5N1/pD6/c5HGuBbSOzm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Jhu7xwAAAN4AAAAPAAAAAAAA&#10;AAAAAAAAAKECAABkcnMvZG93bnJldi54bWxQSwUGAAAAAAQABAD5AAAAlQMAAAAA&#10;">
                  <v:stroke endarrow="block"/>
                </v:line>
                <v:line id="Line 42" o:spid="_x0000_s1132" style="position:absolute;flip:x;visibility:visible;mso-wrap-style:square" from="22325,62464" to="22325,6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McAAADeAAAADwAAAGRycy9kb3ducmV2LnhtbESPQWvCQBCF74L/YRnBS6ibVCw1dRWt&#10;CoXSQ9VDj0N2moRmZ0N21PTfdwuCtxne+968Wax616gLdaH2bCCbpKCIC29rLg2cjvuHZ1BBkC02&#10;nsnALwVYLYeDBebWX/mTLgcpVQzhkKOBSqTNtQ5FRQ7DxLfEUfv2nUOJa1dq2+E1hrtGP6bpk3ZY&#10;c7xQYUuvFRU/h7OLNfYfvJ1Ok43TSTKn3Ze8p1qMGY/69QsooV7u5hv9ZiOXzeYZ/L8TZ9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ar4gxwAAAN4AAAAPAAAAAAAA&#10;AAAAAAAAAKECAABkcnMvZG93bnJldi54bWxQSwUGAAAAAAQABAD5AAAAlQMAAAAA&#10;">
                  <v:stroke endarrow="block"/>
                </v:line>
                <v:shape id="Text Box 15" o:spid="_x0000_s1133" type="#_x0000_t202" style="position:absolute;left:16150;top:44532;width:1257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xf8UA&#10;AADeAAAADwAAAGRycy9kb3ducmV2LnhtbERPS2vCQBC+F/wPyxR6Ed2oNWrqKqVQ0Zsv2uuQHZNg&#10;djbd3cb033cLQm/z8T1nue5MLVpyvrKsYDRMQBDnVldcKDif3gdzED4ga6wtk4If8rBe9R6WmGl7&#10;4wO1x1CIGMI+QwVlCE0mpc9LMuiHtiGO3MU6gyFCV0jt8BbDTS3HSZJKgxXHhhIbeispvx6/jYL5&#10;87b99LvJ/iNPL/Ui9Gft5ssp9fTYvb6ACNSFf/HdvdVx/mi6GMP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zF/xQAAAN4AAAAPAAAAAAAAAAAAAAAAAJgCAABkcnMv&#10;ZG93bnJldi54bWxQSwUGAAAAAAQABAD1AAAAigMAAAAA&#10;">
                  <v:textbox>
                    <w:txbxContent>
                      <w:p w:rsidR="00517BAB" w:rsidRPr="0007489B" w:rsidRDefault="00517BAB" w:rsidP="00994401">
                        <w:pPr>
                          <w:jc w:val="center"/>
                          <w:rPr>
                            <w:sz w:val="26"/>
                            <w:szCs w:val="26"/>
                          </w:rPr>
                        </w:pPr>
                        <w:r w:rsidRPr="0007489B">
                          <w:rPr>
                            <w:sz w:val="26"/>
                            <w:szCs w:val="26"/>
                          </w:rPr>
                          <w:t>Bể lắng</w:t>
                        </w:r>
                      </w:p>
                    </w:txbxContent>
                  </v:textbox>
                </v:shape>
                <v:line id="Line 28" o:spid="_x0000_s1134" style="position:absolute;flip:x;visibility:visible;mso-wrap-style:square" from="22325,41563" to="22325,4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SFzMcAAADeAAAADwAAAGRycy9kb3ducmV2LnhtbESPT2vCQBDF7wW/wzJCL0E3NlQ0uoq2&#10;FQqlB/8cPA7ZMQlmZ0N2qum37xYKvc3w3u/Nm+W6d426URdqzwYm4xQUceFtzaWB03E3moEKgmyx&#10;8UwGvinAejV4WGJu/Z33dDtIqWIIhxwNVCJtrnUoKnIYxr4ljtrFdw4lrl2pbYf3GO4a/ZSmU+2w&#10;5nihwpZeKiquhy8Xa+w++TXLkq3TSTKnt7N8pFqMeRz2mwUooV7+zX/0u43c5Hmewe87cQa9+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9IXMxwAAAN4AAAAPAAAAAAAA&#10;AAAAAAAAAKECAABkcnMvZG93bnJldi54bWxQSwUGAAAAAAQABAD5AAAAlQMAAAAA&#10;">
                  <v:stroke endarrow="block"/>
                </v:line>
                <v:line id="Line 30" o:spid="_x0000_s1135" style="position:absolute;visibility:visible;mso-wrap-style:square" from="28738,24106" to="34643,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5J8cAAADeAAAADwAAAGRycy9kb3ducmV2LnhtbERPTWvCQBC9F/oflin0UnSTakVTVyli&#10;oIcUWg3icchOk9DsbNxdNf333UKht3m8z1muB9OJCznfWlaQjhMQxJXVLdcKyn0+moPwAVljZ5kU&#10;fJOH9er2ZomZtlf+oMsu1CKGsM9QQRNCn0npq4YM+rHtiSP3aZ3BEKGrpXZ4jeGmk49JMpMGW44N&#10;Dfa0aaj62p2NgoficCrLbV64bTp9fyuO+cTMc6Xu74aXZxCBhvAv/nO/6jg/fVpM4fedeIN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nxwAAAN4AAAAPAAAAAAAA&#10;AAAAAAAAAKECAABkcnMvZG93bnJldi54bWxQSwUGAAAAAAQABAD5AAAAlQMAAAAA&#10;">
                  <v:stroke dashstyle="1 1" startarrow="open" endcap="round"/>
                </v:line>
              </v:group>
            </w:pict>
          </mc:Fallback>
        </mc:AlternateContent>
      </w:r>
      <w:bookmarkStart w:id="86" w:name="_Toc18225966"/>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Default="0007489B" w:rsidP="00C37354">
      <w:pPr>
        <w:pStyle w:val="Normal1"/>
        <w:spacing w:line="288" w:lineRule="auto"/>
        <w:jc w:val="center"/>
        <w:rPr>
          <w:b/>
          <w:i/>
          <w:szCs w:val="26"/>
        </w:rPr>
      </w:pPr>
    </w:p>
    <w:p w:rsidR="0007489B" w:rsidRPr="0007489B" w:rsidRDefault="0007489B" w:rsidP="00C37354">
      <w:pPr>
        <w:pStyle w:val="Normal1"/>
        <w:spacing w:line="288" w:lineRule="auto"/>
        <w:jc w:val="center"/>
        <w:rPr>
          <w:b/>
          <w:i/>
          <w:szCs w:val="26"/>
        </w:rPr>
      </w:pPr>
    </w:p>
    <w:p w:rsidR="00994401" w:rsidRPr="00994401" w:rsidRDefault="00994401" w:rsidP="00C37354">
      <w:pPr>
        <w:pStyle w:val="Normal1"/>
        <w:spacing w:line="288" w:lineRule="auto"/>
        <w:jc w:val="center"/>
        <w:rPr>
          <w:b/>
          <w:i/>
          <w:szCs w:val="26"/>
          <w:lang w:val="vi-VN"/>
        </w:rPr>
      </w:pPr>
    </w:p>
    <w:p w:rsidR="00E62FCB" w:rsidRDefault="00E62FCB" w:rsidP="008646F3">
      <w:pPr>
        <w:pStyle w:val="Normal1"/>
        <w:spacing w:line="288" w:lineRule="auto"/>
        <w:rPr>
          <w:b/>
          <w:i/>
          <w:szCs w:val="26"/>
        </w:rPr>
      </w:pPr>
    </w:p>
    <w:p w:rsidR="0069480F" w:rsidRPr="0069480F" w:rsidRDefault="000509E8" w:rsidP="00C37354">
      <w:pPr>
        <w:pStyle w:val="Caption"/>
        <w:shd w:val="clear" w:color="auto" w:fill="FFFFFF"/>
        <w:spacing w:before="120" w:after="120" w:line="288" w:lineRule="auto"/>
        <w:jc w:val="center"/>
        <w:rPr>
          <w:rFonts w:cs="Times New Roman"/>
          <w:b/>
          <w:color w:val="auto"/>
          <w:spacing w:val="2"/>
          <w:sz w:val="26"/>
          <w:szCs w:val="26"/>
        </w:rPr>
      </w:pPr>
      <w:bookmarkStart w:id="87" w:name="_Toc98157602"/>
      <w:proofErr w:type="gramStart"/>
      <w:r w:rsidRPr="000509E8">
        <w:rPr>
          <w:rFonts w:cs="Times New Roman"/>
          <w:b/>
          <w:color w:val="auto"/>
          <w:sz w:val="26"/>
          <w:szCs w:val="26"/>
        </w:rPr>
        <w:t>Hình 3.</w:t>
      </w:r>
      <w:proofErr w:type="gramEnd"/>
      <w:r w:rsidRPr="000509E8">
        <w:rPr>
          <w:rFonts w:cs="Times New Roman"/>
          <w:b/>
          <w:color w:val="auto"/>
          <w:sz w:val="26"/>
          <w:szCs w:val="26"/>
        </w:rPr>
        <w:fldChar w:fldCharType="begin"/>
      </w:r>
      <w:r w:rsidRPr="000509E8">
        <w:rPr>
          <w:rFonts w:cs="Times New Roman"/>
          <w:b/>
          <w:color w:val="auto"/>
          <w:sz w:val="26"/>
          <w:szCs w:val="26"/>
        </w:rPr>
        <w:instrText xml:space="preserve"> SEQ Hình_1. \* ARABIC </w:instrText>
      </w:r>
      <w:r w:rsidRPr="000509E8">
        <w:rPr>
          <w:rFonts w:cs="Times New Roman"/>
          <w:b/>
          <w:color w:val="auto"/>
          <w:sz w:val="26"/>
          <w:szCs w:val="26"/>
        </w:rPr>
        <w:fldChar w:fldCharType="separate"/>
      </w:r>
      <w:r w:rsidR="004D418A">
        <w:rPr>
          <w:rFonts w:cs="Times New Roman"/>
          <w:b/>
          <w:noProof/>
          <w:color w:val="auto"/>
          <w:sz w:val="26"/>
          <w:szCs w:val="26"/>
        </w:rPr>
        <w:t>3</w:t>
      </w:r>
      <w:r w:rsidRPr="000509E8">
        <w:rPr>
          <w:rFonts w:cs="Times New Roman"/>
          <w:b/>
          <w:color w:val="auto"/>
          <w:sz w:val="26"/>
          <w:szCs w:val="26"/>
        </w:rPr>
        <w:fldChar w:fldCharType="end"/>
      </w:r>
      <w:r w:rsidRPr="000509E8">
        <w:rPr>
          <w:rFonts w:cs="Times New Roman"/>
          <w:b/>
          <w:color w:val="auto"/>
          <w:sz w:val="26"/>
          <w:szCs w:val="26"/>
        </w:rPr>
        <w:t>.</w:t>
      </w:r>
      <w:r w:rsidRPr="000509E8">
        <w:rPr>
          <w:rFonts w:cs="Times New Roman"/>
          <w:b/>
          <w:i w:val="0"/>
          <w:color w:val="auto"/>
          <w:sz w:val="26"/>
          <w:szCs w:val="26"/>
        </w:rPr>
        <w:t xml:space="preserve"> </w:t>
      </w:r>
      <w:r w:rsidR="0069480F" w:rsidRPr="0069480F">
        <w:rPr>
          <w:b/>
          <w:color w:val="auto"/>
          <w:sz w:val="26"/>
          <w:szCs w:val="26"/>
          <w:lang w:val="vi-VN"/>
        </w:rPr>
        <w:t>Quy trình hệ thống xử lý nước thải, công suất 390m</w:t>
      </w:r>
      <w:r w:rsidR="0069480F" w:rsidRPr="0069480F">
        <w:rPr>
          <w:b/>
          <w:color w:val="auto"/>
          <w:sz w:val="26"/>
          <w:szCs w:val="26"/>
          <w:vertAlign w:val="superscript"/>
          <w:lang w:val="vi-VN"/>
        </w:rPr>
        <w:t>3</w:t>
      </w:r>
      <w:r w:rsidR="0069480F" w:rsidRPr="0069480F">
        <w:rPr>
          <w:b/>
          <w:color w:val="auto"/>
          <w:sz w:val="26"/>
          <w:szCs w:val="26"/>
          <w:lang w:val="vi-VN"/>
        </w:rPr>
        <w:t>/ngày.đêm</w:t>
      </w:r>
      <w:bookmarkEnd w:id="87"/>
    </w:p>
    <w:p w:rsidR="0069480F" w:rsidRDefault="0069480F" w:rsidP="00C37354">
      <w:pPr>
        <w:pStyle w:val="Normal1"/>
        <w:spacing w:line="288" w:lineRule="auto"/>
        <w:jc w:val="center"/>
        <w:rPr>
          <w:b/>
          <w:i/>
          <w:szCs w:val="26"/>
        </w:rPr>
      </w:pPr>
    </w:p>
    <w:p w:rsidR="00E62FCB" w:rsidRDefault="00E62FCB" w:rsidP="00C37354">
      <w:pPr>
        <w:pStyle w:val="Normal1"/>
        <w:spacing w:line="288" w:lineRule="auto"/>
        <w:rPr>
          <w:b/>
          <w:szCs w:val="26"/>
        </w:rPr>
      </w:pPr>
      <w:bookmarkStart w:id="88" w:name="_Toc18225956"/>
      <w:bookmarkEnd w:id="86"/>
      <w:r w:rsidRPr="00E62FCB">
        <w:rPr>
          <w:b/>
          <w:szCs w:val="26"/>
        </w:rPr>
        <w:lastRenderedPageBreak/>
        <w:t>c. Thuyết minhquy trình công nghệ</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Bể thu gom</w:t>
      </w:r>
    </w:p>
    <w:p w:rsidR="00E62FCB" w:rsidRPr="00994401" w:rsidRDefault="00E62FCB" w:rsidP="00C37354">
      <w:pPr>
        <w:spacing w:before="120" w:after="120" w:line="288" w:lineRule="auto"/>
        <w:ind w:firstLine="567"/>
        <w:jc w:val="both"/>
        <w:rPr>
          <w:rFonts w:eastAsia="Arial Unicode MS" w:cs="Times New Roman"/>
          <w:sz w:val="26"/>
          <w:szCs w:val="26"/>
        </w:rPr>
      </w:pPr>
      <w:r w:rsidRPr="00994401">
        <w:rPr>
          <w:rFonts w:eastAsia="Arial Unicode MS" w:cs="Times New Roman"/>
          <w:sz w:val="26"/>
          <w:szCs w:val="26"/>
        </w:rPr>
        <w:t xml:space="preserve">Nước thải thoát ra từ mương dẫn của nhà máy sẽ được chảy qua song chắn rác để giữ lại rác thô có kích thích vừa và lớn như nilon, vây cá sau đó nước thải sẽ được tập trung vào bể </w:t>
      </w:r>
      <w:proofErr w:type="gramStart"/>
      <w:r w:rsidRPr="00994401">
        <w:rPr>
          <w:rFonts w:eastAsia="Arial Unicode MS" w:cs="Times New Roman"/>
          <w:sz w:val="26"/>
          <w:szCs w:val="26"/>
        </w:rPr>
        <w:t>thu</w:t>
      </w:r>
      <w:proofErr w:type="gramEnd"/>
      <w:r w:rsidRPr="00994401">
        <w:rPr>
          <w:rFonts w:eastAsia="Arial Unicode MS" w:cs="Times New Roman"/>
          <w:sz w:val="26"/>
          <w:szCs w:val="26"/>
        </w:rPr>
        <w:t xml:space="preserve"> gom và bơm lên bể điều hoà.</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Bể điều hòa</w:t>
      </w:r>
    </w:p>
    <w:p w:rsidR="00E62FCB" w:rsidRPr="00994401" w:rsidRDefault="00E62FCB" w:rsidP="00C37354">
      <w:pPr>
        <w:spacing w:before="120" w:after="120" w:line="288" w:lineRule="auto"/>
        <w:ind w:firstLine="567"/>
        <w:jc w:val="both"/>
        <w:rPr>
          <w:rFonts w:eastAsia="Arial Unicode MS" w:cs="Times New Roman"/>
          <w:sz w:val="26"/>
          <w:szCs w:val="26"/>
        </w:rPr>
      </w:pPr>
      <w:proofErr w:type="gramStart"/>
      <w:r w:rsidRPr="00994401">
        <w:rPr>
          <w:rFonts w:eastAsia="Arial Unicode MS" w:cs="Times New Roman"/>
          <w:sz w:val="26"/>
          <w:szCs w:val="26"/>
        </w:rPr>
        <w:t>Bể điều hòa có chức năng điều hòa lưu lượng và nồng độ nước thải đầu vào trạm xử lý.</w:t>
      </w:r>
      <w:proofErr w:type="gramEnd"/>
      <w:r w:rsidRPr="00994401">
        <w:rPr>
          <w:rFonts w:eastAsia="Arial Unicode MS" w:cs="Times New Roman"/>
          <w:sz w:val="26"/>
          <w:szCs w:val="26"/>
        </w:rPr>
        <w:t xml:space="preserve"> Điều hòa lưu lượng là phương pháp được áp dụng để khắc phục các vấn đề sinh ra do sự dao dộng của lưu lượng, cải thiện hiệu quả hoạt động của các quá trình tiếp theo, giảm kích thước và vốn đầu tư xây dựng các công trình tiếp theo. Các lợi ích của việc điều hòa lưu lượng là:</w:t>
      </w:r>
    </w:p>
    <w:p w:rsidR="00E62FCB" w:rsidRPr="00994401" w:rsidRDefault="00E62FCB" w:rsidP="00C37354">
      <w:pPr>
        <w:pStyle w:val="BodyText21"/>
        <w:spacing w:after="120" w:line="288" w:lineRule="auto"/>
        <w:ind w:firstLine="567"/>
        <w:rPr>
          <w:rFonts w:eastAsia="Arial Unicode MS"/>
          <w:iCs/>
        </w:rPr>
      </w:pPr>
      <w:r w:rsidRPr="00994401">
        <w:rPr>
          <w:rFonts w:eastAsia="Arial Unicode MS"/>
          <w:iCs/>
        </w:rPr>
        <w:t xml:space="preserve">- Quá trình xử lý sinh học được nâng cao do không bị hoặc giảm đến mức thấp nhất “shock” tải trọng, các chất ảnh hưởng đến quá trình xử lý có thể được </w:t>
      </w:r>
      <w:proofErr w:type="gramStart"/>
      <w:r w:rsidRPr="00994401">
        <w:rPr>
          <w:rFonts w:eastAsia="Arial Unicode MS"/>
          <w:iCs/>
        </w:rPr>
        <w:t>pha</w:t>
      </w:r>
      <w:proofErr w:type="gramEnd"/>
      <w:r w:rsidRPr="00994401">
        <w:rPr>
          <w:rFonts w:eastAsia="Arial Unicode MS"/>
          <w:iCs/>
        </w:rPr>
        <w:t xml:space="preserve"> loãng, pH có thể được trung hòa và ổn định </w:t>
      </w:r>
      <w:r w:rsidRPr="00994401">
        <w:rPr>
          <w:rFonts w:eastAsia="Arial Unicode MS"/>
          <w:iCs/>
        </w:rPr>
        <w:sym w:font="Wingdings" w:char="F0E8"/>
      </w:r>
      <w:r w:rsidRPr="00994401">
        <w:rPr>
          <w:rFonts w:eastAsia="Arial Unicode MS"/>
          <w:iCs/>
        </w:rPr>
        <w:t xml:space="preserve"> giảm mùi và nồng độ ô nhiễm.</w:t>
      </w:r>
    </w:p>
    <w:p w:rsidR="00E62FCB" w:rsidRPr="00994401" w:rsidRDefault="00E62FCB" w:rsidP="00C37354">
      <w:pPr>
        <w:pStyle w:val="BodyText21"/>
        <w:spacing w:after="120" w:line="288" w:lineRule="auto"/>
        <w:ind w:firstLine="567"/>
        <w:rPr>
          <w:rFonts w:eastAsia="Arial Unicode MS"/>
          <w:iCs/>
          <w:spacing w:val="-2"/>
        </w:rPr>
      </w:pPr>
      <w:r w:rsidRPr="00994401">
        <w:rPr>
          <w:rFonts w:eastAsia="Arial Unicode MS"/>
          <w:iCs/>
          <w:spacing w:val="-2"/>
        </w:rPr>
        <w:t xml:space="preserve">- Chất lượng nước thải sau xử lý được cải thiện do tải trọng chất thải lên các công trình ổn định. Bơm được lắp đặt trong bể điều hòa để đưa nước lên các công trình tiếp </w:t>
      </w:r>
      <w:proofErr w:type="gramStart"/>
      <w:r w:rsidRPr="00994401">
        <w:rPr>
          <w:rFonts w:eastAsia="Arial Unicode MS"/>
          <w:iCs/>
          <w:spacing w:val="-2"/>
        </w:rPr>
        <w:t>theo</w:t>
      </w:r>
      <w:proofErr w:type="gramEnd"/>
      <w:r w:rsidRPr="00994401">
        <w:rPr>
          <w:rFonts w:eastAsia="Arial Unicode MS"/>
          <w:iCs/>
          <w:spacing w:val="-2"/>
        </w:rPr>
        <w:t>.</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Bể tuyển nổi áp lực</w:t>
      </w:r>
    </w:p>
    <w:p w:rsidR="00E62FCB" w:rsidRPr="00994401" w:rsidRDefault="00E62FCB" w:rsidP="00C37354">
      <w:pPr>
        <w:pStyle w:val="BodyText21"/>
        <w:spacing w:after="120" w:line="288" w:lineRule="auto"/>
        <w:ind w:firstLine="567"/>
        <w:rPr>
          <w:rFonts w:eastAsia="Arial Unicode MS"/>
          <w:lang w:val="vi-VN"/>
        </w:rPr>
      </w:pPr>
      <w:r w:rsidRPr="00994401">
        <w:rPr>
          <w:rFonts w:eastAsia="Arial Unicode MS"/>
          <w:lang w:val="vi-VN"/>
        </w:rPr>
        <w:t>Đặc thù của các nhà máy chế biến thủy sản là nước thải có lẫn rất nhiều mỡ cá tồn tại ở hai dạng cặn lơ lửng và huyền phù nên lượng mỡ này không thể được tách lắng bằng phương pháp thông thường.</w:t>
      </w:r>
    </w:p>
    <w:p w:rsidR="00E62FCB" w:rsidRPr="00994401" w:rsidRDefault="00E62FCB" w:rsidP="00C37354">
      <w:pPr>
        <w:pStyle w:val="BodyText21"/>
        <w:spacing w:after="120" w:line="288" w:lineRule="auto"/>
        <w:ind w:firstLine="567"/>
        <w:rPr>
          <w:rFonts w:eastAsia="Arial Unicode MS"/>
          <w:lang w:val="vi-VN"/>
        </w:rPr>
      </w:pPr>
      <w:r w:rsidRPr="00994401">
        <w:rPr>
          <w:rFonts w:eastAsia="Arial Unicode MS"/>
          <w:lang w:val="vi-VN"/>
        </w:rPr>
        <w:t>Nước thải từ bể điều hòa được bơm vào bể tuyển nổi để tách những phân tử mỡ li ti còn lại trong nước thải trước khi đưa vào hệ thống xử lý vi sinh</w:t>
      </w:r>
    </w:p>
    <w:p w:rsidR="00E62FCB" w:rsidRPr="00994401" w:rsidRDefault="00E62FCB" w:rsidP="00C37354">
      <w:pPr>
        <w:pStyle w:val="BodyText21"/>
        <w:spacing w:after="120" w:line="288" w:lineRule="auto"/>
        <w:ind w:firstLine="567"/>
        <w:rPr>
          <w:rFonts w:eastAsia="Arial Unicode MS"/>
          <w:lang w:val="vi-VN"/>
        </w:rPr>
      </w:pPr>
      <w:r w:rsidRPr="00994401">
        <w:rPr>
          <w:rFonts w:eastAsia="Arial Unicode MS"/>
          <w:lang w:val="vi-VN"/>
        </w:rPr>
        <w:t>Dùng áp lực của không khí để lôi kéo các phân tử dầu mỡ và vi bọt có trong nước. các vi bọt này sẽ bám dính với các bông cặn đã hình thành trước đó làm giảm khối lượng riêng của chúng và kéo chúng lên trên bề mặt của bể tuyển nổi .Tại đây chúng được một thiết bị tách trống quay gạt liên tục bả mỡ và bọt khí về một phía và thu riêng ra ngoài. Một số cặn có tỉ trọng lớn, không nổi lên mặt nước mà lắng xuống đáy bể sẽ được bơm chìm bơm về bể chứa bả.</w:t>
      </w:r>
    </w:p>
    <w:p w:rsidR="00E62FCB" w:rsidRPr="00994401" w:rsidRDefault="00E62FCB" w:rsidP="00C37354">
      <w:pPr>
        <w:spacing w:before="120" w:after="120" w:line="288" w:lineRule="auto"/>
        <w:ind w:firstLine="567"/>
        <w:jc w:val="both"/>
        <w:rPr>
          <w:rFonts w:eastAsia="Arial Unicode MS" w:cs="Times New Roman"/>
          <w:i/>
          <w:sz w:val="26"/>
          <w:szCs w:val="26"/>
          <w:u w:val="single"/>
        </w:rPr>
      </w:pPr>
      <w:r w:rsidRPr="00994401">
        <w:rPr>
          <w:rFonts w:eastAsia="Arial Unicode MS" w:cs="Times New Roman"/>
          <w:i/>
          <w:sz w:val="26"/>
          <w:szCs w:val="26"/>
          <w:u w:val="single"/>
        </w:rPr>
        <w:t>Như vậy, quá trình được tiến hành qua hai giai đoạn như sau:</w:t>
      </w:r>
    </w:p>
    <w:p w:rsidR="00E62FCB" w:rsidRPr="00994401" w:rsidRDefault="00E62FCB" w:rsidP="00C37354">
      <w:pPr>
        <w:spacing w:before="120" w:after="120" w:line="288" w:lineRule="auto"/>
        <w:ind w:firstLine="567"/>
        <w:jc w:val="both"/>
        <w:rPr>
          <w:rFonts w:eastAsia="Arial Unicode MS" w:cs="Times New Roman"/>
          <w:sz w:val="26"/>
          <w:szCs w:val="26"/>
        </w:rPr>
      </w:pPr>
      <w:r w:rsidRPr="00994401">
        <w:rPr>
          <w:rFonts w:eastAsia="Arial Unicode MS" w:cs="Times New Roman"/>
          <w:sz w:val="26"/>
          <w:szCs w:val="26"/>
        </w:rPr>
        <w:t>1. Bảo hòa nước bằng không khí dưới áp suất cao.</w:t>
      </w:r>
    </w:p>
    <w:p w:rsidR="00E62FCB" w:rsidRPr="00994401" w:rsidRDefault="00E62FCB" w:rsidP="00C37354">
      <w:pPr>
        <w:pStyle w:val="ListParagraph"/>
        <w:numPr>
          <w:ilvl w:val="0"/>
          <w:numId w:val="199"/>
        </w:numPr>
        <w:spacing w:before="120" w:after="120" w:line="288" w:lineRule="auto"/>
        <w:contextualSpacing w:val="0"/>
        <w:jc w:val="both"/>
        <w:rPr>
          <w:rFonts w:ascii="Times New Roman" w:eastAsia="Arial Unicode MS" w:hAnsi="Times New Roman"/>
          <w:sz w:val="26"/>
          <w:szCs w:val="26"/>
        </w:rPr>
      </w:pPr>
      <w:r w:rsidRPr="00994401">
        <w:rPr>
          <w:rFonts w:ascii="Times New Roman" w:eastAsia="Arial Unicode MS" w:hAnsi="Times New Roman"/>
          <w:sz w:val="26"/>
          <w:szCs w:val="26"/>
        </w:rPr>
        <w:t>Tách khí hòa tan trong nước trong điều kiện áp suất khí quyển.</w:t>
      </w:r>
    </w:p>
    <w:p w:rsidR="00E62FCB" w:rsidRPr="00994401" w:rsidRDefault="00E62FCB" w:rsidP="00C37354">
      <w:pPr>
        <w:pStyle w:val="BodyText21"/>
        <w:spacing w:after="120" w:line="288" w:lineRule="auto"/>
        <w:ind w:firstLine="567"/>
        <w:rPr>
          <w:rFonts w:eastAsia="Arial Unicode MS"/>
          <w:lang w:val="vi-VN"/>
        </w:rPr>
      </w:pPr>
      <w:r w:rsidRPr="00994401">
        <w:rPr>
          <w:rFonts w:eastAsia="Arial Unicode MS"/>
          <w:lang w:val="vi-VN"/>
        </w:rPr>
        <w:t xml:space="preserve">Nước thải cuối bể được bơm đẩy vào bình bão hòa khí - nước, không khí và các hóa chất keo tụ được máy nén khí và bơm định lượng đẩy vào đường ống bơm. Trong </w:t>
      </w:r>
      <w:r w:rsidRPr="00994401">
        <w:rPr>
          <w:rFonts w:eastAsia="Arial Unicode MS"/>
          <w:lang w:val="vi-VN"/>
        </w:rPr>
        <w:lastRenderedPageBreak/>
        <w:t>bình bão hòa khí - nước, không khí sẽ được hòa tan vào nước. Sau đó trong bể tuyển nổi làm việc ở áp suất khí quyển, không khí được tách ra ở dạng bọt khí và làm nổi các hạt lơ lửng tạo ván bọt chảy về máng thu, hoàn lưu lại bể gạn mỡ để thu hồi mỡ.</w:t>
      </w:r>
      <w:r w:rsidRPr="00994401">
        <w:rPr>
          <w:lang w:val="vi-VN"/>
        </w:rPr>
        <w:t xml:space="preserve"> </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 xml:space="preserve">Bể anoxic </w:t>
      </w:r>
    </w:p>
    <w:p w:rsidR="00E62FCB" w:rsidRPr="00994401" w:rsidRDefault="00E62FCB" w:rsidP="00C37354">
      <w:pPr>
        <w:spacing w:before="120" w:after="120" w:line="288" w:lineRule="auto"/>
        <w:ind w:firstLine="567"/>
        <w:jc w:val="both"/>
        <w:rPr>
          <w:rFonts w:eastAsia="Arial Unicode MS" w:cs="Times New Roman"/>
          <w:sz w:val="26"/>
          <w:szCs w:val="26"/>
        </w:rPr>
      </w:pPr>
      <w:proofErr w:type="gramStart"/>
      <w:r w:rsidRPr="00994401">
        <w:rPr>
          <w:rFonts w:eastAsia="Arial Unicode MS" w:cs="Times New Roman"/>
          <w:sz w:val="26"/>
          <w:szCs w:val="26"/>
        </w:rPr>
        <w:t>Nước thải sau khi qua bể tuyển nổi sẽ tự chảy vào cụm bể anoxic và bể aerotank.</w:t>
      </w:r>
      <w:proofErr w:type="gramEnd"/>
      <w:r w:rsidRPr="00994401">
        <w:rPr>
          <w:rFonts w:eastAsia="Arial Unicode MS" w:cs="Times New Roman"/>
          <w:sz w:val="26"/>
          <w:szCs w:val="26"/>
        </w:rPr>
        <w:t xml:space="preserve"> Bể anoxic kết hợp aerotank được lựa chọn để xử lý tổng hợp: khử BOD, nitrat hóa, khử NH</w:t>
      </w:r>
      <w:r w:rsidRPr="00994401">
        <w:rPr>
          <w:rFonts w:eastAsia="Arial Unicode MS" w:cs="Times New Roman"/>
          <w:sz w:val="26"/>
          <w:szCs w:val="26"/>
          <w:vertAlign w:val="subscript"/>
        </w:rPr>
        <w:t>4</w:t>
      </w:r>
      <w:r w:rsidRPr="00994401">
        <w:rPr>
          <w:rFonts w:eastAsia="Arial Unicode MS" w:cs="Times New Roman"/>
          <w:sz w:val="26"/>
          <w:szCs w:val="26"/>
          <w:vertAlign w:val="superscript"/>
        </w:rPr>
        <w:t>+</w:t>
      </w:r>
      <w:r w:rsidRPr="00994401">
        <w:rPr>
          <w:rFonts w:eastAsia="Arial Unicode MS" w:cs="Times New Roman"/>
          <w:sz w:val="26"/>
          <w:szCs w:val="26"/>
        </w:rPr>
        <w:t xml:space="preserve"> và khử NO</w:t>
      </w:r>
      <w:r w:rsidRPr="00994401">
        <w:rPr>
          <w:rFonts w:eastAsia="Arial Unicode MS" w:cs="Times New Roman"/>
          <w:sz w:val="26"/>
          <w:szCs w:val="26"/>
          <w:vertAlign w:val="subscript"/>
        </w:rPr>
        <w:t>3</w:t>
      </w:r>
      <w:r w:rsidRPr="00994401">
        <w:rPr>
          <w:rFonts w:eastAsia="Arial Unicode MS" w:cs="Times New Roman"/>
          <w:sz w:val="26"/>
          <w:szCs w:val="26"/>
          <w:vertAlign w:val="superscript"/>
        </w:rPr>
        <w:t>-</w:t>
      </w:r>
      <w:r w:rsidRPr="00994401">
        <w:rPr>
          <w:rFonts w:eastAsia="Arial Unicode MS" w:cs="Times New Roman"/>
          <w:sz w:val="26"/>
          <w:szCs w:val="26"/>
        </w:rPr>
        <w:t xml:space="preserve"> thành N</w:t>
      </w:r>
      <w:r w:rsidRPr="00994401">
        <w:rPr>
          <w:rFonts w:eastAsia="Arial Unicode MS" w:cs="Times New Roman"/>
          <w:sz w:val="26"/>
          <w:szCs w:val="26"/>
          <w:vertAlign w:val="subscript"/>
        </w:rPr>
        <w:t>2</w:t>
      </w:r>
      <w:r w:rsidRPr="00994401">
        <w:rPr>
          <w:rFonts w:eastAsia="Arial Unicode MS" w:cs="Times New Roman"/>
          <w:sz w:val="26"/>
          <w:szCs w:val="26"/>
        </w:rPr>
        <w:t>, khử Phospho. Với việc lựa chọn bể bùn hoạt tính xử lý kết hợp đan xen giữa quá trình xử lý thiếu khí, hiếu khí sẽ tận dụng được lượng cacbon khi khử BOD, do đó không phải cấp thêm lượng cacbon từ ngoài vào khi cần khử NO</w:t>
      </w:r>
      <w:r w:rsidRPr="00994401">
        <w:rPr>
          <w:rFonts w:eastAsia="Arial Unicode MS" w:cs="Times New Roman"/>
          <w:sz w:val="26"/>
          <w:szCs w:val="26"/>
          <w:vertAlign w:val="subscript"/>
        </w:rPr>
        <w:t>3</w:t>
      </w:r>
      <w:r w:rsidRPr="00994401">
        <w:rPr>
          <w:rFonts w:eastAsia="Arial Unicode MS" w:cs="Times New Roman"/>
          <w:sz w:val="26"/>
          <w:szCs w:val="26"/>
          <w:vertAlign w:val="superscript"/>
        </w:rPr>
        <w:t>-</w:t>
      </w:r>
      <w:r w:rsidRPr="00994401">
        <w:rPr>
          <w:rFonts w:eastAsia="Arial Unicode MS" w:cs="Times New Roman"/>
          <w:sz w:val="26"/>
          <w:szCs w:val="26"/>
        </w:rPr>
        <w:t>, tiết kiệm được 50% lượng oxy khi nitrat hóa khử NH</w:t>
      </w:r>
      <w:r w:rsidRPr="00994401">
        <w:rPr>
          <w:rFonts w:eastAsia="Arial Unicode MS" w:cs="Times New Roman"/>
          <w:sz w:val="26"/>
          <w:szCs w:val="26"/>
          <w:vertAlign w:val="subscript"/>
        </w:rPr>
        <w:t>4</w:t>
      </w:r>
      <w:r w:rsidRPr="00994401">
        <w:rPr>
          <w:rFonts w:eastAsia="Arial Unicode MS" w:cs="Times New Roman"/>
          <w:sz w:val="26"/>
          <w:szCs w:val="26"/>
          <w:vertAlign w:val="superscript"/>
        </w:rPr>
        <w:t>+</w:t>
      </w:r>
      <w:r w:rsidRPr="00994401">
        <w:rPr>
          <w:rFonts w:eastAsia="Arial Unicode MS" w:cs="Times New Roman"/>
          <w:sz w:val="26"/>
          <w:szCs w:val="26"/>
        </w:rPr>
        <w:t xml:space="preserve"> do tận dụng được lượng oxy từ quá trình khử NO</w:t>
      </w:r>
      <w:r w:rsidRPr="00994401">
        <w:rPr>
          <w:rFonts w:eastAsia="Arial Unicode MS" w:cs="Times New Roman"/>
          <w:sz w:val="26"/>
          <w:szCs w:val="26"/>
          <w:vertAlign w:val="subscript"/>
        </w:rPr>
        <w:t>3</w:t>
      </w:r>
      <w:r w:rsidRPr="00994401">
        <w:rPr>
          <w:rFonts w:eastAsia="Arial Unicode MS" w:cs="Times New Roman"/>
          <w:sz w:val="26"/>
          <w:szCs w:val="26"/>
          <w:vertAlign w:val="superscript"/>
        </w:rPr>
        <w:t>-</w:t>
      </w:r>
      <w:r w:rsidRPr="00994401">
        <w:rPr>
          <w:rFonts w:eastAsia="Arial Unicode MS" w:cs="Times New Roman"/>
          <w:sz w:val="26"/>
          <w:szCs w:val="26"/>
        </w:rPr>
        <w:t>.</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Bể Aerotank</w:t>
      </w:r>
    </w:p>
    <w:p w:rsidR="00E62FCB" w:rsidRPr="00994401" w:rsidRDefault="00E62FCB" w:rsidP="00C37354">
      <w:pPr>
        <w:spacing w:before="120" w:after="120" w:line="288" w:lineRule="auto"/>
        <w:ind w:firstLine="567"/>
        <w:jc w:val="both"/>
        <w:rPr>
          <w:rFonts w:eastAsia="Arial Unicode MS" w:cs="Times New Roman"/>
          <w:sz w:val="26"/>
          <w:szCs w:val="26"/>
        </w:rPr>
      </w:pPr>
      <w:r w:rsidRPr="00994401">
        <w:rPr>
          <w:rFonts w:eastAsia="Arial Unicode MS" w:cs="Times New Roman"/>
          <w:sz w:val="26"/>
          <w:szCs w:val="26"/>
        </w:rPr>
        <w:t xml:space="preserve">Nước thải từ bể Anoxic </w:t>
      </w:r>
      <w:proofErr w:type="gramStart"/>
      <w:r w:rsidRPr="00994401">
        <w:rPr>
          <w:rFonts w:eastAsia="Arial Unicode MS" w:cs="Times New Roman"/>
          <w:sz w:val="26"/>
          <w:szCs w:val="26"/>
        </w:rPr>
        <w:t>theo</w:t>
      </w:r>
      <w:proofErr w:type="gramEnd"/>
      <w:r w:rsidRPr="00994401">
        <w:rPr>
          <w:rFonts w:eastAsia="Arial Unicode MS" w:cs="Times New Roman"/>
          <w:sz w:val="26"/>
          <w:szCs w:val="26"/>
        </w:rPr>
        <w:t xml:space="preserve"> ống dẫn uPVC chảy sang bể Aerotank. Nồng độ bùn hoạt tính trong bể dao động từ 1.000-3.000 mg MLSS/L. Nồng độ bùn hoạt tính càng cao, tải trọng hữu cơ áp dụng của bể càng lớn. Oxy (không khí) được cấp vào bể aerotank bằng các máy thổi khí (airblower) và hệ thống phân phối khí có hiệu quả cao với kích thước bọt khí nhỏ hơn 10 µm lượng oxy hòa tan trong nước thải tại bể Aerotank luôn được duy trì trong khoảng 2 – 3 mg/l nhằm đảm bảo cung cấp đủ lượng oxy cho sinh vật sống và tiêu thụ chất hữu cơ trong nước thải.. Lượng khí cung cấp vào bể với mục đích: (1) cung cấp oxy cho vi sinh vật hiếu khí chuyển hóa chất hữu cơ hòa tan thành nước và carbonic, nitơ hữu cơ và ammonia thành nitrat NO</w:t>
      </w:r>
      <w:r w:rsidRPr="00994401">
        <w:rPr>
          <w:rFonts w:eastAsia="Arial Unicode MS" w:cs="Times New Roman"/>
          <w:sz w:val="26"/>
          <w:szCs w:val="26"/>
          <w:vertAlign w:val="subscript"/>
        </w:rPr>
        <w:t>3</w:t>
      </w:r>
      <w:r w:rsidRPr="00994401">
        <w:rPr>
          <w:rFonts w:eastAsia="Arial Unicode MS" w:cs="Times New Roman"/>
          <w:sz w:val="26"/>
          <w:szCs w:val="26"/>
          <w:vertAlign w:val="superscript"/>
        </w:rPr>
        <w:t>-</w:t>
      </w:r>
      <w:r w:rsidRPr="00994401">
        <w:rPr>
          <w:rFonts w:eastAsia="Arial Unicode MS" w:cs="Times New Roman"/>
          <w:sz w:val="26"/>
          <w:szCs w:val="26"/>
        </w:rPr>
        <w:t>, (2) xáo trộn đều nước thải và bùn hoạt tính tạo điều kiện để vi sinh vật tiếp xúc tốt với các cơ chất cần xử lý, (3) giải phóng các khí ức chế quá trình sống của vi sinh vật, Các khí này sinh ra trong quá trình vi sinh vật phân giải các chất ô nhiễm, (4) tác động tích cực đến quá trình sinh sản của vi sinh vật. Tải trọng chất hữu cơ của bể trong giai đoạn xử lý aerotank dao động từ 0</w:t>
      </w:r>
      <w:proofErr w:type="gramStart"/>
      <w:r w:rsidRPr="00994401">
        <w:rPr>
          <w:rFonts w:eastAsia="Arial Unicode MS" w:cs="Times New Roman"/>
          <w:sz w:val="26"/>
          <w:szCs w:val="26"/>
        </w:rPr>
        <w:t>,32</w:t>
      </w:r>
      <w:proofErr w:type="gramEnd"/>
      <w:r w:rsidRPr="00994401">
        <w:rPr>
          <w:rFonts w:eastAsia="Arial Unicode MS" w:cs="Times New Roman"/>
          <w:sz w:val="26"/>
          <w:szCs w:val="26"/>
        </w:rPr>
        <w:t>-0,64 kg BOD/m</w:t>
      </w:r>
      <w:r w:rsidRPr="00994401">
        <w:rPr>
          <w:rFonts w:eastAsia="Arial Unicode MS" w:cs="Times New Roman"/>
          <w:sz w:val="26"/>
          <w:szCs w:val="26"/>
          <w:vertAlign w:val="superscript"/>
        </w:rPr>
        <w:t>3</w:t>
      </w:r>
      <w:r w:rsidRPr="00994401">
        <w:rPr>
          <w:rFonts w:eastAsia="Arial Unicode MS" w:cs="Times New Roman"/>
          <w:sz w:val="26"/>
          <w:szCs w:val="26"/>
        </w:rPr>
        <w:t>.ngày đêm.</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Bể lắng</w:t>
      </w:r>
    </w:p>
    <w:p w:rsidR="00E62FCB" w:rsidRPr="00994401" w:rsidRDefault="00E62FCB" w:rsidP="00C37354">
      <w:pPr>
        <w:pStyle w:val="BodyText21"/>
        <w:spacing w:after="120" w:line="288" w:lineRule="auto"/>
        <w:ind w:firstLine="567"/>
        <w:rPr>
          <w:rFonts w:eastAsia="Arial Unicode MS"/>
        </w:rPr>
      </w:pPr>
      <w:proofErr w:type="gramStart"/>
      <w:r w:rsidRPr="00994401">
        <w:rPr>
          <w:rFonts w:eastAsia="Arial Unicode MS"/>
        </w:rPr>
        <w:t>Nước sau cụm bể aerotank tự chảy vào bể lắng.</w:t>
      </w:r>
      <w:proofErr w:type="gramEnd"/>
      <w:r w:rsidRPr="00994401">
        <w:rPr>
          <w:rFonts w:eastAsia="Arial Unicode MS"/>
        </w:rPr>
        <w:t xml:space="preserve"> </w:t>
      </w:r>
      <w:proofErr w:type="gramStart"/>
      <w:r w:rsidRPr="00994401">
        <w:rPr>
          <w:rFonts w:eastAsia="Arial Unicode MS"/>
        </w:rPr>
        <w:t>Bùn được giữ lại ở đáy bể lắng.</w:t>
      </w:r>
      <w:proofErr w:type="gramEnd"/>
      <w:r w:rsidRPr="00994401">
        <w:rPr>
          <w:rFonts w:eastAsia="Arial Unicode MS"/>
        </w:rPr>
        <w:t xml:space="preserve"> </w:t>
      </w:r>
      <w:proofErr w:type="gramStart"/>
      <w:r w:rsidRPr="00994401">
        <w:rPr>
          <w:rFonts w:eastAsia="Arial Unicode MS"/>
        </w:rPr>
        <w:t>Một phần được tuần hoàn lại bể anoxic, và bể aerotank một phần được đưa đến bể chứa bùn.</w:t>
      </w:r>
      <w:proofErr w:type="gramEnd"/>
    </w:p>
    <w:p w:rsidR="00E62FCB" w:rsidRPr="009217C6" w:rsidRDefault="00E62FCB" w:rsidP="00C37354">
      <w:pPr>
        <w:pStyle w:val="BodyText21"/>
        <w:spacing w:after="120" w:line="288" w:lineRule="auto"/>
        <w:ind w:firstLine="567"/>
        <w:rPr>
          <w:rFonts w:eastAsia="Arial Unicode MS"/>
        </w:rPr>
      </w:pPr>
      <w:proofErr w:type="gramStart"/>
      <w:r w:rsidRPr="00994401">
        <w:rPr>
          <w:rFonts w:eastAsia="Arial Unicode MS"/>
        </w:rPr>
        <w:t xml:space="preserve">Bể lắng được thiết kế nhằm mục đích lắng loại các chất rắn ở dạng huyền phù và lơ lửng, khử mùi hôi của nước thải nhằm nâng cao hiệu suất lắng các chất cặn trong </w:t>
      </w:r>
      <w:r w:rsidRPr="009217C6">
        <w:rPr>
          <w:rFonts w:eastAsia="Arial Unicode MS"/>
        </w:rPr>
        <w:t>nước thải.</w:t>
      </w:r>
      <w:proofErr w:type="gramEnd"/>
    </w:p>
    <w:p w:rsidR="00E62FCB" w:rsidRPr="009217C6"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217C6">
        <w:rPr>
          <w:rFonts w:ascii="Times New Roman" w:eastAsia="Arial Unicode MS" w:hAnsi="Times New Roman"/>
          <w:b/>
          <w:sz w:val="26"/>
          <w:szCs w:val="26"/>
        </w:rPr>
        <w:t>Bể chứa</w:t>
      </w:r>
    </w:p>
    <w:p w:rsidR="00E62FCB" w:rsidRPr="009217C6" w:rsidRDefault="00E62FCB" w:rsidP="00C37354">
      <w:pPr>
        <w:pStyle w:val="ListParagraph"/>
        <w:spacing w:before="120" w:after="120" w:line="288" w:lineRule="auto"/>
        <w:ind w:left="0" w:firstLine="567"/>
        <w:jc w:val="both"/>
        <w:rPr>
          <w:rFonts w:ascii="Times New Roman" w:eastAsia="Arial Unicode MS" w:hAnsi="Times New Roman"/>
          <w:sz w:val="26"/>
          <w:szCs w:val="26"/>
        </w:rPr>
      </w:pPr>
      <w:r w:rsidRPr="009217C6">
        <w:rPr>
          <w:rFonts w:ascii="Times New Roman" w:eastAsia="Arial Unicode MS" w:hAnsi="Times New Roman"/>
          <w:sz w:val="26"/>
          <w:szCs w:val="26"/>
        </w:rPr>
        <w:t>Nước sau bể lắng tự chảy tràn vào bể chứa, tại đây nước được bơm hút lên và đẩy vào bồn lọc áp lực</w:t>
      </w:r>
    </w:p>
    <w:p w:rsidR="00E62FCB" w:rsidRPr="009217C6"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217C6">
        <w:rPr>
          <w:rFonts w:ascii="Times New Roman" w:eastAsia="Arial Unicode MS" w:hAnsi="Times New Roman"/>
          <w:b/>
          <w:sz w:val="26"/>
          <w:szCs w:val="26"/>
        </w:rPr>
        <w:lastRenderedPageBreak/>
        <w:t>Lọc áp lực</w:t>
      </w:r>
    </w:p>
    <w:p w:rsidR="00E62FCB" w:rsidRPr="009217C6" w:rsidRDefault="00E62FCB" w:rsidP="00C37354">
      <w:pPr>
        <w:pStyle w:val="ListParagraph"/>
        <w:spacing w:before="120" w:after="120" w:line="288" w:lineRule="auto"/>
        <w:ind w:left="0" w:firstLine="567"/>
        <w:jc w:val="both"/>
        <w:rPr>
          <w:rFonts w:ascii="Times New Roman" w:eastAsia="Arial Unicode MS" w:hAnsi="Times New Roman"/>
          <w:sz w:val="26"/>
          <w:szCs w:val="26"/>
        </w:rPr>
      </w:pPr>
      <w:r w:rsidRPr="009217C6">
        <w:rPr>
          <w:rFonts w:ascii="Times New Roman" w:eastAsia="Arial Unicode MS" w:hAnsi="Times New Roman"/>
          <w:sz w:val="26"/>
          <w:szCs w:val="26"/>
        </w:rPr>
        <w:t>Nước từ bể lắng được bơm áp lực cao đẩy vào thiết bị lọc áp lực, tại đây sử dụng vật liệu lọc 3 cấp độ bao gồm, sỏi đỡ cỡ hạt 8-12mm, sỏi đệm cỡ hạt 3-5mm và cát lọc mịn 0.8-1.2mm để giữ lại những chất lơ lửng và huyền phù còn sót lại trong nước sau quá trình lắng trọng lực.</w:t>
      </w:r>
    </w:p>
    <w:p w:rsidR="00E62FCB" w:rsidRPr="00994401" w:rsidRDefault="00E62FCB" w:rsidP="00C37354">
      <w:pPr>
        <w:pStyle w:val="ListParagraph"/>
        <w:spacing w:before="120" w:after="120" w:line="288" w:lineRule="auto"/>
        <w:ind w:left="0" w:firstLine="567"/>
        <w:jc w:val="both"/>
        <w:rPr>
          <w:rFonts w:ascii="Times New Roman" w:eastAsia="Arial Unicode MS" w:hAnsi="Times New Roman"/>
          <w:b/>
          <w:sz w:val="26"/>
          <w:szCs w:val="26"/>
        </w:rPr>
      </w:pPr>
      <w:proofErr w:type="gramStart"/>
      <w:r w:rsidRPr="009217C6">
        <w:rPr>
          <w:rFonts w:ascii="Times New Roman" w:eastAsia="Arial Unicode MS" w:hAnsi="Times New Roman"/>
          <w:sz w:val="26"/>
          <w:szCs w:val="26"/>
        </w:rPr>
        <w:t>Sau thời gian lọc, áp lực bồn lọc tăng lên phải tiến hành rửa lọc bằng hệ thống vale để rửa sạch cặn trong bồn, bùn cặn được tái đưa về bể aerotank.</w:t>
      </w:r>
      <w:proofErr w:type="gramEnd"/>
    </w:p>
    <w:p w:rsidR="00E62FCB" w:rsidRPr="00994401" w:rsidRDefault="00E62FCB" w:rsidP="00186DC6">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 xml:space="preserve">Bể khử trùng </w:t>
      </w:r>
    </w:p>
    <w:p w:rsidR="00186DC6" w:rsidRPr="00994401" w:rsidRDefault="00186DC6" w:rsidP="00186DC6">
      <w:pPr>
        <w:pStyle w:val="BodyText21"/>
        <w:spacing w:after="120" w:line="288" w:lineRule="auto"/>
        <w:ind w:firstLine="567"/>
        <w:rPr>
          <w:rFonts w:eastAsia="Arial Unicode MS"/>
          <w:spacing w:val="-4"/>
        </w:rPr>
      </w:pPr>
      <w:r w:rsidRPr="00994401">
        <w:rPr>
          <w:rFonts w:eastAsia="Arial Unicode MS"/>
          <w:spacing w:val="-4"/>
        </w:rPr>
        <w:t xml:space="preserve">Cuối cùng là giai đoạn khử trùng ở bể tiếp xúc với Clorine nhằm tiêu diệt hoàn toàn Coliforms và các </w:t>
      </w:r>
      <w:proofErr w:type="gramStart"/>
      <w:r w:rsidRPr="00994401">
        <w:rPr>
          <w:rFonts w:eastAsia="Arial Unicode MS"/>
          <w:spacing w:val="-4"/>
        </w:rPr>
        <w:t>vi</w:t>
      </w:r>
      <w:proofErr w:type="gramEnd"/>
      <w:r w:rsidRPr="00994401">
        <w:rPr>
          <w:rFonts w:eastAsia="Arial Unicode MS"/>
          <w:spacing w:val="-4"/>
        </w:rPr>
        <w:t xml:space="preserve"> trùng gây bệnh khác. </w:t>
      </w:r>
      <w:proofErr w:type="gramStart"/>
      <w:r w:rsidRPr="00994401">
        <w:rPr>
          <w:rFonts w:eastAsia="Arial Unicode MS"/>
          <w:spacing w:val="-4"/>
        </w:rPr>
        <w:t>Bể khử trùng được thiết kế vách ngăn thông đáy và tràn bề mặt xen kẻ nhau, tạo đường đi dài và đủ thời gian tiếp xúc Clorine với nước thải.</w:t>
      </w:r>
      <w:proofErr w:type="gramEnd"/>
      <w:r w:rsidRPr="00994401">
        <w:rPr>
          <w:rFonts w:eastAsia="Arial Unicode MS"/>
          <w:spacing w:val="-4"/>
        </w:rPr>
        <w:t xml:space="preserve"> Hiệu quả khử trùng đạt 95% với Coliforms và 100% với các vi trùng gây bệnh khác.</w:t>
      </w:r>
    </w:p>
    <w:p w:rsidR="00186DC6" w:rsidRPr="00994401" w:rsidRDefault="00186DC6" w:rsidP="00186DC6">
      <w:pPr>
        <w:pStyle w:val="BodyText21"/>
        <w:spacing w:after="120" w:line="288" w:lineRule="auto"/>
        <w:ind w:firstLine="567"/>
        <w:rPr>
          <w:rFonts w:eastAsia="Arial Unicode MS"/>
          <w:spacing w:val="-4"/>
        </w:rPr>
      </w:pPr>
      <w:r w:rsidRPr="00994401">
        <w:rPr>
          <w:rFonts w:eastAsia="Arial Unicode MS"/>
        </w:rPr>
        <w:t xml:space="preserve">Bản chất tác dụng khử trùng của Clorine là sự oxi hóa, phá huỷ màng tế bào của </w:t>
      </w:r>
      <w:proofErr w:type="gramStart"/>
      <w:r w:rsidRPr="00994401">
        <w:rPr>
          <w:rFonts w:eastAsia="Arial Unicode MS"/>
        </w:rPr>
        <w:t>vi</w:t>
      </w:r>
      <w:proofErr w:type="gramEnd"/>
      <w:r w:rsidRPr="00994401">
        <w:rPr>
          <w:rFonts w:eastAsia="Arial Unicode MS"/>
        </w:rPr>
        <w:t xml:space="preserve"> sinh vật do đó chúng bị tiêu diệt.</w:t>
      </w:r>
    </w:p>
    <w:p w:rsidR="00E62FCB" w:rsidRPr="00994401" w:rsidRDefault="00E62FCB" w:rsidP="00C37354">
      <w:pPr>
        <w:pStyle w:val="BodyText21"/>
        <w:spacing w:after="120" w:line="288" w:lineRule="auto"/>
        <w:ind w:firstLine="567"/>
        <w:rPr>
          <w:rFonts w:eastAsia="Arial Unicode MS"/>
        </w:rPr>
      </w:pPr>
      <w:r w:rsidRPr="00994401">
        <w:rPr>
          <w:rFonts w:eastAsia="Arial Unicode MS"/>
        </w:rPr>
        <w:t>Cuối bể khử trùng, nước đạt tiêu chuẩn QCVN 11</w:t>
      </w:r>
      <w:r w:rsidRPr="00994401">
        <w:rPr>
          <w:rFonts w:eastAsia="Arial Unicode MS"/>
          <w:lang w:val="vi-VN"/>
        </w:rPr>
        <w:t>-MT</w:t>
      </w:r>
      <w:proofErr w:type="gramStart"/>
      <w:r w:rsidRPr="00994401">
        <w:rPr>
          <w:rFonts w:eastAsia="Arial Unicode MS"/>
        </w:rPr>
        <w:t>:20</w:t>
      </w:r>
      <w:r w:rsidRPr="00994401">
        <w:rPr>
          <w:rFonts w:eastAsia="Arial Unicode MS"/>
          <w:lang w:val="vi-VN"/>
        </w:rPr>
        <w:t>15</w:t>
      </w:r>
      <w:proofErr w:type="gramEnd"/>
      <w:r w:rsidRPr="00994401">
        <w:rPr>
          <w:rFonts w:eastAsia="Arial Unicode MS"/>
        </w:rPr>
        <w:t>/BTNMT - Cột A theo ống dẫn thải ra song Hậu</w:t>
      </w:r>
    </w:p>
    <w:p w:rsidR="00E62FCB" w:rsidRPr="00994401" w:rsidRDefault="00E62FCB" w:rsidP="00C37354">
      <w:pPr>
        <w:pStyle w:val="ListParagraph"/>
        <w:numPr>
          <w:ilvl w:val="0"/>
          <w:numId w:val="198"/>
        </w:numPr>
        <w:spacing w:before="120" w:after="120" w:line="288" w:lineRule="auto"/>
        <w:ind w:left="993" w:hanging="426"/>
        <w:contextualSpacing w:val="0"/>
        <w:jc w:val="both"/>
        <w:rPr>
          <w:rFonts w:ascii="Times New Roman" w:eastAsia="Arial Unicode MS" w:hAnsi="Times New Roman"/>
          <w:b/>
          <w:sz w:val="26"/>
          <w:szCs w:val="26"/>
        </w:rPr>
      </w:pPr>
      <w:r w:rsidRPr="00994401">
        <w:rPr>
          <w:rFonts w:ascii="Times New Roman" w:eastAsia="Arial Unicode MS" w:hAnsi="Times New Roman"/>
          <w:b/>
          <w:sz w:val="26"/>
          <w:szCs w:val="26"/>
        </w:rPr>
        <w:t xml:space="preserve">Bể chứa bùn </w:t>
      </w:r>
    </w:p>
    <w:p w:rsidR="00E62FCB" w:rsidRPr="00994401" w:rsidRDefault="00E62FCB" w:rsidP="00C37354">
      <w:pPr>
        <w:pStyle w:val="BodyText21"/>
        <w:spacing w:after="120" w:line="288" w:lineRule="auto"/>
        <w:ind w:firstLine="567"/>
        <w:rPr>
          <w:rFonts w:eastAsia="Arial Unicode MS"/>
        </w:rPr>
      </w:pPr>
      <w:r w:rsidRPr="00994401">
        <w:rPr>
          <w:rFonts w:eastAsia="Arial Unicode MS"/>
        </w:rPr>
        <w:t xml:space="preserve">Lượng bùn sinh ra ở bể lắng và bể tuyển nổi được đưa về bể nén bùn, ở bể nén bùn các chất hữu cơ bị phân hủy </w:t>
      </w:r>
      <w:proofErr w:type="gramStart"/>
      <w:r w:rsidRPr="00994401">
        <w:rPr>
          <w:rFonts w:eastAsia="Arial Unicode MS"/>
        </w:rPr>
        <w:t>theo</w:t>
      </w:r>
      <w:proofErr w:type="gramEnd"/>
      <w:r w:rsidRPr="00994401">
        <w:rPr>
          <w:rFonts w:eastAsia="Arial Unicode MS"/>
        </w:rPr>
        <w:t xml:space="preserve"> 2 giai đoạn:</w:t>
      </w:r>
    </w:p>
    <w:p w:rsidR="00E62FCB" w:rsidRPr="00994401" w:rsidRDefault="00E62FCB" w:rsidP="00C37354">
      <w:pPr>
        <w:pStyle w:val="BodyText21"/>
        <w:tabs>
          <w:tab w:val="num" w:pos="460"/>
        </w:tabs>
        <w:spacing w:after="120" w:line="288" w:lineRule="auto"/>
        <w:ind w:firstLine="567"/>
        <w:rPr>
          <w:rFonts w:eastAsia="Arial Unicode MS"/>
          <w:iCs/>
        </w:rPr>
      </w:pPr>
      <w:r w:rsidRPr="00994401">
        <w:rPr>
          <w:rFonts w:eastAsia="Arial Unicode MS"/>
          <w:iCs/>
        </w:rPr>
        <w:tab/>
        <w:t>- Giai đoạn 1:  Quá trình lên men acid, theo đó các hydratcacbon, mỡ, protein</w:t>
      </w:r>
      <w:proofErr w:type="gramStart"/>
      <w:r w:rsidRPr="00994401">
        <w:rPr>
          <w:rFonts w:eastAsia="Arial Unicode MS"/>
          <w:iCs/>
        </w:rPr>
        <w:t>,…</w:t>
      </w:r>
      <w:proofErr w:type="gramEnd"/>
      <w:r w:rsidRPr="00994401">
        <w:rPr>
          <w:rFonts w:eastAsia="Arial Unicode MS"/>
          <w:iCs/>
        </w:rPr>
        <w:t xml:space="preserve"> bị phân hủy tạo thành các acid béo, cồn, hydro, acid amin, H</w:t>
      </w:r>
      <w:r w:rsidRPr="00994401">
        <w:rPr>
          <w:rFonts w:eastAsia="Arial Unicode MS"/>
          <w:iCs/>
          <w:vertAlign w:val="subscript"/>
        </w:rPr>
        <w:t>2</w:t>
      </w:r>
      <w:r w:rsidRPr="00994401">
        <w:rPr>
          <w:rFonts w:eastAsia="Arial Unicode MS"/>
          <w:iCs/>
        </w:rPr>
        <w:t xml:space="preserve">S… </w:t>
      </w:r>
    </w:p>
    <w:p w:rsidR="00E62FCB" w:rsidRPr="00994401" w:rsidRDefault="00E62FCB" w:rsidP="00C37354">
      <w:pPr>
        <w:pStyle w:val="BodyText21"/>
        <w:tabs>
          <w:tab w:val="num" w:pos="460"/>
        </w:tabs>
        <w:spacing w:after="120" w:line="288" w:lineRule="auto"/>
        <w:ind w:firstLine="567"/>
        <w:rPr>
          <w:rFonts w:eastAsia="Arial Unicode MS"/>
          <w:iCs/>
        </w:rPr>
      </w:pPr>
      <w:r w:rsidRPr="00994401">
        <w:rPr>
          <w:rFonts w:eastAsia="Arial Unicode MS"/>
          <w:iCs/>
        </w:rPr>
        <w:tab/>
        <w:t xml:space="preserve">- Giai đoạn 2:  Quá trình lên men kiềm, các sản phẩm của giai đoạn 1 tiếp tục bị phân hủy tạo thành metan, khí </w:t>
      </w:r>
      <w:proofErr w:type="gramStart"/>
      <w:r w:rsidRPr="00994401">
        <w:rPr>
          <w:rFonts w:eastAsia="Arial Unicode MS"/>
          <w:iCs/>
        </w:rPr>
        <w:t>cacbonic, …</w:t>
      </w:r>
      <w:proofErr w:type="gramEnd"/>
    </w:p>
    <w:p w:rsidR="00E62FCB" w:rsidRPr="00994401" w:rsidRDefault="00E62FCB" w:rsidP="00C37354">
      <w:pPr>
        <w:pStyle w:val="BodyText21"/>
        <w:spacing w:after="120" w:line="288" w:lineRule="auto"/>
        <w:ind w:firstLine="567"/>
        <w:rPr>
          <w:rFonts w:eastAsia="Arial Unicode MS"/>
        </w:rPr>
      </w:pPr>
      <w:r w:rsidRPr="00994401">
        <w:rPr>
          <w:rFonts w:eastAsia="Arial Unicode MS"/>
        </w:rPr>
        <w:t xml:space="preserve">Sau một thời gian nhất định, bùn đã ổn định sẽ được lấy ra bằng </w:t>
      </w:r>
      <w:proofErr w:type="gramStart"/>
      <w:r w:rsidRPr="00994401">
        <w:rPr>
          <w:rFonts w:eastAsia="Arial Unicode MS"/>
        </w:rPr>
        <w:t>xe</w:t>
      </w:r>
      <w:proofErr w:type="gramEnd"/>
      <w:r w:rsidRPr="00994401">
        <w:rPr>
          <w:rFonts w:eastAsia="Arial Unicode MS"/>
        </w:rPr>
        <w:t xml:space="preserve"> rút hầm cầu và được vận chuyển đến bãi vệ sinh thích hợp. </w:t>
      </w:r>
      <w:proofErr w:type="gramStart"/>
      <w:r w:rsidRPr="00994401">
        <w:rPr>
          <w:rFonts w:eastAsia="Arial Unicode MS"/>
        </w:rPr>
        <w:t>Phần nước tách ra từ bùn được hoàn lưu về bể gom để xử lý tiếp tục.</w:t>
      </w:r>
      <w:proofErr w:type="gramEnd"/>
    </w:p>
    <w:p w:rsidR="00E62FCB" w:rsidRDefault="00E62FCB" w:rsidP="00C37354">
      <w:pPr>
        <w:pStyle w:val="Normal1"/>
        <w:spacing w:line="288" w:lineRule="auto"/>
        <w:rPr>
          <w:b/>
          <w:szCs w:val="26"/>
        </w:rPr>
      </w:pPr>
      <w:r>
        <w:rPr>
          <w:b/>
          <w:szCs w:val="26"/>
        </w:rPr>
        <w:t>d. Chi tiết hạng mục hệ thống xử lý nước thải</w:t>
      </w:r>
    </w:p>
    <w:p w:rsidR="009217C6" w:rsidRDefault="009217C6" w:rsidP="00C37354">
      <w:pPr>
        <w:pStyle w:val="Normal1"/>
        <w:tabs>
          <w:tab w:val="left" w:pos="284"/>
          <w:tab w:val="left" w:pos="3402"/>
        </w:tabs>
        <w:spacing w:line="288" w:lineRule="auto"/>
        <w:ind w:firstLine="567"/>
        <w:rPr>
          <w:szCs w:val="26"/>
        </w:rPr>
      </w:pPr>
      <w:r>
        <w:rPr>
          <w:szCs w:val="26"/>
        </w:rPr>
        <w:t xml:space="preserve">Hệ thống xử lý nước thải được xây dựng </w:t>
      </w:r>
      <w:r w:rsidRPr="00994401">
        <w:rPr>
          <w:szCs w:val="26"/>
          <w:lang w:val="vi-VN"/>
        </w:rPr>
        <w:t>nổi ở khu vực phía sau dự án, tiếp giáp với sông Hậu</w:t>
      </w:r>
      <w:r>
        <w:rPr>
          <w:szCs w:val="26"/>
        </w:rPr>
        <w:t xml:space="preserve"> với c</w:t>
      </w:r>
      <w:r w:rsidRPr="00994401">
        <w:rPr>
          <w:szCs w:val="26"/>
          <w:lang w:val="vi-VN"/>
        </w:rPr>
        <w:t xml:space="preserve">ác hạng mục công trình </w:t>
      </w:r>
      <w:r>
        <w:rPr>
          <w:szCs w:val="26"/>
        </w:rPr>
        <w:t>như sau:</w:t>
      </w:r>
    </w:p>
    <w:p w:rsidR="00186DC6" w:rsidRPr="00186DC6" w:rsidRDefault="00186DC6" w:rsidP="001C323E">
      <w:pPr>
        <w:pStyle w:val="Caption"/>
        <w:spacing w:before="120" w:after="120" w:line="288" w:lineRule="auto"/>
        <w:jc w:val="center"/>
        <w:rPr>
          <w:rFonts w:cs="Times New Roman"/>
          <w:color w:val="auto"/>
          <w:sz w:val="26"/>
          <w:szCs w:val="26"/>
        </w:rPr>
      </w:pPr>
      <w:bookmarkStart w:id="89" w:name="_Toc98157115"/>
      <w:r w:rsidRPr="00186DC6">
        <w:rPr>
          <w:rFonts w:cs="Times New Roman"/>
          <w:color w:val="auto"/>
          <w:sz w:val="26"/>
          <w:szCs w:val="26"/>
        </w:rPr>
        <w:t xml:space="preserve">(Xem trang tiếp </w:t>
      </w:r>
      <w:proofErr w:type="gramStart"/>
      <w:r w:rsidRPr="00186DC6">
        <w:rPr>
          <w:rFonts w:cs="Times New Roman"/>
          <w:color w:val="auto"/>
          <w:sz w:val="26"/>
          <w:szCs w:val="26"/>
        </w:rPr>
        <w:t>theo</w:t>
      </w:r>
      <w:proofErr w:type="gramEnd"/>
      <w:r w:rsidRPr="00186DC6">
        <w:rPr>
          <w:rFonts w:cs="Times New Roman"/>
          <w:color w:val="auto"/>
          <w:sz w:val="26"/>
          <w:szCs w:val="26"/>
        </w:rPr>
        <w:t>)</w:t>
      </w:r>
    </w:p>
    <w:p w:rsidR="00186DC6" w:rsidRDefault="00186DC6" w:rsidP="001C323E">
      <w:pPr>
        <w:pStyle w:val="Caption"/>
        <w:spacing w:before="120" w:after="120" w:line="288" w:lineRule="auto"/>
        <w:jc w:val="center"/>
        <w:rPr>
          <w:rFonts w:cs="Times New Roman"/>
          <w:b/>
          <w:color w:val="auto"/>
          <w:sz w:val="26"/>
          <w:szCs w:val="26"/>
        </w:rPr>
      </w:pPr>
    </w:p>
    <w:p w:rsidR="00186DC6" w:rsidRDefault="00186DC6" w:rsidP="001C323E">
      <w:pPr>
        <w:pStyle w:val="Caption"/>
        <w:spacing w:before="120" w:after="120" w:line="288" w:lineRule="auto"/>
        <w:jc w:val="center"/>
        <w:rPr>
          <w:rFonts w:cs="Times New Roman"/>
          <w:b/>
          <w:color w:val="auto"/>
          <w:sz w:val="26"/>
          <w:szCs w:val="26"/>
        </w:rPr>
      </w:pPr>
    </w:p>
    <w:p w:rsidR="00186DC6" w:rsidRDefault="00186DC6" w:rsidP="001C323E">
      <w:pPr>
        <w:pStyle w:val="Caption"/>
        <w:spacing w:before="120" w:after="120" w:line="288" w:lineRule="auto"/>
        <w:jc w:val="center"/>
        <w:rPr>
          <w:rFonts w:cs="Times New Roman"/>
          <w:b/>
          <w:color w:val="auto"/>
          <w:sz w:val="26"/>
          <w:szCs w:val="26"/>
        </w:rPr>
      </w:pPr>
    </w:p>
    <w:p w:rsidR="001C323E" w:rsidRPr="008E33B1" w:rsidRDefault="00214579" w:rsidP="001C323E">
      <w:pPr>
        <w:pStyle w:val="Caption"/>
        <w:spacing w:before="120" w:after="120" w:line="288" w:lineRule="auto"/>
        <w:jc w:val="center"/>
        <w:rPr>
          <w:rFonts w:cs="Times New Roman"/>
          <w:b/>
          <w:i w:val="0"/>
          <w:color w:val="auto"/>
          <w:sz w:val="26"/>
          <w:szCs w:val="26"/>
        </w:rPr>
      </w:pPr>
      <w:proofErr w:type="gramStart"/>
      <w:r w:rsidRPr="00994401">
        <w:rPr>
          <w:rFonts w:cs="Times New Roman"/>
          <w:b/>
          <w:color w:val="auto"/>
          <w:sz w:val="26"/>
          <w:szCs w:val="26"/>
        </w:rPr>
        <w:lastRenderedPageBreak/>
        <w:t xml:space="preserve">Bảng </w:t>
      </w:r>
      <w:r>
        <w:rPr>
          <w:rFonts w:cs="Times New Roman"/>
          <w:b/>
          <w:color w:val="auto"/>
          <w:sz w:val="26"/>
          <w:szCs w:val="26"/>
        </w:rPr>
        <w:t>3</w:t>
      </w:r>
      <w:r w:rsidRPr="00994401">
        <w:rPr>
          <w:rFonts w:cs="Times New Roman"/>
          <w:b/>
          <w:color w:val="auto"/>
          <w:sz w:val="26"/>
          <w:szCs w:val="26"/>
        </w:rPr>
        <w:t>.</w:t>
      </w:r>
      <w:proofErr w:type="gramEnd"/>
      <w:r w:rsidRPr="00994401">
        <w:rPr>
          <w:rFonts w:cs="Times New Roman"/>
          <w:b/>
          <w:color w:val="auto"/>
          <w:sz w:val="26"/>
          <w:szCs w:val="26"/>
        </w:rPr>
        <w:t xml:space="preserve"> </w:t>
      </w:r>
      <w:r w:rsidRPr="00994401">
        <w:rPr>
          <w:rFonts w:cs="Times New Roman"/>
          <w:b/>
          <w:color w:val="auto"/>
          <w:sz w:val="26"/>
          <w:szCs w:val="26"/>
        </w:rPr>
        <w:fldChar w:fldCharType="begin"/>
      </w:r>
      <w:r w:rsidRPr="00994401">
        <w:rPr>
          <w:rFonts w:cs="Times New Roman"/>
          <w:b/>
          <w:color w:val="auto"/>
          <w:sz w:val="26"/>
          <w:szCs w:val="26"/>
        </w:rPr>
        <w:instrText xml:space="preserve"> SEQ Bảng_1. \* ARABIC </w:instrText>
      </w:r>
      <w:r w:rsidRPr="00994401">
        <w:rPr>
          <w:rFonts w:cs="Times New Roman"/>
          <w:b/>
          <w:color w:val="auto"/>
          <w:sz w:val="26"/>
          <w:szCs w:val="26"/>
        </w:rPr>
        <w:fldChar w:fldCharType="separate"/>
      </w:r>
      <w:r w:rsidR="004D418A">
        <w:rPr>
          <w:rFonts w:cs="Times New Roman"/>
          <w:b/>
          <w:noProof/>
          <w:color w:val="auto"/>
          <w:sz w:val="26"/>
          <w:szCs w:val="26"/>
        </w:rPr>
        <w:t>8</w:t>
      </w:r>
      <w:r w:rsidRPr="00994401">
        <w:rPr>
          <w:rFonts w:cs="Times New Roman"/>
          <w:b/>
          <w:color w:val="auto"/>
          <w:sz w:val="26"/>
          <w:szCs w:val="26"/>
        </w:rPr>
        <w:fldChar w:fldCharType="end"/>
      </w:r>
      <w:r w:rsidRPr="00994401">
        <w:rPr>
          <w:rFonts w:cs="Times New Roman"/>
          <w:b/>
          <w:color w:val="auto"/>
          <w:sz w:val="26"/>
          <w:szCs w:val="26"/>
        </w:rPr>
        <w:t xml:space="preserve">. </w:t>
      </w:r>
      <w:r w:rsidR="00863DAC" w:rsidRPr="008E33B1">
        <w:rPr>
          <w:b/>
          <w:color w:val="auto"/>
          <w:sz w:val="26"/>
          <w:szCs w:val="26"/>
          <w:lang w:val="vi-VN"/>
        </w:rPr>
        <w:t>Thông số thiết kế các hạng mục công trình trong HTXLNT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62"/>
        <w:gridCol w:w="1064"/>
        <w:gridCol w:w="1028"/>
        <w:gridCol w:w="1139"/>
      </w:tblGrid>
      <w:tr w:rsidR="00994401" w:rsidRPr="00994401" w:rsidTr="007F3E78">
        <w:trPr>
          <w:tblHeader/>
        </w:trPr>
        <w:tc>
          <w:tcPr>
            <w:tcW w:w="738" w:type="dxa"/>
            <w:tcBorders>
              <w:top w:val="single" w:sz="4" w:space="0" w:color="auto"/>
              <w:left w:val="single" w:sz="4" w:space="0" w:color="auto"/>
              <w:bottom w:val="single" w:sz="4" w:space="0" w:color="auto"/>
              <w:right w:val="single" w:sz="4" w:space="0" w:color="auto"/>
            </w:tcBorders>
            <w:vAlign w:val="center"/>
          </w:tcPr>
          <w:bookmarkEnd w:id="88"/>
          <w:p w:rsidR="00994401" w:rsidRPr="00994401" w:rsidRDefault="00994401" w:rsidP="00C37354">
            <w:pPr>
              <w:pStyle w:val="Normal1"/>
              <w:spacing w:line="288" w:lineRule="auto"/>
              <w:jc w:val="center"/>
              <w:rPr>
                <w:b/>
                <w:szCs w:val="26"/>
              </w:rPr>
            </w:pPr>
            <w:r w:rsidRPr="00994401">
              <w:rPr>
                <w:b/>
                <w:szCs w:val="26"/>
              </w:rPr>
              <w:t>STT</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Hạng mục công trình</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Đơn vị tính</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Số lượng</w:t>
            </w:r>
          </w:p>
        </w:tc>
        <w:tc>
          <w:tcPr>
            <w:tcW w:w="1139" w:type="dxa"/>
            <w:tcBorders>
              <w:top w:val="single" w:sz="4" w:space="0" w:color="auto"/>
              <w:left w:val="single" w:sz="4" w:space="0" w:color="auto"/>
              <w:bottom w:val="single" w:sz="4" w:space="0" w:color="auto"/>
              <w:right w:val="single" w:sz="4" w:space="0" w:color="auto"/>
            </w:tcBorders>
          </w:tcPr>
          <w:p w:rsidR="00994401" w:rsidRPr="00994401" w:rsidRDefault="00994401" w:rsidP="00C37354">
            <w:pPr>
              <w:pStyle w:val="Normal1"/>
              <w:spacing w:line="288" w:lineRule="auto"/>
              <w:ind w:left="-107" w:right="-73"/>
              <w:jc w:val="center"/>
              <w:rPr>
                <w:b/>
                <w:szCs w:val="26"/>
              </w:rPr>
            </w:pPr>
            <w:r w:rsidRPr="00994401">
              <w:rPr>
                <w:b/>
                <w:szCs w:val="26"/>
              </w:rPr>
              <w:t>Thời gian lưu nước</w:t>
            </w:r>
          </w:p>
          <w:p w:rsidR="00994401" w:rsidRPr="00994401" w:rsidRDefault="00994401" w:rsidP="00C37354">
            <w:pPr>
              <w:pStyle w:val="Normal1"/>
              <w:spacing w:line="288" w:lineRule="auto"/>
              <w:ind w:left="-107" w:right="-73"/>
              <w:jc w:val="center"/>
              <w:rPr>
                <w:b/>
                <w:szCs w:val="26"/>
              </w:rPr>
            </w:pPr>
            <w:r w:rsidRPr="00994401">
              <w:rPr>
                <w:b/>
                <w:szCs w:val="26"/>
              </w:rPr>
              <w:t>(giờ)</w:t>
            </w:r>
          </w:p>
        </w:tc>
      </w:tr>
      <w:tr w:rsidR="00994401" w:rsidRPr="00994401" w:rsidTr="007F3E78">
        <w:trPr>
          <w:trHeight w:val="1006"/>
        </w:trPr>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1</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thu gom</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lang w:val="pt-BR"/>
              </w:rPr>
            </w:pPr>
            <w:r w:rsidRPr="00E62FCB">
              <w:rPr>
                <w:szCs w:val="26"/>
                <w:lang w:val="pt-BR"/>
              </w:rPr>
              <w:t>Kích thước: L x B x H = 4,0m x 1,7m x 2,5m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0,7</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2</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điều hòa</w:t>
            </w:r>
          </w:p>
          <w:p w:rsidR="00994401" w:rsidRPr="00E62FCB" w:rsidRDefault="00994401" w:rsidP="00C37354">
            <w:pPr>
              <w:pStyle w:val="Normal1"/>
              <w:spacing w:line="288" w:lineRule="auto"/>
              <w:rPr>
                <w:szCs w:val="26"/>
              </w:rPr>
            </w:pPr>
            <w:r w:rsidRPr="00E62FCB">
              <w:rPr>
                <w:szCs w:val="26"/>
              </w:rPr>
              <w:t>Vật liệu: BTCT</w:t>
            </w:r>
          </w:p>
          <w:p w:rsidR="00994401" w:rsidRPr="00994401" w:rsidRDefault="00994401" w:rsidP="00C37354">
            <w:pPr>
              <w:pStyle w:val="Normal1"/>
              <w:spacing w:line="288" w:lineRule="auto"/>
              <w:rPr>
                <w:szCs w:val="26"/>
                <w:highlight w:val="yellow"/>
                <w:lang w:val="pt-BR"/>
              </w:rPr>
            </w:pPr>
            <w:r w:rsidRPr="00E62FCB">
              <w:rPr>
                <w:szCs w:val="26"/>
                <w:lang w:val="pt-BR"/>
              </w:rPr>
              <w:t>Kích thước: L x B x H = 5,4m x 5,0m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7,8</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3</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tuyển nổi</w:t>
            </w:r>
          </w:p>
          <w:p w:rsidR="00994401" w:rsidRPr="00E62FCB" w:rsidRDefault="00994401" w:rsidP="00C37354">
            <w:pPr>
              <w:pStyle w:val="Normal1"/>
              <w:spacing w:line="288" w:lineRule="auto"/>
              <w:rPr>
                <w:szCs w:val="26"/>
              </w:rPr>
            </w:pPr>
            <w:r w:rsidRPr="00E62FCB">
              <w:rPr>
                <w:szCs w:val="26"/>
              </w:rPr>
              <w:t>Vật liệu: BTCT</w:t>
            </w:r>
          </w:p>
          <w:p w:rsidR="00994401" w:rsidRPr="00994401" w:rsidRDefault="00994401" w:rsidP="00C37354">
            <w:pPr>
              <w:pStyle w:val="Normal1"/>
              <w:spacing w:line="288" w:lineRule="auto"/>
              <w:rPr>
                <w:szCs w:val="26"/>
                <w:highlight w:val="yellow"/>
                <w:lang w:val="pt-BR"/>
              </w:rPr>
            </w:pPr>
            <w:r w:rsidRPr="00E62FCB">
              <w:rPr>
                <w:szCs w:val="26"/>
                <w:lang w:val="pt-BR"/>
              </w:rPr>
              <w:t>Kích thước: L x B x H = 5,9m x 1,5m x 2,7m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1,3</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4</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Anoxic</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rPr>
            </w:pPr>
            <w:r w:rsidRPr="00E62FCB">
              <w:rPr>
                <w:szCs w:val="26"/>
              </w:rPr>
              <w:t>Kích thước: L x B x H = 3,5m x 3,0m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3</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5</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 xml:space="preserve">Bể Aerotank </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rPr>
            </w:pPr>
            <w:r w:rsidRPr="00E62FCB">
              <w:rPr>
                <w:szCs w:val="26"/>
              </w:rPr>
              <w:t>Kích thước: L x B x H = 8,6m x 5,4m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13,4</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6</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lắng</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rPr>
            </w:pPr>
            <w:r w:rsidRPr="00E62FCB">
              <w:rPr>
                <w:szCs w:val="26"/>
              </w:rPr>
              <w:t>Kích thước: L x B x H = 3,5m x 3,5m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3,6</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7</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chứa</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rPr>
            </w:pPr>
            <w:r w:rsidRPr="00E62FCB">
              <w:rPr>
                <w:szCs w:val="26"/>
              </w:rPr>
              <w:t>Kích thước: L x B x H = 1,1m x 0,8m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0,25</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8</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khử trùng</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lang w:val="pt-BR"/>
              </w:rPr>
            </w:pPr>
            <w:r w:rsidRPr="00E62FCB">
              <w:rPr>
                <w:szCs w:val="26"/>
                <w:lang w:val="pt-BR"/>
              </w:rPr>
              <w:lastRenderedPageBreak/>
              <w:t>Kích thước: L x B x H = 1,0m x0,8m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lastRenderedPageBreak/>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0,23</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lastRenderedPageBreak/>
              <w:t>9</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thu bùn</w:t>
            </w:r>
          </w:p>
          <w:p w:rsidR="00994401" w:rsidRPr="00E62FCB" w:rsidRDefault="00994401" w:rsidP="00C37354">
            <w:pPr>
              <w:pStyle w:val="Normal1"/>
              <w:spacing w:line="288" w:lineRule="auto"/>
              <w:rPr>
                <w:szCs w:val="26"/>
              </w:rPr>
            </w:pPr>
            <w:r w:rsidRPr="00E62FCB">
              <w:rPr>
                <w:szCs w:val="26"/>
              </w:rPr>
              <w:t>Vật liệu: BTCT</w:t>
            </w:r>
          </w:p>
          <w:p w:rsidR="00994401" w:rsidRPr="00E62FCB" w:rsidRDefault="00994401" w:rsidP="00C37354">
            <w:pPr>
              <w:pStyle w:val="Normal1"/>
              <w:spacing w:line="288" w:lineRule="auto"/>
              <w:rPr>
                <w:szCs w:val="26"/>
                <w:lang w:val="pt-BR"/>
              </w:rPr>
            </w:pPr>
            <w:r w:rsidRPr="00E62FCB">
              <w:rPr>
                <w:szCs w:val="26"/>
                <w:lang w:val="pt-BR"/>
              </w:rPr>
              <w:t>Kích thước: L x B x H = 1,0m x 0,8m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0,23</w:t>
            </w:r>
          </w:p>
        </w:tc>
      </w:tr>
      <w:tr w:rsidR="00994401" w:rsidRPr="00994401" w:rsidTr="007F3E78">
        <w:tc>
          <w:tcPr>
            <w:tcW w:w="73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10</w:t>
            </w:r>
          </w:p>
        </w:tc>
        <w:tc>
          <w:tcPr>
            <w:tcW w:w="4962" w:type="dxa"/>
            <w:tcBorders>
              <w:top w:val="single" w:sz="4" w:space="0" w:color="auto"/>
              <w:left w:val="single" w:sz="4" w:space="0" w:color="auto"/>
              <w:bottom w:val="single" w:sz="4" w:space="0" w:color="auto"/>
              <w:right w:val="single" w:sz="4" w:space="0" w:color="auto"/>
            </w:tcBorders>
            <w:vAlign w:val="center"/>
          </w:tcPr>
          <w:p w:rsidR="00994401" w:rsidRPr="00E62FCB" w:rsidRDefault="00994401" w:rsidP="00C37354">
            <w:pPr>
              <w:pStyle w:val="Normal1"/>
              <w:spacing w:line="288" w:lineRule="auto"/>
              <w:rPr>
                <w:b/>
                <w:szCs w:val="26"/>
              </w:rPr>
            </w:pPr>
            <w:r w:rsidRPr="00E62FCB">
              <w:rPr>
                <w:b/>
                <w:szCs w:val="26"/>
              </w:rPr>
              <w:t>Bể chứa bùn</w:t>
            </w:r>
          </w:p>
          <w:p w:rsidR="00994401" w:rsidRPr="00E62FCB" w:rsidRDefault="00994401" w:rsidP="00C37354">
            <w:pPr>
              <w:pStyle w:val="Normal1"/>
              <w:spacing w:line="288" w:lineRule="auto"/>
              <w:rPr>
                <w:szCs w:val="26"/>
              </w:rPr>
            </w:pPr>
            <w:r w:rsidRPr="00E62FCB">
              <w:rPr>
                <w:szCs w:val="26"/>
              </w:rPr>
              <w:t>Vật liệu: BTCT</w:t>
            </w:r>
          </w:p>
          <w:p w:rsidR="00994401" w:rsidRPr="00994401" w:rsidRDefault="00994401" w:rsidP="00C37354">
            <w:pPr>
              <w:pStyle w:val="Normal1"/>
              <w:spacing w:line="288" w:lineRule="auto"/>
              <w:rPr>
                <w:szCs w:val="26"/>
                <w:highlight w:val="yellow"/>
                <w:lang w:val="pt-BR"/>
              </w:rPr>
            </w:pPr>
            <w:r w:rsidRPr="00E62FCB">
              <w:rPr>
                <w:szCs w:val="26"/>
                <w:lang w:val="pt-BR"/>
              </w:rPr>
              <w:t>Kích thước: L x B x H = 5,9m x 3,5m x 5m</w:t>
            </w:r>
          </w:p>
        </w:tc>
        <w:tc>
          <w:tcPr>
            <w:tcW w:w="10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Bể</w:t>
            </w:r>
          </w:p>
        </w:tc>
        <w:tc>
          <w:tcPr>
            <w:tcW w:w="1028"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01</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szCs w:val="26"/>
              </w:rPr>
            </w:pPr>
            <w:r w:rsidRPr="00994401">
              <w:rPr>
                <w:szCs w:val="26"/>
              </w:rPr>
              <w:t>3110</w:t>
            </w:r>
          </w:p>
        </w:tc>
      </w:tr>
    </w:tbl>
    <w:p w:rsidR="009217C6" w:rsidRDefault="009217C6" w:rsidP="00C37354">
      <w:pPr>
        <w:pStyle w:val="Normal1"/>
        <w:spacing w:line="288" w:lineRule="auto"/>
        <w:jc w:val="left"/>
        <w:rPr>
          <w:b/>
          <w:szCs w:val="26"/>
        </w:rPr>
      </w:pPr>
      <w:r>
        <w:rPr>
          <w:b/>
          <w:szCs w:val="26"/>
        </w:rPr>
        <w:t>e. Chi tiết thiết bị công nghệ lắp đặt cho hệ thống xử lý nước thải</w:t>
      </w:r>
    </w:p>
    <w:p w:rsidR="009217C6" w:rsidRDefault="009217C6" w:rsidP="00C37354">
      <w:pPr>
        <w:pStyle w:val="Normal1"/>
        <w:spacing w:line="288" w:lineRule="auto"/>
        <w:ind w:firstLine="567"/>
        <w:jc w:val="left"/>
        <w:rPr>
          <w:b/>
          <w:szCs w:val="26"/>
        </w:rPr>
      </w:pPr>
      <w:r w:rsidRPr="009217C6">
        <w:rPr>
          <w:szCs w:val="26"/>
        </w:rPr>
        <w:t>Quá trình vận hành hệ thống xử lý nước thải yêu cầu phải bơm nâng nước thải, cấp khí, cấp hóa chất……Do đó cần lắp đặt một số thiết bị hỗ trợ như sau:</w:t>
      </w:r>
    </w:p>
    <w:p w:rsidR="00EA44A1" w:rsidRPr="00994401" w:rsidRDefault="00214579" w:rsidP="00EA44A1">
      <w:pPr>
        <w:pStyle w:val="Normal1"/>
        <w:spacing w:line="288" w:lineRule="auto"/>
        <w:jc w:val="center"/>
        <w:rPr>
          <w:b/>
          <w:i/>
          <w:szCs w:val="26"/>
          <w:lang w:val="nl-NL"/>
        </w:rPr>
      </w:pPr>
      <w:bookmarkStart w:id="90" w:name="_Toc98157116"/>
      <w:bookmarkStart w:id="91" w:name="_Toc18225957"/>
      <w:r w:rsidRPr="00994401">
        <w:rPr>
          <w:b/>
          <w:i/>
          <w:szCs w:val="26"/>
          <w:lang w:val="nl-NL"/>
        </w:rPr>
        <w:t xml:space="preserve">Bảng </w:t>
      </w:r>
      <w:r>
        <w:rPr>
          <w:b/>
          <w:i/>
          <w:szCs w:val="26"/>
          <w:lang w:val="nl-NL"/>
        </w:rPr>
        <w:t>3</w:t>
      </w:r>
      <w:r w:rsidRPr="00994401">
        <w:rPr>
          <w:b/>
          <w:i/>
          <w:szCs w:val="26"/>
          <w:lang w:val="nl-NL"/>
        </w:rPr>
        <w:t>.</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9</w:t>
      </w:r>
      <w:r w:rsidRPr="00994401">
        <w:rPr>
          <w:b/>
          <w:i/>
          <w:szCs w:val="26"/>
        </w:rPr>
        <w:fldChar w:fldCharType="end"/>
      </w:r>
      <w:r w:rsidRPr="00994401">
        <w:rPr>
          <w:b/>
          <w:i/>
          <w:szCs w:val="26"/>
          <w:lang w:val="nl-NL"/>
        </w:rPr>
        <w:t xml:space="preserve">. </w:t>
      </w:r>
      <w:r w:rsidR="00EA44A1">
        <w:rPr>
          <w:b/>
          <w:i/>
          <w:szCs w:val="26"/>
          <w:lang w:val="nl-NL"/>
        </w:rPr>
        <w:t>Danh mục thiết bị lắp đặt công trình XLNT</w:t>
      </w:r>
      <w:bookmarkEnd w:id="90"/>
    </w:p>
    <w:tbl>
      <w:tblPr>
        <w:tblW w:w="892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3681"/>
        <w:gridCol w:w="1139"/>
        <w:gridCol w:w="1275"/>
        <w:gridCol w:w="1264"/>
      </w:tblGrid>
      <w:tr w:rsidR="00994401" w:rsidRPr="00994401" w:rsidTr="007F3E78">
        <w:trPr>
          <w:tblHeader/>
          <w:jc w:val="center"/>
        </w:trPr>
        <w:tc>
          <w:tcPr>
            <w:tcW w:w="1567" w:type="dxa"/>
            <w:tcBorders>
              <w:top w:val="single" w:sz="4" w:space="0" w:color="auto"/>
              <w:left w:val="single" w:sz="4" w:space="0" w:color="auto"/>
              <w:bottom w:val="single" w:sz="4" w:space="0" w:color="auto"/>
              <w:right w:val="single" w:sz="4" w:space="0" w:color="auto"/>
            </w:tcBorders>
            <w:vAlign w:val="center"/>
          </w:tcPr>
          <w:bookmarkEnd w:id="91"/>
          <w:p w:rsidR="00994401" w:rsidRPr="00994401" w:rsidRDefault="00994401" w:rsidP="00C37354">
            <w:pPr>
              <w:pStyle w:val="Normal1"/>
              <w:spacing w:line="288" w:lineRule="auto"/>
              <w:jc w:val="center"/>
              <w:rPr>
                <w:b/>
                <w:szCs w:val="26"/>
              </w:rPr>
            </w:pPr>
            <w:r w:rsidRPr="00994401">
              <w:rPr>
                <w:b/>
                <w:szCs w:val="26"/>
              </w:rPr>
              <w:t>STT</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Hạng mục công trình</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Số lượng</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Đơn vị tính</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pStyle w:val="Normal1"/>
              <w:spacing w:line="288" w:lineRule="auto"/>
              <w:jc w:val="center"/>
              <w:rPr>
                <w:b/>
                <w:szCs w:val="26"/>
              </w:rPr>
            </w:pPr>
            <w:r w:rsidRPr="00994401">
              <w:rPr>
                <w:b/>
                <w:szCs w:val="26"/>
              </w:rPr>
              <w:t>Xuất xứ</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1. HỐ THU, MƯƠNG DẪN, BỂ GOM</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Song chắn rác thô</w:t>
            </w:r>
            <w:r w:rsidRPr="00994401">
              <w:rPr>
                <w:rFonts w:eastAsia="Times New Roman" w:cs="Times New Roman"/>
                <w:sz w:val="26"/>
                <w:szCs w:val="26"/>
              </w:rPr>
              <w:br/>
              <w:t>Kiểu: tĩnh</w:t>
            </w:r>
            <w:r w:rsidRPr="00994401">
              <w:rPr>
                <w:rFonts w:eastAsia="Times New Roman" w:cs="Times New Roman"/>
                <w:sz w:val="26"/>
                <w:szCs w:val="26"/>
              </w:rPr>
              <w:br/>
              <w:t>Khe hở: 4 - 10 mm</w:t>
            </w:r>
            <w:r w:rsidRPr="00994401">
              <w:rPr>
                <w:rFonts w:eastAsia="Times New Roman" w:cs="Times New Roman"/>
                <w:sz w:val="26"/>
                <w:szCs w:val="26"/>
              </w:rPr>
              <w:br/>
              <w:t>Vật liệu: SUS 304</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Việt Nam</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Bơm nước thải chìm hố thu</w:t>
            </w:r>
            <w:r w:rsidRPr="00994401">
              <w:rPr>
                <w:rFonts w:eastAsia="Times New Roman" w:cs="Times New Roman"/>
                <w:b/>
                <w:bCs/>
                <w:sz w:val="26"/>
                <w:szCs w:val="26"/>
              </w:rPr>
              <w:br/>
            </w:r>
            <w:r w:rsidRPr="00994401">
              <w:rPr>
                <w:rFonts w:eastAsia="Times New Roman" w:cs="Times New Roman"/>
                <w:sz w:val="26"/>
                <w:szCs w:val="26"/>
              </w:rPr>
              <w:t xml:space="preserve">Model: F-33P </w:t>
            </w:r>
            <w:r w:rsidRPr="00994401">
              <w:rPr>
                <w:rFonts w:eastAsia="Times New Roman" w:cs="Times New Roman"/>
                <w:sz w:val="26"/>
                <w:szCs w:val="26"/>
              </w:rPr>
              <w:br/>
              <w:t>Hãng sản xuất: HCP</w:t>
            </w:r>
            <w:r w:rsidRPr="00994401">
              <w:rPr>
                <w:rFonts w:eastAsia="Times New Roman" w:cs="Times New Roman"/>
                <w:sz w:val="26"/>
                <w:szCs w:val="26"/>
              </w:rPr>
              <w:br/>
              <w:t>Công suất: 3HP; 380V; 50Hz</w:t>
            </w:r>
            <w:r w:rsidRPr="00994401">
              <w:rPr>
                <w:rFonts w:eastAsia="Times New Roman" w:cs="Times New Roman"/>
                <w:sz w:val="26"/>
                <w:szCs w:val="26"/>
              </w:rPr>
              <w:br/>
              <w:t>Lưu lượng: 36m³/h; cột áp: 12.5m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2. BỂ ĐIỀU HÒA</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Bơm nước thải chìm điều hòa</w:t>
            </w:r>
            <w:r w:rsidRPr="00994401">
              <w:rPr>
                <w:rFonts w:eastAsia="Times New Roman" w:cs="Times New Roman"/>
                <w:b/>
                <w:bCs/>
                <w:sz w:val="26"/>
                <w:szCs w:val="26"/>
              </w:rPr>
              <w:br/>
            </w:r>
            <w:r w:rsidRPr="00994401">
              <w:rPr>
                <w:rFonts w:eastAsia="Times New Roman" w:cs="Times New Roman"/>
                <w:sz w:val="26"/>
                <w:szCs w:val="26"/>
              </w:rPr>
              <w:lastRenderedPageBreak/>
              <w:t xml:space="preserve">Model: F-32P </w:t>
            </w:r>
            <w:r w:rsidRPr="00994401">
              <w:rPr>
                <w:rFonts w:eastAsia="Times New Roman" w:cs="Times New Roman"/>
                <w:sz w:val="26"/>
                <w:szCs w:val="26"/>
              </w:rPr>
              <w:br/>
              <w:t>Hãng sản xuất: HCP</w:t>
            </w:r>
            <w:r w:rsidRPr="00994401">
              <w:rPr>
                <w:rFonts w:eastAsia="Times New Roman" w:cs="Times New Roman"/>
                <w:sz w:val="26"/>
                <w:szCs w:val="26"/>
              </w:rPr>
              <w:br/>
              <w:t>Công suất: 2HP; 380V; 50Hz</w:t>
            </w:r>
            <w:r w:rsidRPr="00994401">
              <w:rPr>
                <w:rFonts w:eastAsia="Times New Roman" w:cs="Times New Roman"/>
                <w:sz w:val="26"/>
                <w:szCs w:val="26"/>
              </w:rPr>
              <w:br/>
              <w:t>Lưu lượng: 24m³/h; cột áp: 8.5m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 xml:space="preserve">Đĩa phân phối khí tinh </w:t>
            </w:r>
            <w:r w:rsidRPr="00994401">
              <w:rPr>
                <w:rFonts w:eastAsia="Times New Roman" w:cs="Times New Roman"/>
                <w:b/>
                <w:bCs/>
                <w:sz w:val="26"/>
                <w:szCs w:val="26"/>
              </w:rPr>
              <w:br/>
            </w:r>
            <w:r w:rsidRPr="00994401">
              <w:rPr>
                <w:rFonts w:eastAsia="Times New Roman" w:cs="Times New Roman"/>
                <w:sz w:val="26"/>
                <w:szCs w:val="26"/>
              </w:rPr>
              <w:t>Model: HD-270</w:t>
            </w:r>
            <w:r w:rsidRPr="00994401">
              <w:rPr>
                <w:rFonts w:eastAsia="Times New Roman" w:cs="Times New Roman"/>
                <w:sz w:val="26"/>
                <w:szCs w:val="26"/>
              </w:rPr>
              <w:br/>
              <w:t>Hãng sản xuất: Jager-Germany</w:t>
            </w:r>
            <w:r w:rsidRPr="00994401">
              <w:rPr>
                <w:rFonts w:eastAsia="Times New Roman" w:cs="Times New Roman"/>
                <w:sz w:val="26"/>
                <w:szCs w:val="26"/>
              </w:rPr>
              <w:br/>
              <w:t>Lưu lượng: 30-100lkk/phút;</w:t>
            </w:r>
            <w:r w:rsidRPr="00994401">
              <w:rPr>
                <w:rFonts w:eastAsia="Times New Roman" w:cs="Times New Roman"/>
                <w:sz w:val="26"/>
                <w:szCs w:val="26"/>
              </w:rPr>
              <w:br/>
              <w:t>Đường kính ngoài: 268mm</w:t>
            </w:r>
            <w:r w:rsidRPr="00994401">
              <w:rPr>
                <w:rFonts w:eastAsia="Times New Roman" w:cs="Times New Roman"/>
                <w:sz w:val="26"/>
                <w:szCs w:val="26"/>
              </w:rPr>
              <w:br/>
              <w:t>Đầu kết nối ống: 3/4"</w:t>
            </w:r>
            <w:r w:rsidRPr="00994401">
              <w:rPr>
                <w:rFonts w:eastAsia="Times New Roman" w:cs="Times New Roman"/>
                <w:sz w:val="26"/>
                <w:szCs w:val="26"/>
              </w:rPr>
              <w:br/>
              <w:t>Thân, vành đĩa: PP</w:t>
            </w:r>
            <w:r w:rsidRPr="00994401">
              <w:rPr>
                <w:rFonts w:eastAsia="Times New Roman" w:cs="Times New Roman"/>
                <w:sz w:val="26"/>
                <w:szCs w:val="26"/>
              </w:rPr>
              <w:br/>
              <w:t>Màng đĩa: EPDM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16</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Germany</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3. CỤM THIẾT BỊ TUYỂN NỔI</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Bơm áp lực tăng áp</w:t>
            </w:r>
            <w:r w:rsidRPr="00994401">
              <w:rPr>
                <w:rFonts w:eastAsia="Times New Roman" w:cs="Times New Roman"/>
                <w:b/>
                <w:bCs/>
                <w:sz w:val="26"/>
                <w:szCs w:val="26"/>
              </w:rPr>
              <w:br/>
            </w:r>
            <w:r w:rsidRPr="00994401">
              <w:rPr>
                <w:rFonts w:eastAsia="Times New Roman" w:cs="Times New Roman"/>
                <w:sz w:val="26"/>
                <w:szCs w:val="26"/>
              </w:rPr>
              <w:t>Model: 3D 32-200/3.0</w:t>
            </w:r>
            <w:r w:rsidRPr="00994401">
              <w:rPr>
                <w:rFonts w:eastAsia="Times New Roman" w:cs="Times New Roman"/>
                <w:sz w:val="26"/>
                <w:szCs w:val="26"/>
              </w:rPr>
              <w:br/>
              <w:t>Công suất 4HP/380V</w:t>
            </w:r>
            <w:r w:rsidRPr="00994401">
              <w:rPr>
                <w:rFonts w:eastAsia="Times New Roman" w:cs="Times New Roman"/>
                <w:sz w:val="26"/>
                <w:szCs w:val="26"/>
              </w:rPr>
              <w:br/>
              <w:t>H=43m, Q=6m³/giờ</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Italy</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Máy nén khí</w:t>
            </w:r>
            <w:r w:rsidRPr="00994401">
              <w:rPr>
                <w:rFonts w:eastAsia="Times New Roman" w:cs="Times New Roman"/>
                <w:b/>
                <w:bCs/>
                <w:sz w:val="26"/>
                <w:szCs w:val="26"/>
              </w:rPr>
              <w:br/>
            </w:r>
            <w:r w:rsidRPr="00994401">
              <w:rPr>
                <w:rFonts w:eastAsia="Times New Roman" w:cs="Times New Roman"/>
                <w:sz w:val="26"/>
                <w:szCs w:val="26"/>
              </w:rPr>
              <w:t>Công suất: 2HP/380V (seconhand)</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3</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Bồn tạo khí áp nén</w:t>
            </w:r>
            <w:r w:rsidRPr="00994401">
              <w:rPr>
                <w:rFonts w:eastAsia="Times New Roman" w:cs="Times New Roman"/>
                <w:b/>
                <w:bCs/>
                <w:sz w:val="26"/>
                <w:szCs w:val="26"/>
              </w:rPr>
              <w:br/>
            </w:r>
            <w:r w:rsidRPr="00994401">
              <w:rPr>
                <w:rFonts w:eastAsia="Times New Roman" w:cs="Times New Roman"/>
                <w:sz w:val="26"/>
                <w:szCs w:val="26"/>
              </w:rPr>
              <w:t>Kích thước 500x1200mm</w:t>
            </w:r>
            <w:r w:rsidRPr="00994401">
              <w:rPr>
                <w:rFonts w:eastAsia="Times New Roman" w:cs="Times New Roman"/>
                <w:sz w:val="26"/>
                <w:szCs w:val="26"/>
              </w:rPr>
              <w:br/>
              <w:t>Vật liệu SUS304 dày 2 ly</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4</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Thiết bị gạt mỡ, máng thu mỡ</w:t>
            </w:r>
            <w:r w:rsidRPr="00994401">
              <w:rPr>
                <w:rFonts w:eastAsia="Times New Roman" w:cs="Times New Roman"/>
                <w:b/>
                <w:bCs/>
                <w:sz w:val="26"/>
                <w:szCs w:val="26"/>
              </w:rPr>
              <w:br/>
            </w:r>
            <w:r w:rsidRPr="00994401">
              <w:rPr>
                <w:rFonts w:eastAsia="Times New Roman" w:cs="Times New Roman"/>
                <w:sz w:val="26"/>
                <w:szCs w:val="26"/>
              </w:rPr>
              <w:t>- Motor dầm chính điều khiển hành trình: Giảm tốc cơ 1HP; 380V (Taiwan)</w:t>
            </w:r>
            <w:r w:rsidRPr="00994401">
              <w:rPr>
                <w:rFonts w:eastAsia="Times New Roman" w:cs="Times New Roman"/>
                <w:sz w:val="26"/>
                <w:szCs w:val="26"/>
              </w:rPr>
              <w:br/>
              <w:t>- Kích thước gạt: L=1.5m</w:t>
            </w:r>
            <w:r w:rsidRPr="00994401">
              <w:rPr>
                <w:rFonts w:eastAsia="Times New Roman" w:cs="Times New Roman"/>
                <w:sz w:val="26"/>
                <w:szCs w:val="26"/>
              </w:rPr>
              <w:br/>
              <w:t>- Khung tăng cứng thanh gạt SUS304</w:t>
            </w:r>
            <w:r w:rsidRPr="00994401">
              <w:rPr>
                <w:rFonts w:eastAsia="Times New Roman" w:cs="Times New Roman"/>
                <w:sz w:val="26"/>
                <w:szCs w:val="26"/>
              </w:rPr>
              <w:br/>
              <w:t>- Lưỡi gạt cao su, thanh đỡ SUS304</w:t>
            </w:r>
            <w:r w:rsidRPr="00994401">
              <w:rPr>
                <w:rFonts w:eastAsia="Times New Roman" w:cs="Times New Roman"/>
                <w:sz w:val="26"/>
                <w:szCs w:val="26"/>
              </w:rPr>
              <w:br/>
            </w:r>
            <w:r w:rsidRPr="00994401">
              <w:rPr>
                <w:rFonts w:eastAsia="Times New Roman" w:cs="Times New Roman"/>
                <w:sz w:val="26"/>
                <w:szCs w:val="26"/>
              </w:rPr>
              <w:lastRenderedPageBreak/>
              <w:t>- Thanh Ray dẫn đường: Thép CT3 U80</w:t>
            </w:r>
            <w:r w:rsidRPr="00994401">
              <w:rPr>
                <w:rFonts w:eastAsia="Times New Roman" w:cs="Times New Roman"/>
                <w:sz w:val="26"/>
                <w:szCs w:val="26"/>
              </w:rPr>
              <w:br/>
              <w:t>- Hành trình tự động bằng thiết bị cảm ứng quang</w:t>
            </w:r>
            <w:r w:rsidRPr="00994401">
              <w:rPr>
                <w:rFonts w:eastAsia="Times New Roman" w:cs="Times New Roman"/>
                <w:sz w:val="26"/>
                <w:szCs w:val="26"/>
              </w:rPr>
              <w:br/>
              <w:t xml:space="preserve">Tủ điện điều khiển </w:t>
            </w:r>
            <w:r w:rsidRPr="00994401">
              <w:rPr>
                <w:rFonts w:eastAsia="Times New Roman" w:cs="Times New Roman"/>
                <w:sz w:val="26"/>
                <w:szCs w:val="26"/>
              </w:rPr>
              <w:br/>
              <w:t>- Vỏ tủ: thép sơn tĩnh điện</w:t>
            </w:r>
            <w:r w:rsidRPr="00994401">
              <w:rPr>
                <w:rFonts w:eastAsia="Times New Roman" w:cs="Times New Roman"/>
                <w:sz w:val="26"/>
                <w:szCs w:val="26"/>
              </w:rPr>
              <w:br/>
              <w:t>- Linh kiện: LS Korea</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 -VN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5</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Bơm định lượng PE + PAC</w:t>
            </w:r>
            <w:r w:rsidRPr="00994401">
              <w:rPr>
                <w:rFonts w:eastAsia="Times New Roman" w:cs="Times New Roman"/>
                <w:b/>
                <w:bCs/>
                <w:sz w:val="26"/>
                <w:szCs w:val="26"/>
              </w:rPr>
              <w:br/>
            </w:r>
            <w:r w:rsidRPr="00994401">
              <w:rPr>
                <w:rFonts w:eastAsia="Times New Roman" w:cs="Times New Roman"/>
                <w:sz w:val="26"/>
                <w:szCs w:val="26"/>
              </w:rPr>
              <w:t>Công suất: 1/2HP/380V</w:t>
            </w:r>
            <w:r w:rsidRPr="00994401">
              <w:rPr>
                <w:rFonts w:eastAsia="Times New Roman" w:cs="Times New Roman"/>
                <w:sz w:val="26"/>
                <w:szCs w:val="26"/>
              </w:rPr>
              <w:br/>
              <w:t>Model : MS1B108C</w:t>
            </w:r>
            <w:r w:rsidRPr="00994401">
              <w:rPr>
                <w:rFonts w:eastAsia="Times New Roman" w:cs="Times New Roman"/>
                <w:sz w:val="26"/>
                <w:szCs w:val="26"/>
              </w:rPr>
              <w:br/>
              <w:t>H = 10bar, Q = 120L/giờ</w:t>
            </w:r>
            <w:r w:rsidRPr="00994401">
              <w:rPr>
                <w:rFonts w:eastAsia="Times New Roman" w:cs="Times New Roman"/>
                <w:sz w:val="26"/>
                <w:szCs w:val="26"/>
              </w:rPr>
              <w:br/>
              <w:t>Hãng sản xuất: Seko</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Italy</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4. BỂ ANOXIC</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Máy khuấy chìm</w:t>
            </w:r>
            <w:r w:rsidRPr="00994401">
              <w:rPr>
                <w:rFonts w:eastAsia="Times New Roman" w:cs="Times New Roman"/>
                <w:b/>
                <w:bCs/>
                <w:sz w:val="26"/>
                <w:szCs w:val="26"/>
              </w:rPr>
              <w:br/>
            </w:r>
            <w:r w:rsidRPr="00994401">
              <w:rPr>
                <w:rFonts w:eastAsia="Times New Roman" w:cs="Times New Roman"/>
                <w:sz w:val="26"/>
                <w:szCs w:val="26"/>
              </w:rPr>
              <w:t>Model: EFM 20T</w:t>
            </w:r>
            <w:r w:rsidRPr="00994401">
              <w:rPr>
                <w:rFonts w:eastAsia="Times New Roman" w:cs="Times New Roman"/>
                <w:sz w:val="26"/>
                <w:szCs w:val="26"/>
              </w:rPr>
              <w:br/>
              <w:t>Xuất xứ: EverGush</w:t>
            </w:r>
            <w:r w:rsidRPr="00994401">
              <w:rPr>
                <w:rFonts w:eastAsia="Times New Roman" w:cs="Times New Roman"/>
                <w:sz w:val="26"/>
                <w:szCs w:val="26"/>
              </w:rPr>
              <w:br/>
              <w:t>Lưu lượng: 270m3/h; tốc độ khuấy 2,5m3/s</w:t>
            </w:r>
            <w:r w:rsidRPr="00994401">
              <w:rPr>
                <w:rFonts w:eastAsia="Times New Roman" w:cs="Times New Roman"/>
                <w:sz w:val="26"/>
                <w:szCs w:val="26"/>
              </w:rPr>
              <w:br/>
              <w:t>CS: 1,5KW/380V/50Hz</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Bơm hoàn lưu bùn</w:t>
            </w:r>
            <w:r w:rsidRPr="00994401">
              <w:rPr>
                <w:rFonts w:eastAsia="Times New Roman" w:cs="Times New Roman"/>
                <w:b/>
                <w:bCs/>
                <w:sz w:val="26"/>
                <w:szCs w:val="26"/>
              </w:rPr>
              <w:br/>
            </w:r>
            <w:r w:rsidRPr="00994401">
              <w:rPr>
                <w:rFonts w:eastAsia="Times New Roman" w:cs="Times New Roman"/>
                <w:sz w:val="26"/>
                <w:szCs w:val="26"/>
              </w:rPr>
              <w:t>Model: F-21P</w:t>
            </w:r>
            <w:r w:rsidRPr="00994401">
              <w:rPr>
                <w:rFonts w:eastAsia="Times New Roman" w:cs="Times New Roman"/>
                <w:sz w:val="26"/>
                <w:szCs w:val="26"/>
              </w:rPr>
              <w:br/>
              <w:t>Xuất xứ: HCP</w:t>
            </w:r>
            <w:r w:rsidRPr="00994401">
              <w:rPr>
                <w:rFonts w:eastAsia="Times New Roman" w:cs="Times New Roman"/>
                <w:sz w:val="26"/>
                <w:szCs w:val="26"/>
              </w:rPr>
              <w:br/>
              <w:t>CS: 1HP</w:t>
            </w:r>
            <w:r w:rsidRPr="00994401">
              <w:rPr>
                <w:rFonts w:eastAsia="Times New Roman" w:cs="Times New Roman"/>
                <w:sz w:val="26"/>
                <w:szCs w:val="26"/>
              </w:rPr>
              <w:br/>
              <w:t>Lưu lượng: 12m³/h; cột áp: 9m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5. BỂ AEROTANK</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Máy thổi khí</w:t>
            </w:r>
            <w:r w:rsidRPr="00994401">
              <w:rPr>
                <w:rFonts w:eastAsia="Times New Roman" w:cs="Times New Roman"/>
                <w:sz w:val="26"/>
                <w:szCs w:val="26"/>
              </w:rPr>
              <w:br/>
              <w:t>Model: LT100</w:t>
            </w:r>
            <w:r w:rsidRPr="00994401">
              <w:rPr>
                <w:rFonts w:eastAsia="Times New Roman" w:cs="Times New Roman"/>
                <w:sz w:val="26"/>
                <w:szCs w:val="26"/>
              </w:rPr>
              <w:br/>
              <w:t>Hãng sản xuất: LongTech</w:t>
            </w:r>
            <w:r w:rsidRPr="00994401">
              <w:rPr>
                <w:rFonts w:eastAsia="Times New Roman" w:cs="Times New Roman"/>
                <w:sz w:val="26"/>
                <w:szCs w:val="26"/>
              </w:rPr>
              <w:br/>
              <w:t>Motor: Teco - 15kW/380V</w:t>
            </w:r>
            <w:r w:rsidRPr="00994401">
              <w:rPr>
                <w:rFonts w:eastAsia="Times New Roman" w:cs="Times New Roman"/>
                <w:sz w:val="26"/>
                <w:szCs w:val="26"/>
              </w:rPr>
              <w:br/>
              <w:t xml:space="preserve">Lưu lượng: 10.04m³kk/phút; </w:t>
            </w:r>
            <w:r w:rsidRPr="00994401">
              <w:rPr>
                <w:rFonts w:eastAsia="Times New Roman" w:cs="Times New Roman"/>
                <w:sz w:val="26"/>
                <w:szCs w:val="26"/>
              </w:rPr>
              <w:br/>
              <w:t>cột áp: 5000mmAg</w:t>
            </w:r>
            <w:r w:rsidRPr="00994401">
              <w:rPr>
                <w:rFonts w:eastAsia="Times New Roman" w:cs="Times New Roman"/>
                <w:sz w:val="26"/>
                <w:szCs w:val="26"/>
              </w:rPr>
              <w:br/>
              <w:t>* Phụ kiện đồng bộ đi kèm gồm:</w:t>
            </w:r>
            <w:r w:rsidRPr="00994401">
              <w:rPr>
                <w:rFonts w:eastAsia="Times New Roman" w:cs="Times New Roman"/>
                <w:sz w:val="26"/>
                <w:szCs w:val="26"/>
              </w:rPr>
              <w:br/>
            </w:r>
            <w:r w:rsidRPr="00994401">
              <w:rPr>
                <w:rFonts w:eastAsia="Times New Roman" w:cs="Times New Roman"/>
                <w:sz w:val="26"/>
                <w:szCs w:val="26"/>
              </w:rPr>
              <w:lastRenderedPageBreak/>
              <w:t>- Ống giảm thanh đầu hút, đầu đẩy, gioăng, bulong</w:t>
            </w:r>
            <w:r w:rsidRPr="00994401">
              <w:rPr>
                <w:rFonts w:eastAsia="Times New Roman" w:cs="Times New Roman"/>
                <w:sz w:val="26"/>
                <w:szCs w:val="26"/>
              </w:rPr>
              <w:br/>
              <w:t>- Puly là loại C-King chính hãng, curoa, khung bảo vệ.</w:t>
            </w:r>
            <w:r w:rsidRPr="00994401">
              <w:rPr>
                <w:rFonts w:eastAsia="Times New Roman" w:cs="Times New Roman"/>
                <w:sz w:val="26"/>
                <w:szCs w:val="26"/>
              </w:rPr>
              <w:br/>
              <w:t xml:space="preserve">- Van xả áp </w:t>
            </w:r>
            <w:proofErr w:type="gramStart"/>
            <w:r w:rsidRPr="00994401">
              <w:rPr>
                <w:rFonts w:eastAsia="Times New Roman" w:cs="Times New Roman"/>
                <w:sz w:val="26"/>
                <w:szCs w:val="26"/>
              </w:rPr>
              <w:t>an</w:t>
            </w:r>
            <w:proofErr w:type="gramEnd"/>
            <w:r w:rsidRPr="00994401">
              <w:rPr>
                <w:rFonts w:eastAsia="Times New Roman" w:cs="Times New Roman"/>
                <w:sz w:val="26"/>
                <w:szCs w:val="26"/>
              </w:rPr>
              <w:t xml:space="preserve"> toàn, van 1 chiều</w:t>
            </w:r>
            <w:r w:rsidRPr="00994401">
              <w:rPr>
                <w:rFonts w:eastAsia="Times New Roman" w:cs="Times New Roman"/>
                <w:sz w:val="26"/>
                <w:szCs w:val="26"/>
              </w:rPr>
              <w:br/>
              <w:t>- Đồng hồ đo áp lực</w:t>
            </w:r>
            <w:r w:rsidRPr="00994401">
              <w:rPr>
                <w:rFonts w:eastAsia="Times New Roman" w:cs="Times New Roman"/>
                <w:sz w:val="26"/>
                <w:szCs w:val="26"/>
              </w:rPr>
              <w:br/>
              <w:t>- Khớp nối mềm</w:t>
            </w:r>
            <w:r w:rsidRPr="00994401">
              <w:rPr>
                <w:rFonts w:eastAsia="Times New Roman" w:cs="Times New Roman"/>
                <w:sz w:val="26"/>
                <w:szCs w:val="26"/>
              </w:rPr>
              <w:br/>
              <w:t>- Bulong để kết nối máy với hệ thống.</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 xml:space="preserve">Đĩa phân phối khí tinh </w:t>
            </w:r>
            <w:r w:rsidRPr="00994401">
              <w:rPr>
                <w:rFonts w:eastAsia="Times New Roman" w:cs="Times New Roman"/>
                <w:b/>
                <w:bCs/>
                <w:sz w:val="26"/>
                <w:szCs w:val="26"/>
              </w:rPr>
              <w:br/>
            </w:r>
            <w:r w:rsidRPr="00994401">
              <w:rPr>
                <w:rFonts w:eastAsia="Times New Roman" w:cs="Times New Roman"/>
                <w:sz w:val="26"/>
                <w:szCs w:val="26"/>
              </w:rPr>
              <w:t>Model: HD-270</w:t>
            </w:r>
            <w:r w:rsidRPr="00994401">
              <w:rPr>
                <w:rFonts w:eastAsia="Times New Roman" w:cs="Times New Roman"/>
                <w:sz w:val="26"/>
                <w:szCs w:val="26"/>
              </w:rPr>
              <w:br/>
              <w:t>Hãng sản xuất: Jager-Germany</w:t>
            </w:r>
            <w:r w:rsidRPr="00994401">
              <w:rPr>
                <w:rFonts w:eastAsia="Times New Roman" w:cs="Times New Roman"/>
                <w:sz w:val="26"/>
                <w:szCs w:val="26"/>
              </w:rPr>
              <w:br/>
              <w:t>Lưu lượng: 30-100lkk/phút;</w:t>
            </w:r>
            <w:r w:rsidRPr="00994401">
              <w:rPr>
                <w:rFonts w:eastAsia="Times New Roman" w:cs="Times New Roman"/>
                <w:sz w:val="26"/>
                <w:szCs w:val="26"/>
              </w:rPr>
              <w:br/>
              <w:t>Đường kính ngoài: 268mm</w:t>
            </w:r>
            <w:r w:rsidRPr="00994401">
              <w:rPr>
                <w:rFonts w:eastAsia="Times New Roman" w:cs="Times New Roman"/>
                <w:sz w:val="26"/>
                <w:szCs w:val="26"/>
              </w:rPr>
              <w:br/>
              <w:t>Đầu kết nối ống: 3/4"</w:t>
            </w:r>
            <w:r w:rsidRPr="00994401">
              <w:rPr>
                <w:rFonts w:eastAsia="Times New Roman" w:cs="Times New Roman"/>
                <w:sz w:val="26"/>
                <w:szCs w:val="26"/>
              </w:rPr>
              <w:br/>
              <w:t>Thân, vành đĩa: PP</w:t>
            </w:r>
            <w:r w:rsidRPr="00994401">
              <w:rPr>
                <w:rFonts w:eastAsia="Times New Roman" w:cs="Times New Roman"/>
                <w:sz w:val="26"/>
                <w:szCs w:val="26"/>
              </w:rPr>
              <w:br/>
              <w:t>Màng đĩa: EPDM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100</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Germany</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6. BỂ LẮNG</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Thiết bị gạt bùn</w:t>
            </w:r>
            <w:r w:rsidRPr="00994401">
              <w:rPr>
                <w:rFonts w:eastAsia="Times New Roman" w:cs="Times New Roman"/>
                <w:sz w:val="26"/>
                <w:szCs w:val="26"/>
              </w:rPr>
              <w:br/>
              <w:t>Công suất motor: 0.75 KW; 380V; 1110 rpm</w:t>
            </w:r>
            <w:r w:rsidRPr="00994401">
              <w:rPr>
                <w:rFonts w:eastAsia="Times New Roman" w:cs="Times New Roman"/>
                <w:sz w:val="26"/>
                <w:szCs w:val="26"/>
              </w:rPr>
              <w:br/>
              <w:t>Tốc độ gạt: 8-12 vòng/h</w:t>
            </w:r>
            <w:r w:rsidRPr="00994401">
              <w:rPr>
                <w:rFonts w:eastAsia="Times New Roman" w:cs="Times New Roman"/>
                <w:sz w:val="26"/>
                <w:szCs w:val="26"/>
              </w:rPr>
              <w:br/>
              <w:t>Trục inox 304; Cánh gạt vật liệu: SUS 304; Cao su</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Việt Nam - 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Bơm hoàn lưu bùn</w:t>
            </w:r>
            <w:r w:rsidRPr="00994401">
              <w:rPr>
                <w:rFonts w:eastAsia="Times New Roman" w:cs="Times New Roman"/>
                <w:b/>
                <w:bCs/>
                <w:sz w:val="26"/>
                <w:szCs w:val="26"/>
              </w:rPr>
              <w:br/>
            </w:r>
            <w:r w:rsidRPr="00994401">
              <w:rPr>
                <w:rFonts w:eastAsia="Times New Roman" w:cs="Times New Roman"/>
                <w:sz w:val="26"/>
                <w:szCs w:val="26"/>
              </w:rPr>
              <w:t>Model: F-21P</w:t>
            </w:r>
            <w:r w:rsidRPr="00994401">
              <w:rPr>
                <w:rFonts w:eastAsia="Times New Roman" w:cs="Times New Roman"/>
                <w:sz w:val="26"/>
                <w:szCs w:val="26"/>
              </w:rPr>
              <w:br/>
              <w:t>Xuất xứ: HCP</w:t>
            </w:r>
            <w:r w:rsidRPr="00994401">
              <w:rPr>
                <w:rFonts w:eastAsia="Times New Roman" w:cs="Times New Roman"/>
                <w:sz w:val="26"/>
                <w:szCs w:val="26"/>
              </w:rPr>
              <w:br/>
              <w:t>CS: 1HP</w:t>
            </w:r>
            <w:r w:rsidRPr="00994401">
              <w:rPr>
                <w:rFonts w:eastAsia="Times New Roman" w:cs="Times New Roman"/>
                <w:sz w:val="26"/>
                <w:szCs w:val="26"/>
              </w:rPr>
              <w:br/>
              <w:t>Lưu lượng: 12m³/h; cột áp: 9m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Taiwan</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3</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Ống hướng dòng</w:t>
            </w:r>
            <w:r w:rsidRPr="00994401">
              <w:rPr>
                <w:rFonts w:eastAsia="Times New Roman" w:cs="Times New Roman"/>
                <w:b/>
                <w:bCs/>
                <w:sz w:val="26"/>
                <w:szCs w:val="26"/>
              </w:rPr>
              <w:br/>
            </w:r>
            <w:r w:rsidRPr="00994401">
              <w:rPr>
                <w:rFonts w:eastAsia="Times New Roman" w:cs="Times New Roman"/>
                <w:sz w:val="26"/>
                <w:szCs w:val="26"/>
              </w:rPr>
              <w:t>Kích thước 1000x1500mm</w:t>
            </w:r>
            <w:r w:rsidRPr="00994401">
              <w:rPr>
                <w:rFonts w:eastAsia="Times New Roman" w:cs="Times New Roman"/>
                <w:sz w:val="26"/>
                <w:szCs w:val="26"/>
              </w:rPr>
              <w:br/>
              <w:t>Vật liệu SUS304</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Việt Nam</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4</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Đập tràn răng cưa</w:t>
            </w:r>
            <w:r w:rsidRPr="00994401">
              <w:rPr>
                <w:rFonts w:eastAsia="Times New Roman" w:cs="Times New Roman"/>
                <w:b/>
                <w:bCs/>
                <w:sz w:val="26"/>
                <w:szCs w:val="26"/>
              </w:rPr>
              <w:br/>
            </w:r>
            <w:r w:rsidRPr="00994401">
              <w:rPr>
                <w:rFonts w:eastAsia="Times New Roman" w:cs="Times New Roman"/>
                <w:sz w:val="26"/>
                <w:szCs w:val="26"/>
              </w:rPr>
              <w:t>Vật liệu SUS304</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Việt Nam</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7. CỤM LỌC ÁP LỰC</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Bơm lọc thô Ebara</w:t>
            </w:r>
            <w:r w:rsidRPr="00994401">
              <w:rPr>
                <w:rFonts w:eastAsia="Times New Roman" w:cs="Times New Roman"/>
                <w:sz w:val="26"/>
                <w:szCs w:val="26"/>
              </w:rPr>
              <w:br/>
              <w:t>Model: 3D40-160/4.0</w:t>
            </w:r>
            <w:r w:rsidRPr="00994401">
              <w:rPr>
                <w:rFonts w:eastAsia="Times New Roman" w:cs="Times New Roman"/>
                <w:sz w:val="26"/>
                <w:szCs w:val="26"/>
              </w:rPr>
              <w:br/>
              <w:t xml:space="preserve">Công suất: 4KW; 380V; </w:t>
            </w:r>
            <w:r w:rsidRPr="00994401">
              <w:rPr>
                <w:rFonts w:eastAsia="Times New Roman" w:cs="Times New Roman"/>
                <w:sz w:val="26"/>
                <w:szCs w:val="26"/>
              </w:rPr>
              <w:br/>
              <w:t>Lưu lượng: 36m³/h; cột áp: 29.5m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Italy</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Bồn lọc thô</w:t>
            </w:r>
            <w:r w:rsidRPr="00994401">
              <w:rPr>
                <w:rFonts w:eastAsia="Times New Roman" w:cs="Times New Roman"/>
                <w:sz w:val="26"/>
                <w:szCs w:val="26"/>
              </w:rPr>
              <w:br/>
              <w:t>Kích thước D=1000mm x H=1500mm</w:t>
            </w:r>
            <w:r w:rsidRPr="00994401">
              <w:rPr>
                <w:rFonts w:eastAsia="Times New Roman" w:cs="Times New Roman"/>
                <w:sz w:val="26"/>
                <w:szCs w:val="26"/>
              </w:rPr>
              <w:br/>
              <w:t>Vật liệu SUS 304 dầy 2mm</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bộ</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 xml:space="preserve">Việt Nam </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3</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Vật liệu lọc</w:t>
            </w:r>
            <w:r w:rsidRPr="00994401">
              <w:rPr>
                <w:rFonts w:eastAsia="Times New Roman" w:cs="Times New Roman"/>
                <w:sz w:val="26"/>
                <w:szCs w:val="26"/>
              </w:rPr>
              <w:br/>
              <w:t xml:space="preserve"> - Loại: đá, sỏi, cát lọc</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hệ</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Việt Nam</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8. BỂ KHỬ TRÙNG</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Bơm định lượng Chlorine</w:t>
            </w:r>
            <w:r w:rsidRPr="00994401">
              <w:rPr>
                <w:rFonts w:eastAsia="Times New Roman" w:cs="Times New Roman"/>
                <w:b/>
                <w:bCs/>
                <w:sz w:val="26"/>
                <w:szCs w:val="26"/>
              </w:rPr>
              <w:br/>
            </w:r>
            <w:r w:rsidRPr="00994401">
              <w:rPr>
                <w:rFonts w:eastAsia="Times New Roman" w:cs="Times New Roman"/>
                <w:sz w:val="26"/>
                <w:szCs w:val="26"/>
              </w:rPr>
              <w:t>Công suất: 1/2HP/380V</w:t>
            </w:r>
            <w:r w:rsidRPr="00994401">
              <w:rPr>
                <w:rFonts w:eastAsia="Times New Roman" w:cs="Times New Roman"/>
                <w:sz w:val="26"/>
                <w:szCs w:val="26"/>
              </w:rPr>
              <w:br/>
              <w:t>Model : MS1B108C</w:t>
            </w:r>
            <w:r w:rsidRPr="00994401">
              <w:rPr>
                <w:rFonts w:eastAsia="Times New Roman" w:cs="Times New Roman"/>
                <w:sz w:val="26"/>
                <w:szCs w:val="26"/>
              </w:rPr>
              <w:br/>
              <w:t>H = 10bar, Q = 120L/giờ</w:t>
            </w:r>
            <w:r w:rsidRPr="00994401">
              <w:rPr>
                <w:rFonts w:eastAsia="Times New Roman" w:cs="Times New Roman"/>
                <w:sz w:val="26"/>
                <w:szCs w:val="26"/>
              </w:rPr>
              <w:br/>
              <w:t>Hãng sản xuất: Seko</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cái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Italy</w:t>
            </w:r>
          </w:p>
        </w:tc>
      </w:tr>
      <w:tr w:rsidR="00994401" w:rsidRPr="00994401" w:rsidTr="007F3E78">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2</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Bồn chứa hóa chất</w:t>
            </w:r>
            <w:r w:rsidRPr="00994401">
              <w:rPr>
                <w:rFonts w:eastAsia="Times New Roman" w:cs="Times New Roman"/>
                <w:b/>
                <w:bCs/>
                <w:sz w:val="26"/>
                <w:szCs w:val="26"/>
              </w:rPr>
              <w:br/>
            </w:r>
            <w:r w:rsidRPr="00994401">
              <w:rPr>
                <w:rFonts w:eastAsia="Times New Roman" w:cs="Times New Roman"/>
                <w:sz w:val="26"/>
                <w:szCs w:val="26"/>
              </w:rPr>
              <w:t>Vật liệu PVC</w:t>
            </w:r>
            <w:r w:rsidRPr="00994401">
              <w:rPr>
                <w:rFonts w:eastAsia="Times New Roman" w:cs="Times New Roman"/>
                <w:sz w:val="26"/>
                <w:szCs w:val="26"/>
              </w:rPr>
              <w:br/>
              <w:t>Dung tích 1000L</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Cái</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Việt Nam</w:t>
            </w:r>
          </w:p>
        </w:tc>
      </w:tr>
      <w:tr w:rsidR="00994401" w:rsidRPr="00994401" w:rsidTr="007F3E78">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sz w:val="26"/>
                <w:szCs w:val="26"/>
              </w:rPr>
            </w:pPr>
            <w:r w:rsidRPr="00994401">
              <w:rPr>
                <w:rFonts w:eastAsia="Times New Roman" w:cs="Times New Roman"/>
                <w:b/>
                <w:bCs/>
                <w:sz w:val="26"/>
                <w:szCs w:val="26"/>
              </w:rPr>
              <w:t>9. TỦ ĐIỆN</w:t>
            </w:r>
          </w:p>
        </w:tc>
      </w:tr>
      <w:tr w:rsidR="00994401" w:rsidRPr="00994401" w:rsidTr="007F3E78">
        <w:trPr>
          <w:trHeight w:val="2148"/>
          <w:jc w:val="center"/>
        </w:trPr>
        <w:tc>
          <w:tcPr>
            <w:tcW w:w="1567"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1</w:t>
            </w:r>
          </w:p>
        </w:tc>
        <w:tc>
          <w:tcPr>
            <w:tcW w:w="3681"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rPr>
                <w:rFonts w:eastAsia="Times New Roman" w:cs="Times New Roman"/>
                <w:b/>
                <w:bCs/>
                <w:sz w:val="26"/>
                <w:szCs w:val="26"/>
              </w:rPr>
            </w:pPr>
            <w:r w:rsidRPr="00994401">
              <w:rPr>
                <w:rFonts w:eastAsia="Times New Roman" w:cs="Times New Roman"/>
                <w:b/>
                <w:bCs/>
                <w:sz w:val="26"/>
                <w:szCs w:val="26"/>
              </w:rPr>
              <w:t>Tủ điện điều khiển</w:t>
            </w:r>
            <w:r w:rsidRPr="00994401">
              <w:rPr>
                <w:rFonts w:eastAsia="Times New Roman" w:cs="Times New Roman"/>
                <w:b/>
                <w:bCs/>
                <w:sz w:val="26"/>
                <w:szCs w:val="26"/>
              </w:rPr>
              <w:br/>
            </w:r>
            <w:r w:rsidRPr="00994401">
              <w:rPr>
                <w:rFonts w:eastAsia="Times New Roman" w:cs="Times New Roman"/>
                <w:sz w:val="26"/>
                <w:szCs w:val="26"/>
              </w:rPr>
              <w:t xml:space="preserve">Vỏ tủ: </w:t>
            </w:r>
            <w:r w:rsidRPr="00994401">
              <w:rPr>
                <w:rFonts w:eastAsia="Times New Roman" w:cs="Times New Roman"/>
                <w:sz w:val="26"/>
                <w:szCs w:val="26"/>
              </w:rPr>
              <w:br/>
              <w:t>Vật liệu: Thép CT3 dày 1,5mm sơn tĩnh điện</w:t>
            </w:r>
            <w:r w:rsidRPr="00994401">
              <w:rPr>
                <w:rFonts w:eastAsia="Times New Roman" w:cs="Times New Roman"/>
                <w:sz w:val="26"/>
                <w:szCs w:val="26"/>
              </w:rPr>
              <w:br/>
              <w:t xml:space="preserve">Linh kiện: </w:t>
            </w:r>
            <w:r w:rsidRPr="00994401">
              <w:rPr>
                <w:rFonts w:eastAsia="Times New Roman" w:cs="Times New Roman"/>
                <w:sz w:val="26"/>
                <w:szCs w:val="26"/>
              </w:rPr>
              <w:br/>
            </w:r>
            <w:r w:rsidRPr="00994401">
              <w:rPr>
                <w:rFonts w:eastAsia="Times New Roman" w:cs="Times New Roman"/>
                <w:sz w:val="26"/>
                <w:szCs w:val="26"/>
              </w:rPr>
              <w:lastRenderedPageBreak/>
              <w:t xml:space="preserve"> - Công tắc từ: LS Korea</w:t>
            </w:r>
            <w:r w:rsidRPr="00994401">
              <w:rPr>
                <w:rFonts w:eastAsia="Times New Roman" w:cs="Times New Roman"/>
                <w:sz w:val="26"/>
                <w:szCs w:val="26"/>
              </w:rPr>
              <w:br/>
              <w:t xml:space="preserve"> - Vol kế; Ampe kế: Autonics Korea</w:t>
            </w:r>
            <w:r w:rsidRPr="00994401">
              <w:rPr>
                <w:rFonts w:eastAsia="Times New Roman" w:cs="Times New Roman"/>
                <w:sz w:val="26"/>
                <w:szCs w:val="26"/>
              </w:rPr>
              <w:br/>
              <w:t xml:space="preserve"> - Aphtomat: LS korea</w:t>
            </w:r>
          </w:p>
        </w:tc>
        <w:tc>
          <w:tcPr>
            <w:tcW w:w="1139"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lastRenderedPageBreak/>
              <w:t>1</w:t>
            </w:r>
          </w:p>
        </w:tc>
        <w:tc>
          <w:tcPr>
            <w:tcW w:w="1275"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bộ</w:t>
            </w:r>
          </w:p>
        </w:tc>
        <w:tc>
          <w:tcPr>
            <w:tcW w:w="1264" w:type="dxa"/>
            <w:tcBorders>
              <w:top w:val="single" w:sz="4" w:space="0" w:color="auto"/>
              <w:left w:val="single" w:sz="4" w:space="0" w:color="auto"/>
              <w:bottom w:val="single" w:sz="4" w:space="0" w:color="auto"/>
              <w:right w:val="single" w:sz="4" w:space="0" w:color="auto"/>
            </w:tcBorders>
            <w:vAlign w:val="center"/>
          </w:tcPr>
          <w:p w:rsidR="00994401" w:rsidRPr="00994401" w:rsidRDefault="00994401" w:rsidP="00C37354">
            <w:pPr>
              <w:spacing w:before="120" w:after="120" w:line="288" w:lineRule="auto"/>
              <w:jc w:val="center"/>
              <w:rPr>
                <w:rFonts w:eastAsia="Times New Roman" w:cs="Times New Roman"/>
                <w:sz w:val="26"/>
                <w:szCs w:val="26"/>
              </w:rPr>
            </w:pPr>
            <w:r w:rsidRPr="00994401">
              <w:rPr>
                <w:rFonts w:eastAsia="Times New Roman" w:cs="Times New Roman"/>
                <w:sz w:val="26"/>
                <w:szCs w:val="26"/>
              </w:rPr>
              <w:t>Korea - Việt Nam</w:t>
            </w:r>
          </w:p>
        </w:tc>
      </w:tr>
    </w:tbl>
    <w:p w:rsidR="009217C6" w:rsidRDefault="009217C6" w:rsidP="00C37354">
      <w:pPr>
        <w:pStyle w:val="Normal1"/>
        <w:spacing w:line="288" w:lineRule="auto"/>
        <w:jc w:val="left"/>
        <w:rPr>
          <w:b/>
          <w:szCs w:val="26"/>
        </w:rPr>
      </w:pPr>
      <w:bookmarkStart w:id="92" w:name="_Toc18225958"/>
      <w:r>
        <w:rPr>
          <w:b/>
          <w:szCs w:val="26"/>
        </w:rPr>
        <w:lastRenderedPageBreak/>
        <w:t>f. Hóa chất và chế phẩm sinh học sử dụng</w:t>
      </w:r>
    </w:p>
    <w:p w:rsidR="009E6045" w:rsidRPr="00994401" w:rsidRDefault="003E167D" w:rsidP="009E6045">
      <w:pPr>
        <w:pStyle w:val="Normal1"/>
        <w:spacing w:line="288" w:lineRule="auto"/>
        <w:ind w:firstLine="540"/>
        <w:jc w:val="center"/>
        <w:rPr>
          <w:b/>
          <w:i/>
          <w:szCs w:val="26"/>
        </w:rPr>
      </w:pPr>
      <w:bookmarkStart w:id="93" w:name="_Toc98157117"/>
      <w:proofErr w:type="gramStart"/>
      <w:r w:rsidRPr="00994401">
        <w:rPr>
          <w:b/>
          <w:i/>
          <w:szCs w:val="26"/>
        </w:rPr>
        <w:t xml:space="preserve">Bảng </w:t>
      </w:r>
      <w:r>
        <w:rPr>
          <w:b/>
          <w:i/>
          <w:szCs w:val="26"/>
        </w:rPr>
        <w:t>3</w:t>
      </w:r>
      <w:r w:rsidRPr="00994401">
        <w:rPr>
          <w:b/>
          <w:i/>
          <w:szCs w:val="26"/>
        </w:rPr>
        <w:t>.</w:t>
      </w:r>
      <w:proofErr w:type="gramEnd"/>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10</w:t>
      </w:r>
      <w:r w:rsidRPr="00994401">
        <w:rPr>
          <w:b/>
          <w:i/>
          <w:szCs w:val="26"/>
        </w:rPr>
        <w:fldChar w:fldCharType="end"/>
      </w:r>
      <w:r>
        <w:rPr>
          <w:b/>
          <w:i/>
          <w:szCs w:val="26"/>
        </w:rPr>
        <w:t xml:space="preserve"> </w:t>
      </w:r>
      <w:r w:rsidR="009E6045" w:rsidRPr="0069480F">
        <w:rPr>
          <w:b/>
          <w:i/>
          <w:szCs w:val="26"/>
        </w:rPr>
        <w:t>Danh mục hóa chất sử dụng cho hệ thống xử lý nước thải</w:t>
      </w:r>
      <w:bookmarkEnd w:id="93"/>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937"/>
        <w:gridCol w:w="1141"/>
        <w:gridCol w:w="1349"/>
        <w:gridCol w:w="1256"/>
        <w:gridCol w:w="1286"/>
      </w:tblGrid>
      <w:tr w:rsidR="00994401" w:rsidRPr="00994401" w:rsidTr="007F3E78">
        <w:trPr>
          <w:trHeight w:val="416"/>
        </w:trPr>
        <w:tc>
          <w:tcPr>
            <w:tcW w:w="1132" w:type="dxa"/>
            <w:shd w:val="clear" w:color="auto" w:fill="auto"/>
            <w:vAlign w:val="center"/>
          </w:tcPr>
          <w:bookmarkEnd w:id="92"/>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STT</w:t>
            </w:r>
          </w:p>
        </w:tc>
        <w:tc>
          <w:tcPr>
            <w:tcW w:w="2937" w:type="dxa"/>
            <w:shd w:val="clear" w:color="auto" w:fill="auto"/>
            <w:vAlign w:val="center"/>
          </w:tcPr>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Tên hóa chất</w:t>
            </w:r>
          </w:p>
        </w:tc>
        <w:tc>
          <w:tcPr>
            <w:tcW w:w="1141" w:type="dxa"/>
            <w:shd w:val="clear" w:color="auto" w:fill="auto"/>
            <w:vAlign w:val="center"/>
          </w:tcPr>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ĐVT</w:t>
            </w:r>
          </w:p>
        </w:tc>
        <w:tc>
          <w:tcPr>
            <w:tcW w:w="1349" w:type="dxa"/>
            <w:shd w:val="clear" w:color="auto" w:fill="auto"/>
            <w:vAlign w:val="center"/>
          </w:tcPr>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Xuất xứ</w:t>
            </w:r>
          </w:p>
        </w:tc>
        <w:tc>
          <w:tcPr>
            <w:tcW w:w="1256" w:type="dxa"/>
            <w:vAlign w:val="center"/>
          </w:tcPr>
          <w:p w:rsidR="00994401" w:rsidRPr="00994401" w:rsidRDefault="00994401" w:rsidP="007F3E78">
            <w:pPr>
              <w:spacing w:before="120" w:after="120" w:line="288" w:lineRule="auto"/>
              <w:ind w:left="-119" w:right="-99"/>
              <w:jc w:val="center"/>
              <w:rPr>
                <w:rFonts w:cs="Times New Roman"/>
                <w:b/>
                <w:bCs/>
                <w:sz w:val="26"/>
                <w:szCs w:val="26"/>
              </w:rPr>
            </w:pPr>
            <w:r w:rsidRPr="00994401">
              <w:rPr>
                <w:rFonts w:cs="Times New Roman"/>
                <w:b/>
                <w:bCs/>
                <w:sz w:val="26"/>
                <w:szCs w:val="26"/>
              </w:rPr>
              <w:t xml:space="preserve">Khối lượng              </w:t>
            </w:r>
          </w:p>
        </w:tc>
        <w:tc>
          <w:tcPr>
            <w:tcW w:w="1286" w:type="dxa"/>
          </w:tcPr>
          <w:p w:rsidR="00994401" w:rsidRPr="00994401" w:rsidRDefault="00994401" w:rsidP="00C37354">
            <w:pPr>
              <w:spacing w:before="120" w:after="120" w:line="288" w:lineRule="auto"/>
              <w:ind w:left="-119" w:right="-99"/>
              <w:jc w:val="center"/>
              <w:rPr>
                <w:rFonts w:cs="Times New Roman"/>
                <w:b/>
                <w:bCs/>
                <w:sz w:val="26"/>
                <w:szCs w:val="26"/>
              </w:rPr>
            </w:pPr>
            <w:r w:rsidRPr="00994401">
              <w:rPr>
                <w:rFonts w:cs="Times New Roman"/>
                <w:b/>
                <w:bCs/>
                <w:sz w:val="26"/>
                <w:szCs w:val="26"/>
              </w:rPr>
              <w:t>Ghi chú</w:t>
            </w:r>
          </w:p>
        </w:tc>
      </w:tr>
      <w:tr w:rsidR="00994401" w:rsidRPr="00994401" w:rsidTr="007F3E78">
        <w:trPr>
          <w:trHeight w:val="232"/>
        </w:trPr>
        <w:tc>
          <w:tcPr>
            <w:tcW w:w="1132"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1</w:t>
            </w:r>
          </w:p>
        </w:tc>
        <w:tc>
          <w:tcPr>
            <w:tcW w:w="2937" w:type="dxa"/>
            <w:shd w:val="clear" w:color="auto" w:fill="auto"/>
          </w:tcPr>
          <w:p w:rsidR="00994401" w:rsidRPr="00994401" w:rsidRDefault="00994401" w:rsidP="00C37354">
            <w:pPr>
              <w:spacing w:before="120" w:after="120" w:line="288" w:lineRule="auto"/>
              <w:rPr>
                <w:rFonts w:cs="Times New Roman"/>
                <w:bCs/>
                <w:sz w:val="26"/>
                <w:szCs w:val="26"/>
              </w:rPr>
            </w:pPr>
            <w:r w:rsidRPr="00994401">
              <w:rPr>
                <w:rFonts w:cs="Times New Roman"/>
                <w:bCs/>
                <w:sz w:val="26"/>
                <w:szCs w:val="26"/>
              </w:rPr>
              <w:t>Chlorin</w:t>
            </w:r>
          </w:p>
        </w:tc>
        <w:tc>
          <w:tcPr>
            <w:tcW w:w="1141"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349" w:type="dxa"/>
            <w:shd w:val="clear" w:color="auto" w:fill="auto"/>
            <w:vAlign w:val="center"/>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256" w:type="dxa"/>
            <w:vAlign w:val="bottom"/>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0,7</w:t>
            </w:r>
          </w:p>
        </w:tc>
        <w:tc>
          <w:tcPr>
            <w:tcW w:w="1286" w:type="dxa"/>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Khử trùng</w:t>
            </w:r>
          </w:p>
        </w:tc>
      </w:tr>
      <w:tr w:rsidR="00994401" w:rsidRPr="00994401" w:rsidTr="007F3E78">
        <w:tc>
          <w:tcPr>
            <w:tcW w:w="1132"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2</w:t>
            </w:r>
          </w:p>
        </w:tc>
        <w:tc>
          <w:tcPr>
            <w:tcW w:w="2937" w:type="dxa"/>
            <w:shd w:val="clear" w:color="auto" w:fill="auto"/>
          </w:tcPr>
          <w:p w:rsidR="00994401" w:rsidRPr="00994401" w:rsidRDefault="00994401" w:rsidP="00C37354">
            <w:pPr>
              <w:spacing w:before="120" w:after="120" w:line="288" w:lineRule="auto"/>
              <w:rPr>
                <w:rFonts w:cs="Times New Roman"/>
                <w:bCs/>
                <w:sz w:val="26"/>
                <w:szCs w:val="26"/>
              </w:rPr>
            </w:pPr>
            <w:r w:rsidRPr="00994401">
              <w:rPr>
                <w:rFonts w:cs="Times New Roman"/>
                <w:bCs/>
                <w:sz w:val="26"/>
                <w:szCs w:val="26"/>
              </w:rPr>
              <w:t>PAC</w:t>
            </w:r>
          </w:p>
        </w:tc>
        <w:tc>
          <w:tcPr>
            <w:tcW w:w="1141"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349" w:type="dxa"/>
            <w:shd w:val="clear" w:color="auto" w:fill="auto"/>
            <w:vAlign w:val="center"/>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256" w:type="dxa"/>
            <w:vAlign w:val="bottom"/>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11.388</w:t>
            </w:r>
          </w:p>
        </w:tc>
        <w:tc>
          <w:tcPr>
            <w:tcW w:w="1286" w:type="dxa"/>
            <w:vMerge w:val="restart"/>
            <w:vAlign w:val="center"/>
          </w:tcPr>
          <w:p w:rsidR="00994401" w:rsidRPr="00994401" w:rsidRDefault="00994401" w:rsidP="007F3E78">
            <w:pPr>
              <w:spacing w:before="120" w:after="120" w:line="288" w:lineRule="auto"/>
              <w:jc w:val="center"/>
              <w:rPr>
                <w:rFonts w:cs="Times New Roman"/>
                <w:bCs/>
                <w:sz w:val="26"/>
                <w:szCs w:val="26"/>
              </w:rPr>
            </w:pPr>
            <w:r w:rsidRPr="00994401">
              <w:rPr>
                <w:rFonts w:cs="Times New Roman"/>
                <w:bCs/>
                <w:sz w:val="26"/>
                <w:szCs w:val="26"/>
              </w:rPr>
              <w:t>Tuyển nổi</w:t>
            </w:r>
          </w:p>
        </w:tc>
      </w:tr>
      <w:tr w:rsidR="00994401" w:rsidRPr="00994401" w:rsidTr="007F3E78">
        <w:tc>
          <w:tcPr>
            <w:tcW w:w="1132"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3</w:t>
            </w:r>
          </w:p>
        </w:tc>
        <w:tc>
          <w:tcPr>
            <w:tcW w:w="2937" w:type="dxa"/>
            <w:shd w:val="clear" w:color="auto" w:fill="auto"/>
          </w:tcPr>
          <w:p w:rsidR="00994401" w:rsidRPr="00994401" w:rsidRDefault="00994401" w:rsidP="00C37354">
            <w:pPr>
              <w:spacing w:before="120" w:after="120" w:line="288" w:lineRule="auto"/>
              <w:rPr>
                <w:rFonts w:cs="Times New Roman"/>
                <w:bCs/>
                <w:sz w:val="26"/>
                <w:szCs w:val="26"/>
              </w:rPr>
            </w:pPr>
            <w:r w:rsidRPr="00994401">
              <w:rPr>
                <w:rFonts w:cs="Times New Roman"/>
                <w:bCs/>
                <w:sz w:val="26"/>
                <w:szCs w:val="26"/>
              </w:rPr>
              <w:t>Polymer Anion</w:t>
            </w:r>
          </w:p>
        </w:tc>
        <w:tc>
          <w:tcPr>
            <w:tcW w:w="1141"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349" w:type="dxa"/>
            <w:shd w:val="clear" w:color="auto" w:fill="auto"/>
            <w:vAlign w:val="center"/>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256" w:type="dxa"/>
            <w:vAlign w:val="bottom"/>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0,28</w:t>
            </w:r>
          </w:p>
        </w:tc>
        <w:tc>
          <w:tcPr>
            <w:tcW w:w="1286" w:type="dxa"/>
            <w:vMerge/>
          </w:tcPr>
          <w:p w:rsidR="00994401" w:rsidRPr="00994401" w:rsidRDefault="00994401" w:rsidP="00C37354">
            <w:pPr>
              <w:spacing w:before="120" w:after="120" w:line="288" w:lineRule="auto"/>
              <w:jc w:val="center"/>
              <w:rPr>
                <w:rFonts w:cs="Times New Roman"/>
                <w:bCs/>
                <w:sz w:val="26"/>
                <w:szCs w:val="26"/>
              </w:rPr>
            </w:pPr>
          </w:p>
        </w:tc>
      </w:tr>
      <w:tr w:rsidR="00994401" w:rsidRPr="00994401" w:rsidTr="007F3E78">
        <w:tc>
          <w:tcPr>
            <w:tcW w:w="1132"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4</w:t>
            </w:r>
          </w:p>
        </w:tc>
        <w:tc>
          <w:tcPr>
            <w:tcW w:w="2937" w:type="dxa"/>
            <w:shd w:val="clear" w:color="auto" w:fill="auto"/>
          </w:tcPr>
          <w:p w:rsidR="00994401" w:rsidRPr="00994401" w:rsidRDefault="00994401" w:rsidP="00C37354">
            <w:pPr>
              <w:spacing w:before="120" w:after="120" w:line="288" w:lineRule="auto"/>
              <w:rPr>
                <w:rFonts w:cs="Times New Roman"/>
                <w:bCs/>
                <w:sz w:val="26"/>
                <w:szCs w:val="26"/>
              </w:rPr>
            </w:pPr>
            <w:r w:rsidRPr="00994401">
              <w:rPr>
                <w:rFonts w:cs="Times New Roman"/>
                <w:bCs/>
                <w:sz w:val="26"/>
                <w:szCs w:val="26"/>
              </w:rPr>
              <w:t xml:space="preserve">Polymer Cation </w:t>
            </w:r>
          </w:p>
        </w:tc>
        <w:tc>
          <w:tcPr>
            <w:tcW w:w="1141" w:type="dxa"/>
            <w:shd w:val="clear" w:color="auto" w:fill="auto"/>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Tấn/năm</w:t>
            </w:r>
          </w:p>
        </w:tc>
        <w:tc>
          <w:tcPr>
            <w:tcW w:w="1349" w:type="dxa"/>
            <w:shd w:val="clear" w:color="auto" w:fill="auto"/>
            <w:vAlign w:val="center"/>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256" w:type="dxa"/>
            <w:vAlign w:val="bottom"/>
          </w:tcPr>
          <w:p w:rsidR="00994401" w:rsidRPr="00994401" w:rsidRDefault="00994401" w:rsidP="00C37354">
            <w:pPr>
              <w:spacing w:before="120" w:after="120" w:line="288" w:lineRule="auto"/>
              <w:jc w:val="center"/>
              <w:rPr>
                <w:rFonts w:cs="Times New Roman"/>
                <w:bCs/>
                <w:sz w:val="26"/>
                <w:szCs w:val="26"/>
              </w:rPr>
            </w:pPr>
            <w:r w:rsidRPr="00994401">
              <w:rPr>
                <w:rFonts w:cs="Times New Roman"/>
                <w:bCs/>
                <w:sz w:val="26"/>
                <w:szCs w:val="26"/>
              </w:rPr>
              <w:t>0,03</w:t>
            </w:r>
          </w:p>
        </w:tc>
        <w:tc>
          <w:tcPr>
            <w:tcW w:w="1286" w:type="dxa"/>
            <w:vMerge/>
          </w:tcPr>
          <w:p w:rsidR="00994401" w:rsidRPr="00994401" w:rsidRDefault="00994401" w:rsidP="00C37354">
            <w:pPr>
              <w:spacing w:before="120" w:after="120" w:line="288" w:lineRule="auto"/>
              <w:jc w:val="center"/>
              <w:rPr>
                <w:rFonts w:cs="Times New Roman"/>
                <w:bCs/>
                <w:sz w:val="26"/>
                <w:szCs w:val="26"/>
              </w:rPr>
            </w:pPr>
          </w:p>
        </w:tc>
      </w:tr>
      <w:tr w:rsidR="00994401" w:rsidRPr="00994401" w:rsidTr="007F3E78">
        <w:trPr>
          <w:trHeight w:val="310"/>
        </w:trPr>
        <w:tc>
          <w:tcPr>
            <w:tcW w:w="6559" w:type="dxa"/>
            <w:gridSpan w:val="4"/>
            <w:shd w:val="clear" w:color="auto" w:fill="auto"/>
          </w:tcPr>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Tổng cộng</w:t>
            </w:r>
          </w:p>
        </w:tc>
        <w:tc>
          <w:tcPr>
            <w:tcW w:w="1256" w:type="dxa"/>
            <w:vAlign w:val="bottom"/>
          </w:tcPr>
          <w:p w:rsidR="00994401" w:rsidRPr="00994401" w:rsidRDefault="00994401" w:rsidP="00C37354">
            <w:pPr>
              <w:spacing w:before="120" w:after="120" w:line="288" w:lineRule="auto"/>
              <w:jc w:val="center"/>
              <w:rPr>
                <w:rFonts w:cs="Times New Roman"/>
                <w:b/>
                <w:bCs/>
                <w:sz w:val="26"/>
                <w:szCs w:val="26"/>
              </w:rPr>
            </w:pPr>
            <w:r w:rsidRPr="00994401">
              <w:rPr>
                <w:rFonts w:cs="Times New Roman"/>
                <w:b/>
                <w:bCs/>
                <w:sz w:val="26"/>
                <w:szCs w:val="26"/>
              </w:rPr>
              <w:t>11</w:t>
            </w:r>
            <w:r w:rsidR="00D25EBF">
              <w:rPr>
                <w:rFonts w:cs="Times New Roman"/>
                <w:b/>
                <w:bCs/>
                <w:sz w:val="26"/>
                <w:szCs w:val="26"/>
              </w:rPr>
              <w:t>.</w:t>
            </w:r>
            <w:r w:rsidRPr="00994401">
              <w:rPr>
                <w:rFonts w:cs="Times New Roman"/>
                <w:b/>
                <w:bCs/>
                <w:sz w:val="26"/>
                <w:szCs w:val="26"/>
              </w:rPr>
              <w:t>389,01</w:t>
            </w:r>
          </w:p>
        </w:tc>
        <w:tc>
          <w:tcPr>
            <w:tcW w:w="1286" w:type="dxa"/>
          </w:tcPr>
          <w:p w:rsidR="00994401" w:rsidRPr="00994401" w:rsidRDefault="00994401" w:rsidP="00C37354">
            <w:pPr>
              <w:spacing w:before="120" w:after="120" w:line="288" w:lineRule="auto"/>
              <w:jc w:val="center"/>
              <w:rPr>
                <w:rFonts w:cs="Times New Roman"/>
                <w:b/>
                <w:bCs/>
                <w:sz w:val="26"/>
                <w:szCs w:val="26"/>
              </w:rPr>
            </w:pPr>
          </w:p>
        </w:tc>
      </w:tr>
    </w:tbl>
    <w:p w:rsidR="00DE703A" w:rsidRDefault="00DE703A" w:rsidP="00DE703A">
      <w:pPr>
        <w:pStyle w:val="Normal1"/>
        <w:spacing w:line="288" w:lineRule="auto"/>
        <w:ind w:firstLine="540"/>
        <w:jc w:val="center"/>
        <w:rPr>
          <w:b/>
          <w:i/>
          <w:szCs w:val="26"/>
          <w:lang w:val="nl-NL"/>
        </w:rPr>
      </w:pPr>
    </w:p>
    <w:p w:rsidR="00DE703A" w:rsidRPr="00994401" w:rsidRDefault="003E167D" w:rsidP="00DE703A">
      <w:pPr>
        <w:pStyle w:val="Normal1"/>
        <w:spacing w:line="288" w:lineRule="auto"/>
        <w:ind w:firstLine="540"/>
        <w:jc w:val="center"/>
        <w:rPr>
          <w:b/>
          <w:i/>
          <w:szCs w:val="26"/>
          <w:lang w:val="nl-NL"/>
        </w:rPr>
      </w:pPr>
      <w:bookmarkStart w:id="94" w:name="_Toc98157118"/>
      <w:r w:rsidRPr="00994401">
        <w:rPr>
          <w:b/>
          <w:i/>
          <w:szCs w:val="26"/>
          <w:lang w:val="nl-NL"/>
        </w:rPr>
        <w:t xml:space="preserve">Bảng </w:t>
      </w:r>
      <w:r>
        <w:rPr>
          <w:b/>
          <w:i/>
          <w:szCs w:val="26"/>
          <w:lang w:val="nl-NL"/>
        </w:rPr>
        <w:t>3</w:t>
      </w:r>
      <w:r w:rsidRPr="00994401">
        <w:rPr>
          <w:b/>
          <w:i/>
          <w:szCs w:val="26"/>
          <w:lang w:val="nl-NL"/>
        </w:rPr>
        <w:t>.</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11</w:t>
      </w:r>
      <w:r w:rsidRPr="00994401">
        <w:rPr>
          <w:b/>
          <w:i/>
          <w:szCs w:val="26"/>
        </w:rPr>
        <w:fldChar w:fldCharType="end"/>
      </w:r>
      <w:r w:rsidR="00DE703A">
        <w:rPr>
          <w:b/>
          <w:i/>
          <w:szCs w:val="26"/>
          <w:lang w:val="nl-NL"/>
        </w:rPr>
        <w:t>.C</w:t>
      </w:r>
      <w:r w:rsidR="00DE703A" w:rsidRPr="0069480F">
        <w:rPr>
          <w:b/>
          <w:i/>
          <w:szCs w:val="26"/>
        </w:rPr>
        <w:t>hế phẩm sinh học sử dụng cho hệ thống xử lý nước thải</w:t>
      </w:r>
      <w:bookmarkEnd w:id="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586"/>
        <w:gridCol w:w="1665"/>
        <w:gridCol w:w="1322"/>
        <w:gridCol w:w="1191"/>
        <w:gridCol w:w="1237"/>
      </w:tblGrid>
      <w:tr w:rsidR="00F358B3" w:rsidRPr="00994401" w:rsidTr="00F358B3">
        <w:trPr>
          <w:trHeight w:val="416"/>
        </w:trPr>
        <w:tc>
          <w:tcPr>
            <w:tcW w:w="1355" w:type="dxa"/>
            <w:shd w:val="clear" w:color="auto" w:fill="auto"/>
            <w:vAlign w:val="center"/>
          </w:tcPr>
          <w:p w:rsidR="00F358B3" w:rsidRPr="00994401" w:rsidRDefault="00F358B3" w:rsidP="00C37354">
            <w:pPr>
              <w:spacing w:before="120" w:after="120" w:line="288" w:lineRule="auto"/>
              <w:jc w:val="center"/>
              <w:rPr>
                <w:rFonts w:cs="Times New Roman"/>
                <w:b/>
                <w:bCs/>
                <w:sz w:val="26"/>
                <w:szCs w:val="26"/>
              </w:rPr>
            </w:pPr>
            <w:r w:rsidRPr="00994401">
              <w:rPr>
                <w:rFonts w:cs="Times New Roman"/>
                <w:b/>
                <w:bCs/>
                <w:sz w:val="26"/>
                <w:szCs w:val="26"/>
              </w:rPr>
              <w:t>STT</w:t>
            </w:r>
          </w:p>
        </w:tc>
        <w:tc>
          <w:tcPr>
            <w:tcW w:w="2586" w:type="dxa"/>
            <w:shd w:val="clear" w:color="auto" w:fill="auto"/>
            <w:vAlign w:val="center"/>
          </w:tcPr>
          <w:p w:rsidR="00F358B3" w:rsidRPr="00994401" w:rsidRDefault="00F358B3" w:rsidP="00C37354">
            <w:pPr>
              <w:spacing w:before="120" w:after="120" w:line="288" w:lineRule="auto"/>
              <w:jc w:val="center"/>
              <w:rPr>
                <w:rFonts w:cs="Times New Roman"/>
                <w:b/>
                <w:bCs/>
                <w:sz w:val="26"/>
                <w:szCs w:val="26"/>
              </w:rPr>
            </w:pPr>
            <w:r w:rsidRPr="00994401">
              <w:rPr>
                <w:rFonts w:cs="Times New Roman"/>
                <w:b/>
                <w:bCs/>
                <w:sz w:val="26"/>
                <w:szCs w:val="26"/>
              </w:rPr>
              <w:t>Tên hóa chất</w:t>
            </w:r>
          </w:p>
        </w:tc>
        <w:tc>
          <w:tcPr>
            <w:tcW w:w="1665" w:type="dxa"/>
            <w:shd w:val="clear" w:color="auto" w:fill="auto"/>
            <w:vAlign w:val="center"/>
          </w:tcPr>
          <w:p w:rsidR="00F358B3" w:rsidRPr="00994401" w:rsidRDefault="00F358B3" w:rsidP="00C37354">
            <w:pPr>
              <w:spacing w:before="120" w:after="120" w:line="288" w:lineRule="auto"/>
              <w:jc w:val="center"/>
              <w:rPr>
                <w:rFonts w:cs="Times New Roman"/>
                <w:b/>
                <w:bCs/>
                <w:sz w:val="26"/>
                <w:szCs w:val="26"/>
              </w:rPr>
            </w:pPr>
            <w:r w:rsidRPr="00994401">
              <w:rPr>
                <w:rFonts w:cs="Times New Roman"/>
                <w:b/>
                <w:bCs/>
                <w:sz w:val="26"/>
                <w:szCs w:val="26"/>
              </w:rPr>
              <w:t>ĐVT</w:t>
            </w:r>
          </w:p>
        </w:tc>
        <w:tc>
          <w:tcPr>
            <w:tcW w:w="1322" w:type="dxa"/>
            <w:shd w:val="clear" w:color="auto" w:fill="auto"/>
            <w:vAlign w:val="center"/>
          </w:tcPr>
          <w:p w:rsidR="00F358B3" w:rsidRPr="00994401" w:rsidRDefault="00F358B3" w:rsidP="00C37354">
            <w:pPr>
              <w:spacing w:before="120" w:after="120" w:line="288" w:lineRule="auto"/>
              <w:jc w:val="center"/>
              <w:rPr>
                <w:rFonts w:cs="Times New Roman"/>
                <w:b/>
                <w:bCs/>
                <w:sz w:val="26"/>
                <w:szCs w:val="26"/>
              </w:rPr>
            </w:pPr>
            <w:r w:rsidRPr="00994401">
              <w:rPr>
                <w:rFonts w:cs="Times New Roman"/>
                <w:b/>
                <w:bCs/>
                <w:sz w:val="26"/>
                <w:szCs w:val="26"/>
              </w:rPr>
              <w:t>Xuất xứ</w:t>
            </w:r>
          </w:p>
        </w:tc>
        <w:tc>
          <w:tcPr>
            <w:tcW w:w="1191" w:type="dxa"/>
            <w:vAlign w:val="center"/>
          </w:tcPr>
          <w:p w:rsidR="00F358B3" w:rsidRPr="00994401" w:rsidRDefault="00F358B3" w:rsidP="00C37354">
            <w:pPr>
              <w:spacing w:before="120" w:after="120" w:line="288" w:lineRule="auto"/>
              <w:ind w:left="-119" w:right="-99"/>
              <w:jc w:val="center"/>
              <w:rPr>
                <w:rFonts w:cs="Times New Roman"/>
                <w:b/>
                <w:bCs/>
                <w:sz w:val="26"/>
                <w:szCs w:val="26"/>
              </w:rPr>
            </w:pPr>
            <w:r w:rsidRPr="00994401">
              <w:rPr>
                <w:rFonts w:cs="Times New Roman"/>
                <w:b/>
                <w:bCs/>
                <w:sz w:val="26"/>
                <w:szCs w:val="26"/>
              </w:rPr>
              <w:t>Khối lượng              đầu vào</w:t>
            </w:r>
          </w:p>
        </w:tc>
        <w:tc>
          <w:tcPr>
            <w:tcW w:w="1237" w:type="dxa"/>
          </w:tcPr>
          <w:p w:rsidR="00F358B3" w:rsidRPr="00994401" w:rsidRDefault="00F358B3" w:rsidP="00C37354">
            <w:pPr>
              <w:spacing w:before="120" w:after="120" w:line="288" w:lineRule="auto"/>
              <w:ind w:left="-119" w:right="-99"/>
              <w:jc w:val="center"/>
              <w:rPr>
                <w:rFonts w:cs="Times New Roman"/>
                <w:b/>
                <w:bCs/>
                <w:sz w:val="26"/>
                <w:szCs w:val="26"/>
              </w:rPr>
            </w:pPr>
            <w:r w:rsidRPr="00994401">
              <w:rPr>
                <w:rFonts w:cs="Times New Roman"/>
                <w:b/>
                <w:bCs/>
                <w:sz w:val="26"/>
                <w:szCs w:val="26"/>
              </w:rPr>
              <w:t>Ghi chú</w:t>
            </w:r>
          </w:p>
        </w:tc>
      </w:tr>
      <w:tr w:rsidR="00F358B3" w:rsidRPr="00994401" w:rsidTr="00F358B3">
        <w:trPr>
          <w:trHeight w:val="232"/>
        </w:trPr>
        <w:tc>
          <w:tcPr>
            <w:tcW w:w="135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1</w:t>
            </w:r>
          </w:p>
        </w:tc>
        <w:tc>
          <w:tcPr>
            <w:tcW w:w="2586" w:type="dxa"/>
            <w:shd w:val="clear" w:color="auto" w:fill="auto"/>
            <w:vAlign w:val="center"/>
          </w:tcPr>
          <w:p w:rsidR="00F358B3" w:rsidRPr="00F358B3" w:rsidRDefault="00E8666A" w:rsidP="00C37354">
            <w:pPr>
              <w:spacing w:before="120" w:after="120" w:line="288" w:lineRule="auto"/>
              <w:rPr>
                <w:rFonts w:cs="Times New Roman"/>
                <w:bCs/>
                <w:sz w:val="26"/>
                <w:szCs w:val="26"/>
              </w:rPr>
            </w:pPr>
            <w:hyperlink r:id="rId13" w:history="1">
              <w:r w:rsidR="00F358B3" w:rsidRPr="00F358B3">
                <w:rPr>
                  <w:rFonts w:cs="Times New Roman"/>
                  <w:bCs/>
                  <w:sz w:val="26"/>
                  <w:szCs w:val="26"/>
                  <w:shd w:val="clear" w:color="auto" w:fill="FFFFFF"/>
                </w:rPr>
                <w:t>Aquaclean ACF 32</w:t>
              </w:r>
            </w:hyperlink>
          </w:p>
        </w:tc>
        <w:tc>
          <w:tcPr>
            <w:tcW w:w="166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gallon</w:t>
            </w:r>
            <w:r w:rsidRPr="00994401">
              <w:rPr>
                <w:rFonts w:cs="Times New Roman"/>
                <w:bCs/>
                <w:sz w:val="26"/>
                <w:szCs w:val="26"/>
              </w:rPr>
              <w:t>/năm</w:t>
            </w:r>
          </w:p>
        </w:tc>
        <w:tc>
          <w:tcPr>
            <w:tcW w:w="1322"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191" w:type="dxa"/>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8</w:t>
            </w:r>
          </w:p>
        </w:tc>
        <w:tc>
          <w:tcPr>
            <w:tcW w:w="1237" w:type="dxa"/>
            <w:vMerge w:val="restart"/>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Bể Aerotank</w:t>
            </w:r>
          </w:p>
        </w:tc>
      </w:tr>
      <w:tr w:rsidR="00F358B3" w:rsidRPr="00994401" w:rsidTr="00F358B3">
        <w:tc>
          <w:tcPr>
            <w:tcW w:w="135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2</w:t>
            </w:r>
          </w:p>
        </w:tc>
        <w:tc>
          <w:tcPr>
            <w:tcW w:w="2586" w:type="dxa"/>
            <w:shd w:val="clear" w:color="auto" w:fill="auto"/>
            <w:vAlign w:val="center"/>
          </w:tcPr>
          <w:p w:rsidR="00F358B3" w:rsidRPr="00994401" w:rsidRDefault="00F358B3" w:rsidP="00C37354">
            <w:pPr>
              <w:spacing w:before="120" w:after="120" w:line="288" w:lineRule="auto"/>
              <w:rPr>
                <w:rFonts w:cs="Times New Roman"/>
                <w:bCs/>
                <w:sz w:val="26"/>
                <w:szCs w:val="26"/>
              </w:rPr>
            </w:pPr>
            <w:r>
              <w:rPr>
                <w:rFonts w:cs="Times New Roman"/>
                <w:bCs/>
                <w:sz w:val="26"/>
                <w:szCs w:val="26"/>
              </w:rPr>
              <w:t>Men vi sinh hiếu khí Jumpo A</w:t>
            </w:r>
          </w:p>
        </w:tc>
        <w:tc>
          <w:tcPr>
            <w:tcW w:w="166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kg</w:t>
            </w:r>
            <w:r w:rsidRPr="00994401">
              <w:rPr>
                <w:rFonts w:cs="Times New Roman"/>
                <w:bCs/>
                <w:sz w:val="26"/>
                <w:szCs w:val="26"/>
              </w:rPr>
              <w:t>/năm</w:t>
            </w:r>
          </w:p>
        </w:tc>
        <w:tc>
          <w:tcPr>
            <w:tcW w:w="1322"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191" w:type="dxa"/>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100</w:t>
            </w:r>
          </w:p>
        </w:tc>
        <w:tc>
          <w:tcPr>
            <w:tcW w:w="1237" w:type="dxa"/>
            <w:vMerge/>
            <w:vAlign w:val="center"/>
          </w:tcPr>
          <w:p w:rsidR="00F358B3" w:rsidRPr="00994401" w:rsidRDefault="00F358B3" w:rsidP="00C37354">
            <w:pPr>
              <w:spacing w:before="120" w:after="120" w:line="288" w:lineRule="auto"/>
              <w:jc w:val="center"/>
              <w:rPr>
                <w:rFonts w:cs="Times New Roman"/>
                <w:bCs/>
                <w:sz w:val="26"/>
                <w:szCs w:val="26"/>
              </w:rPr>
            </w:pPr>
          </w:p>
        </w:tc>
      </w:tr>
      <w:tr w:rsidR="00F358B3" w:rsidRPr="00994401" w:rsidTr="00F358B3">
        <w:tc>
          <w:tcPr>
            <w:tcW w:w="135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3</w:t>
            </w:r>
          </w:p>
        </w:tc>
        <w:tc>
          <w:tcPr>
            <w:tcW w:w="2586" w:type="dxa"/>
            <w:shd w:val="clear" w:color="auto" w:fill="auto"/>
            <w:vAlign w:val="center"/>
          </w:tcPr>
          <w:p w:rsidR="00F358B3" w:rsidRPr="00994401" w:rsidRDefault="00F358B3" w:rsidP="00C37354">
            <w:pPr>
              <w:spacing w:before="120" w:after="120" w:line="288" w:lineRule="auto"/>
              <w:rPr>
                <w:rFonts w:cs="Times New Roman"/>
                <w:bCs/>
                <w:sz w:val="26"/>
                <w:szCs w:val="26"/>
              </w:rPr>
            </w:pPr>
            <w:r w:rsidRPr="00F358B3">
              <w:rPr>
                <w:rFonts w:cs="Times New Roman"/>
                <w:bCs/>
                <w:sz w:val="26"/>
                <w:szCs w:val="26"/>
              </w:rPr>
              <w:t xml:space="preserve">Aquaclean </w:t>
            </w:r>
            <w:r>
              <w:rPr>
                <w:rFonts w:cs="Times New Roman"/>
                <w:bCs/>
                <w:sz w:val="26"/>
                <w:szCs w:val="26"/>
              </w:rPr>
              <w:t>N1</w:t>
            </w:r>
          </w:p>
        </w:tc>
        <w:tc>
          <w:tcPr>
            <w:tcW w:w="1665"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gallon</w:t>
            </w:r>
            <w:r w:rsidRPr="00994401">
              <w:rPr>
                <w:rFonts w:cs="Times New Roman"/>
                <w:bCs/>
                <w:sz w:val="26"/>
                <w:szCs w:val="26"/>
              </w:rPr>
              <w:t xml:space="preserve"> /năm</w:t>
            </w:r>
          </w:p>
        </w:tc>
        <w:tc>
          <w:tcPr>
            <w:tcW w:w="1322" w:type="dxa"/>
            <w:shd w:val="clear" w:color="auto" w:fill="auto"/>
            <w:vAlign w:val="center"/>
          </w:tcPr>
          <w:p w:rsidR="00F358B3" w:rsidRPr="00994401" w:rsidRDefault="00F358B3" w:rsidP="00C37354">
            <w:pPr>
              <w:spacing w:before="120" w:after="120" w:line="288" w:lineRule="auto"/>
              <w:jc w:val="center"/>
              <w:rPr>
                <w:rFonts w:cs="Times New Roman"/>
                <w:bCs/>
                <w:sz w:val="26"/>
                <w:szCs w:val="26"/>
              </w:rPr>
            </w:pPr>
            <w:r w:rsidRPr="00994401">
              <w:rPr>
                <w:rFonts w:cs="Times New Roman"/>
                <w:bCs/>
                <w:sz w:val="26"/>
                <w:szCs w:val="26"/>
              </w:rPr>
              <w:t>Việt Nam</w:t>
            </w:r>
          </w:p>
        </w:tc>
        <w:tc>
          <w:tcPr>
            <w:tcW w:w="1191" w:type="dxa"/>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8</w:t>
            </w:r>
          </w:p>
        </w:tc>
        <w:tc>
          <w:tcPr>
            <w:tcW w:w="1237" w:type="dxa"/>
            <w:vAlign w:val="center"/>
          </w:tcPr>
          <w:p w:rsidR="00F358B3" w:rsidRPr="00994401" w:rsidRDefault="00F358B3" w:rsidP="00C37354">
            <w:pPr>
              <w:spacing w:before="120" w:after="120" w:line="288" w:lineRule="auto"/>
              <w:jc w:val="center"/>
              <w:rPr>
                <w:rFonts w:cs="Times New Roman"/>
                <w:bCs/>
                <w:sz w:val="26"/>
                <w:szCs w:val="26"/>
              </w:rPr>
            </w:pPr>
            <w:r>
              <w:rPr>
                <w:rFonts w:cs="Times New Roman"/>
                <w:bCs/>
                <w:sz w:val="26"/>
                <w:szCs w:val="26"/>
              </w:rPr>
              <w:t>Bể Anoxic</w:t>
            </w:r>
          </w:p>
        </w:tc>
      </w:tr>
    </w:tbl>
    <w:p w:rsidR="00D25EBF" w:rsidRDefault="00D25EBF" w:rsidP="00C37354">
      <w:pPr>
        <w:pStyle w:val="Normal1"/>
        <w:spacing w:line="288" w:lineRule="auto"/>
        <w:jc w:val="left"/>
        <w:rPr>
          <w:b/>
          <w:szCs w:val="26"/>
        </w:rPr>
      </w:pPr>
    </w:p>
    <w:p w:rsidR="00D25EBF" w:rsidRDefault="008473E5" w:rsidP="00C37354">
      <w:pPr>
        <w:pStyle w:val="Normal1"/>
        <w:spacing w:line="288" w:lineRule="auto"/>
        <w:jc w:val="left"/>
        <w:rPr>
          <w:b/>
          <w:szCs w:val="26"/>
        </w:rPr>
      </w:pPr>
      <w:proofErr w:type="gramStart"/>
      <w:r>
        <w:rPr>
          <w:b/>
          <w:szCs w:val="26"/>
        </w:rPr>
        <w:lastRenderedPageBreak/>
        <w:t>g</w:t>
      </w:r>
      <w:proofErr w:type="gramEnd"/>
      <w:r w:rsidR="00D25EBF">
        <w:rPr>
          <w:b/>
          <w:szCs w:val="26"/>
        </w:rPr>
        <w:t xml:space="preserve">. Định mức tiêu hao điện năng, hóa chất trong quá trình vận hành </w:t>
      </w:r>
    </w:p>
    <w:p w:rsidR="00F358B3" w:rsidRDefault="008473E5" w:rsidP="00C37354">
      <w:pPr>
        <w:pStyle w:val="Normal1"/>
        <w:tabs>
          <w:tab w:val="left" w:pos="284"/>
        </w:tabs>
        <w:spacing w:line="288" w:lineRule="auto"/>
        <w:ind w:firstLine="567"/>
        <w:rPr>
          <w:szCs w:val="26"/>
        </w:rPr>
      </w:pPr>
      <w:r w:rsidRPr="008473E5">
        <w:rPr>
          <w:szCs w:val="26"/>
        </w:rPr>
        <w:t>Định mức tiêu hao điện năng và hóa chất trong quá trình vận hành hệ thống xử lý nước thải được thể hiện dưới bảng sau:</w:t>
      </w:r>
    </w:p>
    <w:p w:rsidR="00DE703A" w:rsidRPr="00994401" w:rsidRDefault="003E167D" w:rsidP="00DE703A">
      <w:pPr>
        <w:pStyle w:val="Normal1"/>
        <w:spacing w:line="288" w:lineRule="auto"/>
        <w:jc w:val="center"/>
        <w:rPr>
          <w:b/>
          <w:i/>
          <w:szCs w:val="26"/>
        </w:rPr>
      </w:pPr>
      <w:bookmarkStart w:id="95" w:name="_Toc98157119"/>
      <w:r w:rsidRPr="00994401">
        <w:rPr>
          <w:b/>
          <w:i/>
          <w:szCs w:val="26"/>
          <w:lang w:val="nl-NL"/>
        </w:rPr>
        <w:t xml:space="preserve">Bảng </w:t>
      </w:r>
      <w:r>
        <w:rPr>
          <w:b/>
          <w:i/>
          <w:szCs w:val="26"/>
          <w:lang w:val="nl-NL"/>
        </w:rPr>
        <w:t>3</w:t>
      </w:r>
      <w:r w:rsidRPr="00994401">
        <w:rPr>
          <w:b/>
          <w:i/>
          <w:szCs w:val="26"/>
          <w:lang w:val="nl-NL"/>
        </w:rPr>
        <w:t>.</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12</w:t>
      </w:r>
      <w:r w:rsidRPr="00994401">
        <w:rPr>
          <w:b/>
          <w:i/>
          <w:szCs w:val="26"/>
        </w:rPr>
        <w:fldChar w:fldCharType="end"/>
      </w:r>
      <w:r w:rsidR="00DE703A" w:rsidRPr="00994401">
        <w:rPr>
          <w:b/>
          <w:i/>
          <w:szCs w:val="26"/>
        </w:rPr>
        <w:t xml:space="preserve">. </w:t>
      </w:r>
      <w:r w:rsidR="00DE703A">
        <w:rPr>
          <w:b/>
          <w:i/>
          <w:szCs w:val="26"/>
        </w:rPr>
        <w:t>Định mức tiêu hao điện năng, hóa chất</w:t>
      </w:r>
      <w:bookmarkEnd w:id="95"/>
    </w:p>
    <w:tbl>
      <w:tblPr>
        <w:tblW w:w="9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829"/>
        <w:gridCol w:w="2552"/>
        <w:gridCol w:w="1836"/>
      </w:tblGrid>
      <w:tr w:rsidR="008473E5" w:rsidRPr="00994401" w:rsidTr="008473E5">
        <w:trPr>
          <w:trHeight w:val="416"/>
        </w:trPr>
        <w:tc>
          <w:tcPr>
            <w:tcW w:w="1387" w:type="dxa"/>
            <w:shd w:val="clear" w:color="auto" w:fill="auto"/>
            <w:vAlign w:val="center"/>
          </w:tcPr>
          <w:p w:rsidR="008473E5" w:rsidRPr="00994401" w:rsidRDefault="008473E5" w:rsidP="00C37354">
            <w:pPr>
              <w:spacing w:before="120" w:after="120" w:line="288" w:lineRule="auto"/>
              <w:jc w:val="center"/>
              <w:rPr>
                <w:rFonts w:cs="Times New Roman"/>
                <w:b/>
                <w:bCs/>
                <w:sz w:val="26"/>
                <w:szCs w:val="26"/>
              </w:rPr>
            </w:pPr>
            <w:r w:rsidRPr="00994401">
              <w:rPr>
                <w:rFonts w:cs="Times New Roman"/>
                <w:b/>
                <w:bCs/>
                <w:sz w:val="26"/>
                <w:szCs w:val="26"/>
              </w:rPr>
              <w:t>STT</w:t>
            </w:r>
          </w:p>
        </w:tc>
        <w:tc>
          <w:tcPr>
            <w:tcW w:w="3829" w:type="dxa"/>
            <w:shd w:val="clear" w:color="auto" w:fill="auto"/>
            <w:vAlign w:val="center"/>
          </w:tcPr>
          <w:p w:rsidR="008473E5" w:rsidRPr="00994401" w:rsidRDefault="008473E5" w:rsidP="00C37354">
            <w:pPr>
              <w:spacing w:before="120" w:after="120" w:line="288" w:lineRule="auto"/>
              <w:jc w:val="center"/>
              <w:rPr>
                <w:rFonts w:cs="Times New Roman"/>
                <w:b/>
                <w:bCs/>
                <w:sz w:val="26"/>
                <w:szCs w:val="26"/>
              </w:rPr>
            </w:pPr>
            <w:r>
              <w:rPr>
                <w:rFonts w:cs="Times New Roman"/>
                <w:b/>
                <w:bCs/>
                <w:sz w:val="26"/>
                <w:szCs w:val="26"/>
              </w:rPr>
              <w:t>Chủng loại</w:t>
            </w:r>
          </w:p>
        </w:tc>
        <w:tc>
          <w:tcPr>
            <w:tcW w:w="2552" w:type="dxa"/>
            <w:shd w:val="clear" w:color="auto" w:fill="auto"/>
            <w:vAlign w:val="center"/>
          </w:tcPr>
          <w:p w:rsidR="008473E5" w:rsidRPr="00994401" w:rsidRDefault="008473E5" w:rsidP="00C37354">
            <w:pPr>
              <w:spacing w:before="120" w:after="120" w:line="288" w:lineRule="auto"/>
              <w:jc w:val="center"/>
              <w:rPr>
                <w:rFonts w:cs="Times New Roman"/>
                <w:b/>
                <w:bCs/>
                <w:sz w:val="26"/>
                <w:szCs w:val="26"/>
              </w:rPr>
            </w:pPr>
            <w:r>
              <w:rPr>
                <w:rFonts w:cs="Times New Roman"/>
                <w:b/>
                <w:bCs/>
                <w:sz w:val="26"/>
                <w:szCs w:val="26"/>
              </w:rPr>
              <w:t>Định mức tiêu hao</w:t>
            </w:r>
          </w:p>
        </w:tc>
        <w:tc>
          <w:tcPr>
            <w:tcW w:w="1836" w:type="dxa"/>
            <w:shd w:val="clear" w:color="auto" w:fill="auto"/>
            <w:vAlign w:val="center"/>
          </w:tcPr>
          <w:p w:rsidR="008473E5" w:rsidRPr="00994401" w:rsidRDefault="008473E5" w:rsidP="00C37354">
            <w:pPr>
              <w:spacing w:before="120" w:after="120" w:line="288" w:lineRule="auto"/>
              <w:jc w:val="center"/>
              <w:rPr>
                <w:rFonts w:cs="Times New Roman"/>
                <w:b/>
                <w:bCs/>
                <w:sz w:val="26"/>
                <w:szCs w:val="26"/>
              </w:rPr>
            </w:pPr>
            <w:r>
              <w:rPr>
                <w:rFonts w:cs="Times New Roman"/>
                <w:b/>
                <w:bCs/>
                <w:sz w:val="26"/>
                <w:szCs w:val="26"/>
              </w:rPr>
              <w:t>ĐVT</w:t>
            </w:r>
          </w:p>
        </w:tc>
      </w:tr>
      <w:tr w:rsidR="008473E5" w:rsidRPr="00994401" w:rsidTr="008473E5">
        <w:trPr>
          <w:trHeight w:val="232"/>
        </w:trPr>
        <w:tc>
          <w:tcPr>
            <w:tcW w:w="1387" w:type="dxa"/>
            <w:shd w:val="clear" w:color="auto" w:fill="auto"/>
          </w:tcPr>
          <w:p w:rsidR="008473E5" w:rsidRPr="00994401" w:rsidRDefault="008473E5" w:rsidP="00C37354">
            <w:pPr>
              <w:spacing w:before="120" w:after="120" w:line="288" w:lineRule="auto"/>
              <w:jc w:val="center"/>
              <w:rPr>
                <w:rFonts w:cs="Times New Roman"/>
                <w:bCs/>
                <w:sz w:val="26"/>
                <w:szCs w:val="26"/>
              </w:rPr>
            </w:pPr>
            <w:r w:rsidRPr="00994401">
              <w:rPr>
                <w:rFonts w:cs="Times New Roman"/>
                <w:bCs/>
                <w:sz w:val="26"/>
                <w:szCs w:val="26"/>
              </w:rPr>
              <w:t>1</w:t>
            </w:r>
          </w:p>
        </w:tc>
        <w:tc>
          <w:tcPr>
            <w:tcW w:w="3829" w:type="dxa"/>
            <w:shd w:val="clear" w:color="auto" w:fill="auto"/>
          </w:tcPr>
          <w:p w:rsidR="008473E5" w:rsidRPr="00994401" w:rsidRDefault="008473E5" w:rsidP="00C37354">
            <w:pPr>
              <w:spacing w:before="120" w:after="120" w:line="288" w:lineRule="auto"/>
              <w:rPr>
                <w:rFonts w:cs="Times New Roman"/>
                <w:bCs/>
                <w:sz w:val="26"/>
                <w:szCs w:val="26"/>
              </w:rPr>
            </w:pPr>
            <w:r w:rsidRPr="00994401">
              <w:rPr>
                <w:rFonts w:cs="Times New Roman"/>
                <w:bCs/>
                <w:sz w:val="26"/>
                <w:szCs w:val="26"/>
              </w:rPr>
              <w:t>Chlorin</w:t>
            </w:r>
          </w:p>
        </w:tc>
        <w:tc>
          <w:tcPr>
            <w:tcW w:w="2552" w:type="dxa"/>
            <w:shd w:val="clear" w:color="auto" w:fill="auto"/>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5</w:t>
            </w:r>
          </w:p>
        </w:tc>
        <w:tc>
          <w:tcPr>
            <w:tcW w:w="1836" w:type="dxa"/>
            <w:shd w:val="clear" w:color="auto" w:fill="auto"/>
            <w:vAlign w:val="center"/>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g/m3</w:t>
            </w:r>
          </w:p>
        </w:tc>
      </w:tr>
      <w:tr w:rsidR="008473E5" w:rsidRPr="00994401" w:rsidTr="008473E5">
        <w:tc>
          <w:tcPr>
            <w:tcW w:w="1387" w:type="dxa"/>
            <w:shd w:val="clear" w:color="auto" w:fill="auto"/>
          </w:tcPr>
          <w:p w:rsidR="008473E5" w:rsidRPr="00994401" w:rsidRDefault="008473E5" w:rsidP="00C37354">
            <w:pPr>
              <w:spacing w:before="120" w:after="120" w:line="288" w:lineRule="auto"/>
              <w:jc w:val="center"/>
              <w:rPr>
                <w:rFonts w:cs="Times New Roman"/>
                <w:bCs/>
                <w:sz w:val="26"/>
                <w:szCs w:val="26"/>
              </w:rPr>
            </w:pPr>
            <w:r w:rsidRPr="00994401">
              <w:rPr>
                <w:rFonts w:cs="Times New Roman"/>
                <w:bCs/>
                <w:sz w:val="26"/>
                <w:szCs w:val="26"/>
              </w:rPr>
              <w:t>2</w:t>
            </w:r>
          </w:p>
        </w:tc>
        <w:tc>
          <w:tcPr>
            <w:tcW w:w="3829" w:type="dxa"/>
            <w:shd w:val="clear" w:color="auto" w:fill="auto"/>
          </w:tcPr>
          <w:p w:rsidR="008473E5" w:rsidRPr="00994401" w:rsidRDefault="008473E5" w:rsidP="00C37354">
            <w:pPr>
              <w:spacing w:before="120" w:after="120" w:line="288" w:lineRule="auto"/>
              <w:rPr>
                <w:rFonts w:cs="Times New Roman"/>
                <w:bCs/>
                <w:sz w:val="26"/>
                <w:szCs w:val="26"/>
              </w:rPr>
            </w:pPr>
            <w:r w:rsidRPr="00994401">
              <w:rPr>
                <w:rFonts w:cs="Times New Roman"/>
                <w:bCs/>
                <w:sz w:val="26"/>
                <w:szCs w:val="26"/>
              </w:rPr>
              <w:t>PAC</w:t>
            </w:r>
          </w:p>
        </w:tc>
        <w:tc>
          <w:tcPr>
            <w:tcW w:w="2552" w:type="dxa"/>
            <w:shd w:val="clear" w:color="auto" w:fill="auto"/>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100</w:t>
            </w:r>
          </w:p>
        </w:tc>
        <w:tc>
          <w:tcPr>
            <w:tcW w:w="1836" w:type="dxa"/>
            <w:shd w:val="clear" w:color="auto" w:fill="auto"/>
          </w:tcPr>
          <w:p w:rsidR="008473E5" w:rsidRDefault="008473E5" w:rsidP="00C37354">
            <w:pPr>
              <w:spacing w:before="120" w:after="120" w:line="288" w:lineRule="auto"/>
              <w:jc w:val="center"/>
            </w:pPr>
            <w:r w:rsidRPr="009237E3">
              <w:rPr>
                <w:rFonts w:cs="Times New Roman"/>
                <w:bCs/>
                <w:sz w:val="26"/>
                <w:szCs w:val="26"/>
              </w:rPr>
              <w:t>g/m3</w:t>
            </w:r>
          </w:p>
        </w:tc>
      </w:tr>
      <w:tr w:rsidR="008473E5" w:rsidRPr="00994401" w:rsidTr="008473E5">
        <w:tc>
          <w:tcPr>
            <w:tcW w:w="1387" w:type="dxa"/>
            <w:shd w:val="clear" w:color="auto" w:fill="auto"/>
          </w:tcPr>
          <w:p w:rsidR="008473E5" w:rsidRPr="00994401" w:rsidRDefault="008473E5" w:rsidP="00C37354">
            <w:pPr>
              <w:spacing w:before="120" w:after="120" w:line="288" w:lineRule="auto"/>
              <w:jc w:val="center"/>
              <w:rPr>
                <w:rFonts w:cs="Times New Roman"/>
                <w:bCs/>
                <w:sz w:val="26"/>
                <w:szCs w:val="26"/>
              </w:rPr>
            </w:pPr>
            <w:r w:rsidRPr="00994401">
              <w:rPr>
                <w:rFonts w:cs="Times New Roman"/>
                <w:bCs/>
                <w:sz w:val="26"/>
                <w:szCs w:val="26"/>
              </w:rPr>
              <w:t>3</w:t>
            </w:r>
          </w:p>
        </w:tc>
        <w:tc>
          <w:tcPr>
            <w:tcW w:w="3829" w:type="dxa"/>
            <w:shd w:val="clear" w:color="auto" w:fill="auto"/>
          </w:tcPr>
          <w:p w:rsidR="008473E5" w:rsidRPr="00994401" w:rsidRDefault="008473E5" w:rsidP="00C37354">
            <w:pPr>
              <w:spacing w:before="120" w:after="120" w:line="288" w:lineRule="auto"/>
              <w:rPr>
                <w:rFonts w:cs="Times New Roman"/>
                <w:bCs/>
                <w:sz w:val="26"/>
                <w:szCs w:val="26"/>
              </w:rPr>
            </w:pPr>
            <w:r w:rsidRPr="00994401">
              <w:rPr>
                <w:rFonts w:cs="Times New Roman"/>
                <w:bCs/>
                <w:sz w:val="26"/>
                <w:szCs w:val="26"/>
              </w:rPr>
              <w:t>Polymer Anion</w:t>
            </w:r>
          </w:p>
        </w:tc>
        <w:tc>
          <w:tcPr>
            <w:tcW w:w="2552" w:type="dxa"/>
            <w:shd w:val="clear" w:color="auto" w:fill="auto"/>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2</w:t>
            </w:r>
          </w:p>
        </w:tc>
        <w:tc>
          <w:tcPr>
            <w:tcW w:w="1836" w:type="dxa"/>
            <w:shd w:val="clear" w:color="auto" w:fill="auto"/>
          </w:tcPr>
          <w:p w:rsidR="008473E5" w:rsidRDefault="008473E5" w:rsidP="00C37354">
            <w:pPr>
              <w:spacing w:before="120" w:after="120" w:line="288" w:lineRule="auto"/>
              <w:jc w:val="center"/>
            </w:pPr>
            <w:r w:rsidRPr="009237E3">
              <w:rPr>
                <w:rFonts w:cs="Times New Roman"/>
                <w:bCs/>
                <w:sz w:val="26"/>
                <w:szCs w:val="26"/>
              </w:rPr>
              <w:t>g/m3</w:t>
            </w:r>
          </w:p>
        </w:tc>
      </w:tr>
      <w:tr w:rsidR="008473E5" w:rsidRPr="00994401" w:rsidTr="008473E5">
        <w:tc>
          <w:tcPr>
            <w:tcW w:w="1387" w:type="dxa"/>
            <w:shd w:val="clear" w:color="auto" w:fill="auto"/>
          </w:tcPr>
          <w:p w:rsidR="008473E5" w:rsidRPr="00994401" w:rsidRDefault="008473E5" w:rsidP="00C37354">
            <w:pPr>
              <w:spacing w:before="120" w:after="120" w:line="288" w:lineRule="auto"/>
              <w:jc w:val="center"/>
              <w:rPr>
                <w:rFonts w:cs="Times New Roman"/>
                <w:bCs/>
                <w:sz w:val="26"/>
                <w:szCs w:val="26"/>
              </w:rPr>
            </w:pPr>
            <w:r w:rsidRPr="00994401">
              <w:rPr>
                <w:rFonts w:cs="Times New Roman"/>
                <w:bCs/>
                <w:sz w:val="26"/>
                <w:szCs w:val="26"/>
              </w:rPr>
              <w:t>4</w:t>
            </w:r>
          </w:p>
        </w:tc>
        <w:tc>
          <w:tcPr>
            <w:tcW w:w="3829" w:type="dxa"/>
            <w:shd w:val="clear" w:color="auto" w:fill="auto"/>
          </w:tcPr>
          <w:p w:rsidR="008473E5" w:rsidRPr="00994401" w:rsidRDefault="008473E5" w:rsidP="00C37354">
            <w:pPr>
              <w:spacing w:before="120" w:after="120" w:line="288" w:lineRule="auto"/>
              <w:rPr>
                <w:rFonts w:cs="Times New Roman"/>
                <w:bCs/>
                <w:sz w:val="26"/>
                <w:szCs w:val="26"/>
              </w:rPr>
            </w:pPr>
            <w:r w:rsidRPr="00994401">
              <w:rPr>
                <w:rFonts w:cs="Times New Roman"/>
                <w:bCs/>
                <w:sz w:val="26"/>
                <w:szCs w:val="26"/>
              </w:rPr>
              <w:t xml:space="preserve">Polymer Cation </w:t>
            </w:r>
            <w:r>
              <w:rPr>
                <w:rFonts w:cs="Times New Roman"/>
                <w:bCs/>
                <w:sz w:val="26"/>
                <w:szCs w:val="26"/>
              </w:rPr>
              <w:t>(ép bùn)</w:t>
            </w:r>
          </w:p>
        </w:tc>
        <w:tc>
          <w:tcPr>
            <w:tcW w:w="2552" w:type="dxa"/>
            <w:shd w:val="clear" w:color="auto" w:fill="auto"/>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5</w:t>
            </w:r>
          </w:p>
        </w:tc>
        <w:tc>
          <w:tcPr>
            <w:tcW w:w="1836" w:type="dxa"/>
            <w:shd w:val="clear" w:color="auto" w:fill="auto"/>
            <w:vAlign w:val="center"/>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g/m3</w:t>
            </w:r>
          </w:p>
        </w:tc>
      </w:tr>
      <w:tr w:rsidR="008473E5" w:rsidRPr="00994401" w:rsidTr="008473E5">
        <w:tc>
          <w:tcPr>
            <w:tcW w:w="1387" w:type="dxa"/>
            <w:shd w:val="clear" w:color="auto" w:fill="auto"/>
          </w:tcPr>
          <w:p w:rsidR="008473E5" w:rsidRPr="00994401" w:rsidRDefault="008473E5" w:rsidP="00C37354">
            <w:pPr>
              <w:spacing w:before="120" w:after="120" w:line="288" w:lineRule="auto"/>
              <w:jc w:val="center"/>
              <w:rPr>
                <w:rFonts w:cs="Times New Roman"/>
                <w:bCs/>
                <w:sz w:val="26"/>
                <w:szCs w:val="26"/>
              </w:rPr>
            </w:pPr>
            <w:r>
              <w:rPr>
                <w:rFonts w:cs="Times New Roman"/>
                <w:bCs/>
                <w:sz w:val="26"/>
                <w:szCs w:val="26"/>
              </w:rPr>
              <w:t>5</w:t>
            </w:r>
          </w:p>
        </w:tc>
        <w:tc>
          <w:tcPr>
            <w:tcW w:w="3829" w:type="dxa"/>
            <w:shd w:val="clear" w:color="auto" w:fill="auto"/>
          </w:tcPr>
          <w:p w:rsidR="008473E5" w:rsidRPr="00994401" w:rsidRDefault="008473E5" w:rsidP="00C37354">
            <w:pPr>
              <w:spacing w:before="120" w:after="120" w:line="288" w:lineRule="auto"/>
              <w:rPr>
                <w:rFonts w:cs="Times New Roman"/>
                <w:bCs/>
                <w:sz w:val="26"/>
                <w:szCs w:val="26"/>
              </w:rPr>
            </w:pPr>
            <w:r>
              <w:rPr>
                <w:rFonts w:cs="Times New Roman"/>
                <w:bCs/>
                <w:sz w:val="26"/>
                <w:szCs w:val="26"/>
              </w:rPr>
              <w:t>Điện năng</w:t>
            </w:r>
          </w:p>
        </w:tc>
        <w:tc>
          <w:tcPr>
            <w:tcW w:w="2552" w:type="dxa"/>
            <w:shd w:val="clear" w:color="auto" w:fill="auto"/>
          </w:tcPr>
          <w:p w:rsidR="008473E5" w:rsidRDefault="008473E5" w:rsidP="00C37354">
            <w:pPr>
              <w:spacing w:before="120" w:after="120" w:line="288" w:lineRule="auto"/>
              <w:jc w:val="center"/>
              <w:rPr>
                <w:rFonts w:cs="Times New Roman"/>
                <w:bCs/>
                <w:sz w:val="26"/>
                <w:szCs w:val="26"/>
              </w:rPr>
            </w:pPr>
            <w:r>
              <w:rPr>
                <w:rFonts w:cs="Times New Roman"/>
                <w:bCs/>
                <w:sz w:val="26"/>
                <w:szCs w:val="26"/>
              </w:rPr>
              <w:t>1,7</w:t>
            </w:r>
          </w:p>
        </w:tc>
        <w:tc>
          <w:tcPr>
            <w:tcW w:w="1836" w:type="dxa"/>
            <w:shd w:val="clear" w:color="auto" w:fill="auto"/>
            <w:vAlign w:val="center"/>
          </w:tcPr>
          <w:p w:rsidR="008473E5" w:rsidRDefault="008473E5" w:rsidP="00C37354">
            <w:pPr>
              <w:spacing w:before="120" w:after="120" w:line="288" w:lineRule="auto"/>
              <w:jc w:val="center"/>
              <w:rPr>
                <w:rFonts w:cs="Times New Roman"/>
                <w:bCs/>
                <w:sz w:val="26"/>
                <w:szCs w:val="26"/>
              </w:rPr>
            </w:pPr>
            <w:r>
              <w:rPr>
                <w:rFonts w:cs="Times New Roman"/>
                <w:bCs/>
                <w:sz w:val="26"/>
                <w:szCs w:val="26"/>
              </w:rPr>
              <w:t>kW/m3</w:t>
            </w:r>
          </w:p>
        </w:tc>
      </w:tr>
    </w:tbl>
    <w:p w:rsidR="008473E5" w:rsidRPr="008473E5" w:rsidRDefault="008473E5" w:rsidP="00C37354">
      <w:pPr>
        <w:pStyle w:val="Normal1"/>
        <w:tabs>
          <w:tab w:val="left" w:pos="284"/>
        </w:tabs>
        <w:spacing w:line="288" w:lineRule="auto"/>
        <w:jc w:val="left"/>
        <w:rPr>
          <w:b/>
          <w:szCs w:val="26"/>
        </w:rPr>
      </w:pPr>
      <w:r w:rsidRPr="008473E5">
        <w:rPr>
          <w:b/>
          <w:szCs w:val="26"/>
        </w:rPr>
        <w:t xml:space="preserve">h. </w:t>
      </w:r>
      <w:r w:rsidR="00944EB1">
        <w:rPr>
          <w:b/>
          <w:szCs w:val="26"/>
        </w:rPr>
        <w:t>Yêu cầu về q</w:t>
      </w:r>
      <w:r w:rsidRPr="008473E5">
        <w:rPr>
          <w:b/>
          <w:szCs w:val="26"/>
        </w:rPr>
        <w:t>uy chuẩ</w:t>
      </w:r>
      <w:r w:rsidR="00944EB1">
        <w:rPr>
          <w:b/>
          <w:szCs w:val="26"/>
        </w:rPr>
        <w:t>n kỹ thuật đối với nước thải</w:t>
      </w:r>
    </w:p>
    <w:p w:rsidR="00D25EBF" w:rsidRDefault="002E6295" w:rsidP="00C37354">
      <w:pPr>
        <w:pStyle w:val="Normal1"/>
        <w:tabs>
          <w:tab w:val="left" w:pos="284"/>
        </w:tabs>
        <w:spacing w:line="288" w:lineRule="auto"/>
        <w:ind w:firstLine="567"/>
        <w:rPr>
          <w:rFonts w:eastAsia="Times New Roman"/>
          <w:szCs w:val="26"/>
        </w:rPr>
      </w:pPr>
      <w:r w:rsidRPr="002E6295">
        <w:rPr>
          <w:szCs w:val="26"/>
        </w:rPr>
        <w:t>Dự</w:t>
      </w:r>
      <w:r w:rsidR="008473E5" w:rsidRPr="002E6295">
        <w:rPr>
          <w:szCs w:val="26"/>
        </w:rPr>
        <w:t xml:space="preserve"> </w:t>
      </w:r>
      <w:proofErr w:type="gramStart"/>
      <w:r w:rsidR="008473E5" w:rsidRPr="002E6295">
        <w:rPr>
          <w:szCs w:val="26"/>
        </w:rPr>
        <w:t>án</w:t>
      </w:r>
      <w:proofErr w:type="gramEnd"/>
      <w:r w:rsidR="008473E5" w:rsidRPr="002E6295">
        <w:rPr>
          <w:szCs w:val="26"/>
        </w:rPr>
        <w:t xml:space="preserve"> </w:t>
      </w:r>
      <w:r w:rsidRPr="002E6295">
        <w:rPr>
          <w:szCs w:val="26"/>
        </w:rPr>
        <w:t xml:space="preserve">đầu tư </w:t>
      </w:r>
      <w:r w:rsidR="008473E5" w:rsidRPr="002E6295">
        <w:rPr>
          <w:szCs w:val="26"/>
        </w:rPr>
        <w:t>thuộc loại hình chế biến thủy sả</w:t>
      </w:r>
      <w:r w:rsidRPr="002E6295">
        <w:rPr>
          <w:szCs w:val="26"/>
        </w:rPr>
        <w:t xml:space="preserve">n. Do đó nước thải sau xử lý </w:t>
      </w:r>
      <w:r>
        <w:rPr>
          <w:szCs w:val="26"/>
        </w:rPr>
        <w:t xml:space="preserve">của dự án </w:t>
      </w:r>
      <w:r w:rsidRPr="002E6295">
        <w:rPr>
          <w:szCs w:val="26"/>
        </w:rPr>
        <w:t>được áp dụng theo QCVN 11-MT</w:t>
      </w:r>
      <w:proofErr w:type="gramStart"/>
      <w:r w:rsidRPr="002E6295">
        <w:rPr>
          <w:szCs w:val="26"/>
        </w:rPr>
        <w:t>:2015</w:t>
      </w:r>
      <w:proofErr w:type="gramEnd"/>
      <w:r w:rsidRPr="002E6295">
        <w:rPr>
          <w:szCs w:val="26"/>
        </w:rPr>
        <w:t xml:space="preserve">/BTNMT </w:t>
      </w:r>
      <w:r w:rsidR="00903C79">
        <w:rPr>
          <w:szCs w:val="26"/>
        </w:rPr>
        <w:t xml:space="preserve">cột A </w:t>
      </w:r>
      <w:r w:rsidRPr="002E6295">
        <w:rPr>
          <w:szCs w:val="26"/>
        </w:rPr>
        <w:t>về chất lượng nước thải</w:t>
      </w:r>
      <w:r w:rsidRPr="002E6295">
        <w:rPr>
          <w:rFonts w:eastAsia="Times New Roman"/>
          <w:b/>
          <w:szCs w:val="26"/>
        </w:rPr>
        <w:t xml:space="preserve"> </w:t>
      </w:r>
      <w:r w:rsidRPr="00903C79">
        <w:rPr>
          <w:rFonts w:eastAsia="Times New Roman"/>
          <w:szCs w:val="26"/>
        </w:rPr>
        <w:t xml:space="preserve">chế biến thủy sản </w:t>
      </w:r>
      <w:r w:rsidR="00944EB1">
        <w:rPr>
          <w:rFonts w:eastAsia="Times New Roman"/>
          <w:szCs w:val="26"/>
        </w:rPr>
        <w:t>với hệ số K</w:t>
      </w:r>
      <w:r w:rsidR="00944EB1">
        <w:rPr>
          <w:rFonts w:eastAsia="Times New Roman"/>
          <w:szCs w:val="26"/>
          <w:vertAlign w:val="subscript"/>
        </w:rPr>
        <w:t>f</w:t>
      </w:r>
      <w:r w:rsidR="00944EB1">
        <w:rPr>
          <w:rFonts w:eastAsia="Times New Roman"/>
          <w:szCs w:val="26"/>
        </w:rPr>
        <w:t>=1,1 và K</w:t>
      </w:r>
      <w:r w:rsidR="00944EB1">
        <w:rPr>
          <w:rFonts w:eastAsia="Times New Roman"/>
          <w:szCs w:val="26"/>
          <w:vertAlign w:val="subscript"/>
        </w:rPr>
        <w:t>q</w:t>
      </w:r>
      <w:r w:rsidR="00944EB1">
        <w:rPr>
          <w:rFonts w:eastAsia="Times New Roman"/>
          <w:szCs w:val="26"/>
        </w:rPr>
        <w:t>=1,1;</w:t>
      </w:r>
    </w:p>
    <w:p w:rsidR="00A807F3" w:rsidRDefault="00EF1529" w:rsidP="00324D29">
      <w:pPr>
        <w:pStyle w:val="Heading3"/>
        <w:numPr>
          <w:ilvl w:val="2"/>
          <w:numId w:val="201"/>
        </w:numPr>
        <w:spacing w:before="120" w:after="120" w:line="288" w:lineRule="auto"/>
        <w:ind w:left="0"/>
        <w:rPr>
          <w:rFonts w:ascii="Times New Roman" w:eastAsia="Times New Roman" w:hAnsi="Times New Roman" w:cs="Times New Roman"/>
          <w:b/>
          <w:color w:val="auto"/>
          <w:sz w:val="26"/>
        </w:rPr>
      </w:pPr>
      <w:bookmarkStart w:id="96" w:name="_Toc96517611"/>
      <w:r>
        <w:rPr>
          <w:rFonts w:ascii="Times New Roman" w:eastAsia="Times New Roman" w:hAnsi="Times New Roman" w:cs="Times New Roman"/>
          <w:b/>
          <w:color w:val="auto"/>
          <w:sz w:val="26"/>
        </w:rPr>
        <w:t>Các thiết bị, hệ thống quan trắc tự động liên tục</w:t>
      </w:r>
      <w:r w:rsidR="00AF4479">
        <w:rPr>
          <w:rFonts w:ascii="Times New Roman" w:eastAsia="Times New Roman" w:hAnsi="Times New Roman" w:cs="Times New Roman"/>
          <w:b/>
          <w:color w:val="auto"/>
          <w:sz w:val="26"/>
        </w:rPr>
        <w:t xml:space="preserve"> (Không áp dụng)</w:t>
      </w:r>
      <w:bookmarkEnd w:id="96"/>
    </w:p>
    <w:p w:rsidR="00EF1529" w:rsidRPr="00AF4479" w:rsidRDefault="008A36A3" w:rsidP="00C37354">
      <w:pPr>
        <w:spacing w:before="120" w:after="120" w:line="288" w:lineRule="auto"/>
        <w:ind w:firstLine="567"/>
        <w:rPr>
          <w:sz w:val="26"/>
          <w:szCs w:val="26"/>
        </w:rPr>
      </w:pPr>
      <w:r w:rsidRPr="00AF4479">
        <w:rPr>
          <w:sz w:val="26"/>
          <w:szCs w:val="26"/>
        </w:rPr>
        <w:t>Căn cứ</w:t>
      </w:r>
      <w:r w:rsidR="00EF1529" w:rsidRPr="00AF4479">
        <w:rPr>
          <w:sz w:val="26"/>
          <w:szCs w:val="26"/>
        </w:rPr>
        <w:t xml:space="preserve"> nội dung báo cáo đánh giá tác động môi trường dự </w:t>
      </w:r>
      <w:proofErr w:type="gramStart"/>
      <w:r w:rsidR="00EF1529" w:rsidRPr="00AF4479">
        <w:rPr>
          <w:sz w:val="26"/>
          <w:szCs w:val="26"/>
        </w:rPr>
        <w:t>án</w:t>
      </w:r>
      <w:proofErr w:type="gramEnd"/>
      <w:r w:rsidR="00EF1529" w:rsidRPr="00AF4479">
        <w:rPr>
          <w:sz w:val="26"/>
          <w:szCs w:val="26"/>
        </w:rPr>
        <w:t xml:space="preserve"> được phê duyệt thì công suất nước thải phát sinh của dự án là 295,</w:t>
      </w:r>
      <w:r w:rsidR="00446CB9" w:rsidRPr="00AF4479">
        <w:rPr>
          <w:sz w:val="26"/>
          <w:szCs w:val="26"/>
        </w:rPr>
        <w:t>19m</w:t>
      </w:r>
      <w:r w:rsidR="00446CB9" w:rsidRPr="00AF4479">
        <w:rPr>
          <w:sz w:val="26"/>
          <w:szCs w:val="26"/>
          <w:vertAlign w:val="superscript"/>
        </w:rPr>
        <w:t>3</w:t>
      </w:r>
      <w:r w:rsidR="00446CB9" w:rsidRPr="00AF4479">
        <w:rPr>
          <w:sz w:val="26"/>
          <w:szCs w:val="26"/>
        </w:rPr>
        <w:t xml:space="preserve">/ngày.đêm. Do đó </w:t>
      </w:r>
      <w:r w:rsidRPr="00AF4479">
        <w:rPr>
          <w:sz w:val="26"/>
          <w:szCs w:val="26"/>
        </w:rPr>
        <w:t xml:space="preserve">theo khoản b Mục 2 Điều 97 của Nghị định 08/2022/NĐ-CP ngày 10 tháng 01 năm 2022 Quy định chi tiết một số điều của Luật Bảo vệ môi trường thì chủ dự án lựa chọn </w:t>
      </w:r>
      <w:r w:rsidR="00AF4479" w:rsidRPr="00AF4479">
        <w:rPr>
          <w:sz w:val="26"/>
          <w:szCs w:val="26"/>
        </w:rPr>
        <w:t xml:space="preserve">hình thức quan trắc nước thải định kỳ. </w:t>
      </w:r>
    </w:p>
    <w:p w:rsidR="00EF1529" w:rsidRDefault="00AF4479" w:rsidP="00C37354">
      <w:pPr>
        <w:pStyle w:val="Heading2"/>
        <w:spacing w:before="120" w:after="120" w:line="288" w:lineRule="auto"/>
        <w:rPr>
          <w:sz w:val="26"/>
        </w:rPr>
      </w:pPr>
      <w:bookmarkStart w:id="97" w:name="_Toc96517612"/>
      <w:r w:rsidRPr="0069480F">
        <w:rPr>
          <w:sz w:val="26"/>
        </w:rPr>
        <w:t>Công trình, biện pháp xử lý bụi, khí thải</w:t>
      </w:r>
      <w:bookmarkEnd w:id="97"/>
    </w:p>
    <w:p w:rsidR="00316009" w:rsidRPr="0069480F" w:rsidRDefault="00316009" w:rsidP="00C37354">
      <w:pPr>
        <w:pStyle w:val="Heading3"/>
        <w:spacing w:before="120" w:after="120" w:line="288" w:lineRule="auto"/>
        <w:ind w:left="0"/>
        <w:rPr>
          <w:rFonts w:ascii="Times New Roman" w:hAnsi="Times New Roman" w:cs="Times New Roman"/>
          <w:b/>
          <w:sz w:val="26"/>
          <w:szCs w:val="26"/>
        </w:rPr>
      </w:pPr>
      <w:bookmarkStart w:id="98" w:name="_Toc96517613"/>
      <w:r w:rsidRPr="0069480F">
        <w:rPr>
          <w:rFonts w:ascii="Times New Roman" w:hAnsi="Times New Roman" w:cs="Times New Roman"/>
          <w:b/>
          <w:color w:val="auto"/>
          <w:sz w:val="26"/>
          <w:szCs w:val="26"/>
        </w:rPr>
        <w:t>Giảm thiểu mùi hôi, tanh trong quá trình chế biến thủy sản</w:t>
      </w:r>
      <w:bookmarkEnd w:id="98"/>
    </w:p>
    <w:p w:rsidR="00316009" w:rsidRPr="0069480F" w:rsidRDefault="00316009" w:rsidP="00C37354">
      <w:pPr>
        <w:pStyle w:val="Normal1"/>
        <w:spacing w:line="288" w:lineRule="auto"/>
        <w:ind w:firstLine="567"/>
        <w:rPr>
          <w:szCs w:val="26"/>
        </w:rPr>
      </w:pPr>
      <w:r w:rsidRPr="0069480F">
        <w:rPr>
          <w:szCs w:val="26"/>
        </w:rPr>
        <w:t>- Trang bị đầy đủ bảo hộ lao động cho công nhân: mũ trùm, khẩu trang, găng tay, ủng, yếm</w:t>
      </w:r>
      <w:proofErr w:type="gramStart"/>
      <w:r w:rsidRPr="0069480F">
        <w:rPr>
          <w:szCs w:val="26"/>
        </w:rPr>
        <w:t>,…</w:t>
      </w:r>
      <w:proofErr w:type="gramEnd"/>
      <w:r w:rsidRPr="0069480F">
        <w:rPr>
          <w:szCs w:val="26"/>
        </w:rPr>
        <w:t>.Đây cũng là những bảo hộ nhằm đảm bảo công tác an toàn vệ sinh thực phẩm trong quá trình chế biến;</w:t>
      </w:r>
    </w:p>
    <w:p w:rsidR="00316009" w:rsidRPr="0069480F" w:rsidRDefault="00316009" w:rsidP="00C37354">
      <w:pPr>
        <w:pStyle w:val="Normal1"/>
        <w:spacing w:line="288" w:lineRule="auto"/>
        <w:ind w:firstLine="567"/>
        <w:rPr>
          <w:szCs w:val="26"/>
        </w:rPr>
      </w:pPr>
      <w:r w:rsidRPr="0069480F">
        <w:rPr>
          <w:szCs w:val="26"/>
        </w:rPr>
        <w:t>- Vệ sinh dụng cụ, thiết bị và nền nhà xưởng trước khi bắt đầu làm việc và sau mỗi ca sản xuất bằng dung dịch chlorine;</w:t>
      </w:r>
    </w:p>
    <w:p w:rsidR="00316009" w:rsidRPr="0069480F" w:rsidRDefault="00316009" w:rsidP="00C37354">
      <w:pPr>
        <w:pStyle w:val="Normal1"/>
        <w:spacing w:line="288" w:lineRule="auto"/>
        <w:ind w:firstLine="567"/>
        <w:rPr>
          <w:szCs w:val="26"/>
        </w:rPr>
      </w:pPr>
      <w:r w:rsidRPr="0069480F">
        <w:rPr>
          <w:szCs w:val="26"/>
        </w:rPr>
        <w:t>- Không lưu trữ chất thải cá như: đầu cá, ruột, vây, đuôi</w:t>
      </w:r>
      <w:proofErr w:type="gramStart"/>
      <w:r w:rsidRPr="0069480F">
        <w:rPr>
          <w:szCs w:val="26"/>
        </w:rPr>
        <w:t>,…</w:t>
      </w:r>
      <w:proofErr w:type="gramEnd"/>
      <w:r w:rsidRPr="0069480F">
        <w:rPr>
          <w:szCs w:val="26"/>
        </w:rPr>
        <w:t xml:space="preserve"> lâu tại khu vực chế biến để hạn chế quá trình phân hủy các chất hữu cơ gây mùi hôi;</w:t>
      </w:r>
    </w:p>
    <w:p w:rsidR="00316009" w:rsidRPr="0069480F" w:rsidRDefault="00316009" w:rsidP="00C37354">
      <w:pPr>
        <w:pStyle w:val="Normal1"/>
        <w:spacing w:line="288" w:lineRule="auto"/>
        <w:ind w:firstLine="567"/>
        <w:rPr>
          <w:szCs w:val="26"/>
        </w:rPr>
      </w:pPr>
      <w:r w:rsidRPr="0069480F">
        <w:rPr>
          <w:szCs w:val="26"/>
        </w:rPr>
        <w:t xml:space="preserve">- Lắp đặt hệ thống quạt hút gió trên tường và các quả cầu hút gió trên mái nhà, </w:t>
      </w:r>
      <w:r w:rsidRPr="0069480F">
        <w:rPr>
          <w:szCs w:val="26"/>
        </w:rPr>
        <w:lastRenderedPageBreak/>
        <w:t>đảm bảo thông thoáng nhà xưởng;</w:t>
      </w:r>
    </w:p>
    <w:p w:rsidR="00316009" w:rsidRPr="0069480F" w:rsidRDefault="00316009" w:rsidP="00C37354">
      <w:pPr>
        <w:pStyle w:val="Normal1"/>
        <w:spacing w:line="288" w:lineRule="auto"/>
        <w:ind w:firstLine="567"/>
        <w:rPr>
          <w:szCs w:val="26"/>
        </w:rPr>
      </w:pPr>
      <w:r w:rsidRPr="0069480F">
        <w:rPr>
          <w:szCs w:val="26"/>
        </w:rPr>
        <w:t>- Hệ thống cống dẫn và thoát nước luôn được dọn sạch sẽ, lắp đặt các hệ thống xiphong chống mùi từ cống vào khu vực sản xuất;</w:t>
      </w:r>
    </w:p>
    <w:p w:rsidR="00316009" w:rsidRPr="0069480F" w:rsidRDefault="00316009" w:rsidP="00C37354">
      <w:pPr>
        <w:pStyle w:val="Normal1"/>
        <w:spacing w:line="288" w:lineRule="auto"/>
        <w:ind w:firstLine="567"/>
        <w:rPr>
          <w:szCs w:val="26"/>
        </w:rPr>
      </w:pPr>
      <w:r w:rsidRPr="0069480F">
        <w:rPr>
          <w:szCs w:val="26"/>
        </w:rPr>
        <w:t xml:space="preserve">- Tiến hành vệ sinh xung quanh khu vực sản xuất mỗi ngày, thường xuyên phun xịt chế phẩm giảm mùi hôi cũng như ruồi hay côn trùng bay vào phân xưởng. </w:t>
      </w:r>
    </w:p>
    <w:p w:rsidR="00316009" w:rsidRPr="0069480F" w:rsidRDefault="00316009" w:rsidP="00C37354">
      <w:pPr>
        <w:pStyle w:val="Normal1"/>
        <w:spacing w:line="288" w:lineRule="auto"/>
        <w:ind w:firstLine="567"/>
        <w:rPr>
          <w:szCs w:val="26"/>
        </w:rPr>
      </w:pPr>
      <w:r w:rsidRPr="0069480F">
        <w:rPr>
          <w:szCs w:val="26"/>
        </w:rPr>
        <w:t xml:space="preserve">- Vận chuyển phụ phẩm ngay khi phát sinh cho các đơn vị </w:t>
      </w:r>
      <w:proofErr w:type="gramStart"/>
      <w:r w:rsidRPr="0069480F">
        <w:rPr>
          <w:szCs w:val="26"/>
        </w:rPr>
        <w:t>thu</w:t>
      </w:r>
      <w:proofErr w:type="gramEnd"/>
      <w:r w:rsidRPr="0069480F">
        <w:rPr>
          <w:szCs w:val="26"/>
        </w:rPr>
        <w:t xml:space="preserve"> mua, hạn chế lưu giữ lâu gây phân hủy mùi;</w:t>
      </w:r>
    </w:p>
    <w:p w:rsidR="00316009" w:rsidRPr="0069480F" w:rsidRDefault="00316009" w:rsidP="00C37354">
      <w:pPr>
        <w:pStyle w:val="Normal1"/>
        <w:spacing w:line="288" w:lineRule="auto"/>
        <w:ind w:firstLine="567"/>
        <w:rPr>
          <w:szCs w:val="26"/>
        </w:rPr>
      </w:pPr>
      <w:r w:rsidRPr="0069480F">
        <w:rPr>
          <w:szCs w:val="26"/>
        </w:rPr>
        <w:t>- Sử dụng các thùng chứa không bị rò rỉ nhằm đảm bảo nước cá, máu cá không rò rỉ, rơi vãi ra môi trường xung quanh trong quá trình vận chuyển qua đó hạn chế lôi kéo côn trùng như ruồi, muỗi.</w:t>
      </w:r>
    </w:p>
    <w:p w:rsidR="00316009" w:rsidRPr="0069480F" w:rsidRDefault="00316009" w:rsidP="00C37354">
      <w:pPr>
        <w:pStyle w:val="Heading3"/>
        <w:spacing w:before="120" w:after="120" w:line="288" w:lineRule="auto"/>
        <w:ind w:left="0"/>
        <w:rPr>
          <w:rFonts w:ascii="Times New Roman" w:hAnsi="Times New Roman" w:cs="Times New Roman"/>
          <w:b/>
          <w:sz w:val="26"/>
          <w:szCs w:val="26"/>
        </w:rPr>
      </w:pPr>
      <w:bookmarkStart w:id="99" w:name="_Toc96517614"/>
      <w:r w:rsidRPr="0069480F">
        <w:rPr>
          <w:rFonts w:ascii="Times New Roman" w:hAnsi="Times New Roman" w:cs="Times New Roman"/>
          <w:b/>
          <w:color w:val="auto"/>
          <w:sz w:val="26"/>
          <w:szCs w:val="26"/>
        </w:rPr>
        <w:t>Giảm thiểu mùi từ hệ thống xử lý nước thải, khu vực tập kết rác</w:t>
      </w:r>
      <w:bookmarkEnd w:id="99"/>
    </w:p>
    <w:p w:rsidR="00316009" w:rsidRPr="0069480F" w:rsidRDefault="00316009" w:rsidP="00C37354">
      <w:pPr>
        <w:pStyle w:val="Normal1"/>
        <w:spacing w:line="288" w:lineRule="auto"/>
        <w:ind w:left="-142" w:firstLine="567"/>
        <w:rPr>
          <w:szCs w:val="26"/>
        </w:rPr>
      </w:pPr>
      <w:r w:rsidRPr="0069480F">
        <w:rPr>
          <w:szCs w:val="26"/>
        </w:rPr>
        <w:t>- Trang bị các thùng chứa rác có nắp đậy để hạn chế mùi phát sinh;</w:t>
      </w:r>
    </w:p>
    <w:p w:rsidR="00316009" w:rsidRPr="0069480F" w:rsidRDefault="00316009" w:rsidP="00C37354">
      <w:pPr>
        <w:pStyle w:val="Normal1"/>
        <w:spacing w:line="288" w:lineRule="auto"/>
        <w:ind w:left="-142" w:firstLine="567"/>
        <w:rPr>
          <w:szCs w:val="26"/>
        </w:rPr>
      </w:pPr>
      <w:r w:rsidRPr="0069480F">
        <w:rPr>
          <w:szCs w:val="26"/>
        </w:rPr>
        <w:t xml:space="preserve">- Không để rác sinh hoạt qua đêm mà phải </w:t>
      </w:r>
      <w:proofErr w:type="gramStart"/>
      <w:r w:rsidRPr="0069480F">
        <w:rPr>
          <w:szCs w:val="26"/>
        </w:rPr>
        <w:t>thu</w:t>
      </w:r>
      <w:proofErr w:type="gramEnd"/>
      <w:r w:rsidRPr="0069480F">
        <w:rPr>
          <w:szCs w:val="26"/>
        </w:rPr>
        <w:t xml:space="preserve"> gom hàng ngày bởi đơn vị thu gom để hạn chế rác phân hủy gây mùi hôi;</w:t>
      </w:r>
    </w:p>
    <w:p w:rsidR="00316009" w:rsidRPr="0069480F" w:rsidRDefault="00316009" w:rsidP="00C37354">
      <w:pPr>
        <w:pStyle w:val="Normal1"/>
        <w:spacing w:line="288" w:lineRule="auto"/>
        <w:ind w:left="-142" w:firstLine="567"/>
        <w:rPr>
          <w:szCs w:val="26"/>
        </w:rPr>
      </w:pPr>
      <w:r w:rsidRPr="0069480F">
        <w:rPr>
          <w:szCs w:val="26"/>
        </w:rPr>
        <w:t>- Bố trí công nhân chuyên trách vận hành HTXLNT;</w:t>
      </w:r>
    </w:p>
    <w:p w:rsidR="00316009" w:rsidRPr="0069480F" w:rsidRDefault="00316009" w:rsidP="00C37354">
      <w:pPr>
        <w:pStyle w:val="Normal1"/>
        <w:spacing w:line="288" w:lineRule="auto"/>
        <w:ind w:left="-142" w:firstLine="567"/>
        <w:rPr>
          <w:szCs w:val="26"/>
        </w:rPr>
      </w:pPr>
      <w:r w:rsidRPr="0069480F">
        <w:rPr>
          <w:szCs w:val="26"/>
        </w:rPr>
        <w:t>- Tuân thủ hướng dẫn vận hành do nhà thầu đào tạo;</w:t>
      </w:r>
    </w:p>
    <w:p w:rsidR="00316009" w:rsidRPr="0069480F" w:rsidRDefault="00316009" w:rsidP="00C37354">
      <w:pPr>
        <w:pStyle w:val="Normal1"/>
        <w:spacing w:line="288" w:lineRule="auto"/>
        <w:ind w:left="-142" w:firstLine="567"/>
        <w:rPr>
          <w:szCs w:val="26"/>
        </w:rPr>
      </w:pPr>
      <w:proofErr w:type="gramStart"/>
      <w:r w:rsidRPr="0069480F">
        <w:rPr>
          <w:szCs w:val="26"/>
        </w:rPr>
        <w:t>- Đảm bảo vận hành thường xuyên, liên tục hệ thống.</w:t>
      </w:r>
      <w:proofErr w:type="gramEnd"/>
    </w:p>
    <w:p w:rsidR="00316009" w:rsidRPr="0069480F" w:rsidRDefault="00316009" w:rsidP="00C37354">
      <w:pPr>
        <w:pStyle w:val="Normal1"/>
        <w:spacing w:line="288" w:lineRule="auto"/>
        <w:ind w:left="-142" w:firstLine="567"/>
        <w:rPr>
          <w:szCs w:val="26"/>
        </w:rPr>
      </w:pPr>
      <w:r w:rsidRPr="0069480F">
        <w:rPr>
          <w:szCs w:val="26"/>
        </w:rPr>
        <w:t>- Trang bị máy ép để làm giảm trọng lượng bùn. Bố trí sân phơi bùn thông thoáng tránh gây mùi hôi do bùn thải.</w:t>
      </w:r>
    </w:p>
    <w:p w:rsidR="00316009" w:rsidRDefault="00316009" w:rsidP="00C37354">
      <w:pPr>
        <w:pStyle w:val="Normal1"/>
        <w:spacing w:line="288" w:lineRule="auto"/>
        <w:ind w:left="-142" w:firstLine="567"/>
        <w:rPr>
          <w:szCs w:val="26"/>
        </w:rPr>
      </w:pPr>
      <w:r w:rsidRPr="0069480F">
        <w:rPr>
          <w:szCs w:val="26"/>
        </w:rPr>
        <w:t xml:space="preserve">- Bố trí công nhân </w:t>
      </w:r>
      <w:proofErr w:type="gramStart"/>
      <w:r w:rsidRPr="0069480F">
        <w:rPr>
          <w:szCs w:val="26"/>
        </w:rPr>
        <w:t>thu</w:t>
      </w:r>
      <w:proofErr w:type="gramEnd"/>
      <w:r w:rsidRPr="0069480F">
        <w:rPr>
          <w:szCs w:val="26"/>
        </w:rPr>
        <w:t xml:space="preserve"> gom váng mỡ tại bể thu gom và bể điều hòa mỗi ngày và gom chung lượng mỡ này bán phụ phẩm.</w:t>
      </w:r>
    </w:p>
    <w:p w:rsidR="00316009" w:rsidRDefault="00316009" w:rsidP="00C37354">
      <w:pPr>
        <w:pStyle w:val="Heading2"/>
        <w:spacing w:before="120" w:after="120" w:line="288" w:lineRule="auto"/>
        <w:rPr>
          <w:sz w:val="26"/>
        </w:rPr>
      </w:pPr>
      <w:bookmarkStart w:id="100" w:name="_Toc96517615"/>
      <w:r w:rsidRPr="00316009">
        <w:rPr>
          <w:sz w:val="26"/>
        </w:rPr>
        <w:t>Công trình, biện pháp lưu giữ, xử lý chất thải rắn th</w:t>
      </w:r>
      <w:r>
        <w:rPr>
          <w:sz w:val="26"/>
        </w:rPr>
        <w:t>ô</w:t>
      </w:r>
      <w:r w:rsidRPr="00316009">
        <w:rPr>
          <w:sz w:val="26"/>
        </w:rPr>
        <w:t>ng thường</w:t>
      </w:r>
      <w:bookmarkEnd w:id="100"/>
    </w:p>
    <w:p w:rsidR="00316009" w:rsidRDefault="00316009" w:rsidP="00C37354">
      <w:pPr>
        <w:pStyle w:val="Heading3"/>
        <w:spacing w:before="120" w:after="120" w:line="288" w:lineRule="auto"/>
        <w:ind w:left="0"/>
        <w:rPr>
          <w:rFonts w:ascii="Times New Roman" w:hAnsi="Times New Roman" w:cs="Times New Roman"/>
          <w:b/>
          <w:color w:val="auto"/>
          <w:sz w:val="26"/>
          <w:szCs w:val="26"/>
        </w:rPr>
      </w:pPr>
      <w:bookmarkStart w:id="101" w:name="_Toc96517616"/>
      <w:r w:rsidRPr="00316009">
        <w:rPr>
          <w:rFonts w:ascii="Times New Roman" w:hAnsi="Times New Roman" w:cs="Times New Roman"/>
          <w:b/>
          <w:color w:val="auto"/>
          <w:sz w:val="26"/>
          <w:szCs w:val="26"/>
        </w:rPr>
        <w:t>Chất thải rắn sinh hoạt</w:t>
      </w:r>
      <w:bookmarkEnd w:id="101"/>
    </w:p>
    <w:p w:rsidR="00316009" w:rsidRPr="0069480F" w:rsidRDefault="006D1EFB" w:rsidP="00C37354">
      <w:pPr>
        <w:pStyle w:val="Normal1"/>
        <w:spacing w:line="288" w:lineRule="auto"/>
        <w:ind w:firstLine="550"/>
        <w:rPr>
          <w:szCs w:val="26"/>
          <w:lang w:val="vi-VN"/>
        </w:rPr>
      </w:pPr>
      <w:r>
        <w:rPr>
          <w:szCs w:val="26"/>
        </w:rPr>
        <w:t>-</w:t>
      </w:r>
      <w:r w:rsidR="00316009" w:rsidRPr="0069480F">
        <w:rPr>
          <w:szCs w:val="26"/>
        </w:rPr>
        <w:t xml:space="preserve"> </w:t>
      </w:r>
      <w:r w:rsidR="00316009" w:rsidRPr="0069480F">
        <w:rPr>
          <w:szCs w:val="26"/>
          <w:lang w:val="vi-VN"/>
        </w:rPr>
        <w:t xml:space="preserve">Bố trí các </w:t>
      </w:r>
      <w:r w:rsidR="00316009" w:rsidRPr="0069480F">
        <w:rPr>
          <w:szCs w:val="26"/>
          <w:lang w:val="da-DK"/>
        </w:rPr>
        <w:t xml:space="preserve">03 </w:t>
      </w:r>
      <w:r w:rsidR="00316009" w:rsidRPr="0069480F">
        <w:rPr>
          <w:szCs w:val="26"/>
          <w:lang w:val="vi-VN"/>
        </w:rPr>
        <w:t>thùng chứa rác</w:t>
      </w:r>
      <w:r w:rsidR="00316009" w:rsidRPr="0069480F">
        <w:rPr>
          <w:szCs w:val="26"/>
          <w:lang w:val="da-DK"/>
        </w:rPr>
        <w:t xml:space="preserve"> 120m</w:t>
      </w:r>
      <w:r w:rsidR="00316009" w:rsidRPr="0069480F">
        <w:rPr>
          <w:szCs w:val="26"/>
          <w:vertAlign w:val="superscript"/>
          <w:lang w:val="da-DK"/>
        </w:rPr>
        <w:t>3</w:t>
      </w:r>
      <w:r w:rsidR="00316009" w:rsidRPr="0069480F">
        <w:rPr>
          <w:szCs w:val="26"/>
          <w:lang w:val="vi-VN"/>
        </w:rPr>
        <w:t xml:space="preserve"> tại các vị trí dọc </w:t>
      </w:r>
      <w:proofErr w:type="gramStart"/>
      <w:r w:rsidR="00316009" w:rsidRPr="0069480F">
        <w:rPr>
          <w:szCs w:val="26"/>
          <w:lang w:val="vi-VN"/>
        </w:rPr>
        <w:t>theo</w:t>
      </w:r>
      <w:proofErr w:type="gramEnd"/>
      <w:r w:rsidR="00316009" w:rsidRPr="0069480F">
        <w:rPr>
          <w:szCs w:val="26"/>
          <w:lang w:val="vi-VN"/>
        </w:rPr>
        <w:t xml:space="preserve"> đường nội bộ dự án, khu vực xuất hàng và khu vực bến bãi để thu gom rác sinh hoạt;</w:t>
      </w:r>
    </w:p>
    <w:p w:rsidR="00316009" w:rsidRPr="0069480F" w:rsidRDefault="006D1EFB" w:rsidP="00C37354">
      <w:pPr>
        <w:pStyle w:val="Normal1"/>
        <w:spacing w:line="288" w:lineRule="auto"/>
        <w:ind w:firstLine="550"/>
        <w:rPr>
          <w:szCs w:val="26"/>
          <w:lang w:val="vi-VN"/>
        </w:rPr>
      </w:pPr>
      <w:r>
        <w:rPr>
          <w:szCs w:val="26"/>
        </w:rPr>
        <w:t>-</w:t>
      </w:r>
      <w:r w:rsidR="00316009" w:rsidRPr="0069480F">
        <w:rPr>
          <w:szCs w:val="26"/>
        </w:rPr>
        <w:t xml:space="preserve"> </w:t>
      </w:r>
      <w:r w:rsidR="00316009" w:rsidRPr="0069480F">
        <w:rPr>
          <w:szCs w:val="26"/>
          <w:lang w:val="vi-VN"/>
        </w:rPr>
        <w:t xml:space="preserve">Yêu cầu công nhân, thuyền viên tại bến hàng thực hiện đúng công tác </w:t>
      </w:r>
      <w:proofErr w:type="gramStart"/>
      <w:r w:rsidR="00316009" w:rsidRPr="0069480F">
        <w:rPr>
          <w:szCs w:val="26"/>
          <w:lang w:val="vi-VN"/>
        </w:rPr>
        <w:t>thu</w:t>
      </w:r>
      <w:proofErr w:type="gramEnd"/>
      <w:r w:rsidR="00316009" w:rsidRPr="0069480F">
        <w:rPr>
          <w:szCs w:val="26"/>
          <w:lang w:val="vi-VN"/>
        </w:rPr>
        <w:t xml:space="preserve"> gom rác thải sinh hoạt tại bến, bỏ rác đúng nơi quy định, không vứt rác bừa bãi;</w:t>
      </w:r>
    </w:p>
    <w:p w:rsidR="00316009" w:rsidRPr="0069480F" w:rsidRDefault="006D1EFB" w:rsidP="00C37354">
      <w:pPr>
        <w:pStyle w:val="Normal1"/>
        <w:spacing w:line="288" w:lineRule="auto"/>
        <w:ind w:firstLine="550"/>
        <w:rPr>
          <w:szCs w:val="26"/>
          <w:lang w:val="vi-VN"/>
        </w:rPr>
      </w:pPr>
      <w:r>
        <w:rPr>
          <w:szCs w:val="26"/>
        </w:rPr>
        <w:t>-</w:t>
      </w:r>
      <w:r w:rsidR="00316009" w:rsidRPr="0069480F">
        <w:rPr>
          <w:szCs w:val="26"/>
        </w:rPr>
        <w:t xml:space="preserve"> </w:t>
      </w:r>
      <w:r w:rsidR="00316009" w:rsidRPr="0069480F">
        <w:rPr>
          <w:szCs w:val="26"/>
          <w:lang w:val="vi-VN"/>
        </w:rPr>
        <w:t xml:space="preserve">Hợp đồng với </w:t>
      </w:r>
      <w:r w:rsidR="003F0152">
        <w:rPr>
          <w:szCs w:val="26"/>
        </w:rPr>
        <w:t>Ban quản lý công trình công cộng huyện Lai Vung</w:t>
      </w:r>
      <w:r w:rsidR="00316009" w:rsidRPr="0069480F">
        <w:rPr>
          <w:szCs w:val="26"/>
          <w:lang w:val="vi-VN"/>
        </w:rPr>
        <w:t xml:space="preserve">, hàng ngày đến </w:t>
      </w:r>
      <w:proofErr w:type="gramStart"/>
      <w:r w:rsidR="00316009" w:rsidRPr="0069480F">
        <w:rPr>
          <w:szCs w:val="26"/>
          <w:lang w:val="vi-VN"/>
        </w:rPr>
        <w:t>thu</w:t>
      </w:r>
      <w:proofErr w:type="gramEnd"/>
      <w:r w:rsidR="00316009" w:rsidRPr="0069480F">
        <w:rPr>
          <w:szCs w:val="26"/>
          <w:lang w:val="vi-VN"/>
        </w:rPr>
        <w:t xml:space="preserve"> gom, vận chuyển rác sinh hoạt đi xử lý theo quy định.</w:t>
      </w:r>
    </w:p>
    <w:p w:rsidR="00316009" w:rsidRPr="00316009" w:rsidRDefault="00316009" w:rsidP="00324D29">
      <w:pPr>
        <w:pStyle w:val="Heading3"/>
        <w:spacing w:before="120" w:after="120" w:line="288" w:lineRule="auto"/>
        <w:ind w:left="0"/>
        <w:rPr>
          <w:rFonts w:ascii="Times New Roman" w:hAnsi="Times New Roman" w:cs="Times New Roman"/>
          <w:b/>
          <w:color w:val="auto"/>
          <w:sz w:val="26"/>
          <w:szCs w:val="26"/>
        </w:rPr>
      </w:pPr>
      <w:bookmarkStart w:id="102" w:name="_Toc96517617"/>
      <w:r w:rsidRPr="00316009">
        <w:rPr>
          <w:rFonts w:ascii="Times New Roman" w:hAnsi="Times New Roman" w:cs="Times New Roman"/>
          <w:b/>
          <w:color w:val="auto"/>
          <w:sz w:val="26"/>
          <w:szCs w:val="26"/>
        </w:rPr>
        <w:t>Chất thải rắn sản xuất</w:t>
      </w:r>
      <w:bookmarkEnd w:id="102"/>
    </w:p>
    <w:p w:rsidR="00316009" w:rsidRPr="0069480F" w:rsidRDefault="006D1EFB" w:rsidP="00C37354">
      <w:pPr>
        <w:pStyle w:val="Normal1"/>
        <w:spacing w:line="288" w:lineRule="auto"/>
        <w:ind w:firstLine="550"/>
        <w:rPr>
          <w:szCs w:val="26"/>
          <w:lang w:val="vi-VN"/>
        </w:rPr>
      </w:pPr>
      <w:r>
        <w:rPr>
          <w:szCs w:val="26"/>
        </w:rPr>
        <w:t>-</w:t>
      </w:r>
      <w:r w:rsidR="00316009" w:rsidRPr="0069480F">
        <w:rPr>
          <w:szCs w:val="26"/>
        </w:rPr>
        <w:t xml:space="preserve"> </w:t>
      </w:r>
      <w:r w:rsidR="00316009" w:rsidRPr="0069480F">
        <w:rPr>
          <w:szCs w:val="26"/>
          <w:lang w:val="vi-VN"/>
        </w:rPr>
        <w:t>Đối với các loại bao bì hư hỏng, thùng xốp, dây đai</w:t>
      </w:r>
      <w:proofErr w:type="gramStart"/>
      <w:r w:rsidR="00316009" w:rsidRPr="0069480F">
        <w:rPr>
          <w:szCs w:val="26"/>
          <w:lang w:val="vi-VN"/>
        </w:rPr>
        <w:t>,…</w:t>
      </w:r>
      <w:proofErr w:type="gramEnd"/>
      <w:r w:rsidR="00316009" w:rsidRPr="0069480F">
        <w:rPr>
          <w:szCs w:val="26"/>
          <w:lang w:val="vi-VN"/>
        </w:rPr>
        <w:t xml:space="preserve"> được thu gom mỗi ngày về kho chứa CTR của dự án</w:t>
      </w:r>
      <w:r w:rsidR="00316009" w:rsidRPr="0069480F">
        <w:rPr>
          <w:szCs w:val="26"/>
          <w:lang w:val="da-DK"/>
        </w:rPr>
        <w:t>, định kỳ bán cho các cơ sở thu mua phế liệu.</w:t>
      </w:r>
    </w:p>
    <w:p w:rsidR="00316009" w:rsidRPr="0069480F" w:rsidRDefault="006D1EFB" w:rsidP="00C37354">
      <w:pPr>
        <w:pStyle w:val="Normal1"/>
        <w:spacing w:line="288" w:lineRule="auto"/>
        <w:ind w:firstLine="550"/>
        <w:rPr>
          <w:szCs w:val="26"/>
          <w:lang w:val="vi-VN"/>
        </w:rPr>
      </w:pPr>
      <w:r>
        <w:rPr>
          <w:szCs w:val="26"/>
        </w:rPr>
        <w:lastRenderedPageBreak/>
        <w:t>-</w:t>
      </w:r>
      <w:r w:rsidR="00316009" w:rsidRPr="0069480F">
        <w:rPr>
          <w:szCs w:val="26"/>
        </w:rPr>
        <w:t xml:space="preserve"> </w:t>
      </w:r>
      <w:r w:rsidR="00316009" w:rsidRPr="0069480F">
        <w:rPr>
          <w:szCs w:val="26"/>
          <w:lang w:val="vi-VN"/>
        </w:rPr>
        <w:t>Đối với phụ phẩm phát sinh từ quá trình chế biến được dự án thu gom vào các thùng nhựa khối lượng 15 – 20kg sau đó chứa trong kho phụ phẩm và các đơn vị thu mua đến vận chuyển đi mỗi ngày. Do kho chứa phụ phẩm tương đối nhỏ nên nhà máy đặc biệt lưu ý bán phụ phẩm vận chuyển đi. Trong trường hợp đơn vị vận chuyển gặp sự cố không lấy phụ phẩm thì Nhà máy sẽ tạm ngưng hoạt động fillet và xẻ bướm, chứa phụ phẩm tại khu fillet và bảo quản như tại kho phụ phẩm.</w:t>
      </w:r>
    </w:p>
    <w:p w:rsidR="00316009" w:rsidRPr="0069480F" w:rsidRDefault="006D1EFB" w:rsidP="00C37354">
      <w:pPr>
        <w:pStyle w:val="Normal1"/>
        <w:spacing w:line="288" w:lineRule="auto"/>
        <w:ind w:firstLine="567"/>
        <w:rPr>
          <w:szCs w:val="26"/>
          <w:lang w:val="da-DK"/>
        </w:rPr>
      </w:pPr>
      <w:r>
        <w:rPr>
          <w:szCs w:val="26"/>
        </w:rPr>
        <w:t>-</w:t>
      </w:r>
      <w:r w:rsidR="00316009" w:rsidRPr="0069480F">
        <w:rPr>
          <w:szCs w:val="26"/>
        </w:rPr>
        <w:t xml:space="preserve"> </w:t>
      </w:r>
      <w:r w:rsidR="00316009" w:rsidRPr="0069480F">
        <w:rPr>
          <w:szCs w:val="26"/>
          <w:lang w:val="vi-VN"/>
        </w:rPr>
        <w:t xml:space="preserve">Đối với bùn thải: lưu trong kho chứa, định kỳ hợp đồng </w:t>
      </w:r>
      <w:r w:rsidR="003F0152">
        <w:rPr>
          <w:szCs w:val="26"/>
        </w:rPr>
        <w:t xml:space="preserve">công ty TNHH SX TM DV Môi trường Tiến Phát </w:t>
      </w:r>
      <w:proofErr w:type="gramStart"/>
      <w:r w:rsidR="003F0152">
        <w:rPr>
          <w:szCs w:val="26"/>
        </w:rPr>
        <w:t>thu</w:t>
      </w:r>
      <w:proofErr w:type="gramEnd"/>
      <w:r w:rsidR="003F0152">
        <w:rPr>
          <w:szCs w:val="26"/>
        </w:rPr>
        <w:t xml:space="preserve"> gom xử lý</w:t>
      </w:r>
      <w:r w:rsidR="00316009" w:rsidRPr="0069480F">
        <w:rPr>
          <w:szCs w:val="26"/>
          <w:lang w:val="vi-VN"/>
        </w:rPr>
        <w:t xml:space="preserve"> như chất thải công nghiệp. Bùn lưu giữ tại k</w:t>
      </w:r>
      <w:r w:rsidR="00316009" w:rsidRPr="0069480F">
        <w:rPr>
          <w:szCs w:val="26"/>
          <w:lang w:val="da-DK"/>
        </w:rPr>
        <w:t>ho chứa chất thải rắ</w:t>
      </w:r>
      <w:r w:rsidR="003F0152">
        <w:rPr>
          <w:szCs w:val="26"/>
          <w:lang w:val="da-DK"/>
        </w:rPr>
        <w:t>n</w:t>
      </w:r>
      <w:r w:rsidR="00316009" w:rsidRPr="0069480F">
        <w:rPr>
          <w:szCs w:val="26"/>
          <w:lang w:val="da-DK"/>
        </w:rPr>
        <w:t>, được xây dựng bê tông móng M200, cốt thép AI, AII, bê tông lót đá 4x6 M100. Nền bê tông mác 200 dày 200, xây gờ xung quanh cao 10cm; mái tole, xà gồ thép hộp.</w:t>
      </w:r>
      <w:r w:rsidR="00316009" w:rsidRPr="0069480F">
        <w:rPr>
          <w:szCs w:val="26"/>
          <w:lang w:val="da-DK" w:eastAsia="ko-KR"/>
        </w:rPr>
        <w:t xml:space="preserve"> Kho có khả năng chứa 5 tấn chất thải rắn và 1 tấn chất thải nguy hại</w:t>
      </w:r>
    </w:p>
    <w:p w:rsidR="00316009" w:rsidRDefault="00316009" w:rsidP="00C37354">
      <w:pPr>
        <w:pStyle w:val="Heading2"/>
        <w:spacing w:before="120" w:after="120" w:line="288" w:lineRule="auto"/>
        <w:rPr>
          <w:sz w:val="26"/>
        </w:rPr>
      </w:pPr>
      <w:bookmarkStart w:id="103" w:name="_Toc96517618"/>
      <w:r w:rsidRPr="00316009">
        <w:rPr>
          <w:sz w:val="26"/>
        </w:rPr>
        <w:t xml:space="preserve">Công trình, biện pháp lưu giữ, xử lý chất thải </w:t>
      </w:r>
      <w:r>
        <w:rPr>
          <w:sz w:val="26"/>
        </w:rPr>
        <w:t>nguy hại</w:t>
      </w:r>
      <w:bookmarkEnd w:id="103"/>
    </w:p>
    <w:p w:rsidR="006D1EFB" w:rsidRPr="0069480F" w:rsidRDefault="006D1EFB" w:rsidP="00C37354">
      <w:pPr>
        <w:pStyle w:val="Normal1"/>
        <w:spacing w:line="288" w:lineRule="auto"/>
        <w:ind w:firstLine="567"/>
        <w:rPr>
          <w:szCs w:val="26"/>
          <w:lang w:val="da-DK"/>
        </w:rPr>
      </w:pPr>
      <w:r>
        <w:rPr>
          <w:szCs w:val="26"/>
          <w:lang w:val="da-DK"/>
        </w:rPr>
        <w:t>-</w:t>
      </w:r>
      <w:r w:rsidRPr="0069480F">
        <w:rPr>
          <w:szCs w:val="26"/>
          <w:lang w:val="da-DK"/>
        </w:rPr>
        <w:t xml:space="preserve"> Kho chứa chất thải rắn, chất thải nguy hại có diện tích 12m2, được xây dựng bê tông móng M200, cốt thép AI, AII, bê tông lót đá 4x6 M100. Nền bê tông mác 200 dày 200, xây gờ xung quanh cao 10cm; mái tole, xà gồ thép hộp.</w:t>
      </w:r>
      <w:r w:rsidRPr="0069480F">
        <w:rPr>
          <w:szCs w:val="26"/>
          <w:lang w:val="da-DK" w:eastAsia="ko-KR"/>
        </w:rPr>
        <w:t xml:space="preserve"> Kho có khả năng chứa 5 tấn chất thải rắn và 1 tấn chất thải nguy hại</w:t>
      </w:r>
    </w:p>
    <w:p w:rsidR="006D1EFB" w:rsidRPr="0069480F" w:rsidRDefault="006D1EFB" w:rsidP="00C37354">
      <w:pPr>
        <w:pStyle w:val="Normal1"/>
        <w:spacing w:line="288" w:lineRule="auto"/>
        <w:ind w:firstLine="567"/>
        <w:rPr>
          <w:szCs w:val="26"/>
          <w:lang w:val="da-DK"/>
        </w:rPr>
      </w:pPr>
      <w:r>
        <w:rPr>
          <w:szCs w:val="26"/>
          <w:lang w:val="da-DK"/>
        </w:rPr>
        <w:t>-</w:t>
      </w:r>
      <w:r w:rsidRPr="0069480F">
        <w:rPr>
          <w:szCs w:val="26"/>
          <w:lang w:val="da-DK"/>
        </w:rPr>
        <w:t xml:space="preserve">  Phía ngoài kho có dán nhãn rõ ràng và có biển cảnh báo nguy hại và biển báo cấm;</w:t>
      </w:r>
    </w:p>
    <w:p w:rsidR="006D1EFB" w:rsidRPr="0069480F" w:rsidRDefault="006D1EFB" w:rsidP="00C37354">
      <w:pPr>
        <w:pStyle w:val="Normal1"/>
        <w:spacing w:line="288" w:lineRule="auto"/>
        <w:ind w:firstLine="567"/>
        <w:rPr>
          <w:szCs w:val="26"/>
          <w:lang w:val="da-DK"/>
        </w:rPr>
      </w:pPr>
      <w:r>
        <w:rPr>
          <w:szCs w:val="26"/>
          <w:lang w:val="da-DK"/>
        </w:rPr>
        <w:t>-</w:t>
      </w:r>
      <w:r w:rsidRPr="0069480F">
        <w:rPr>
          <w:szCs w:val="26"/>
          <w:lang w:val="da-DK"/>
        </w:rPr>
        <w:t xml:space="preserve"> Chất thải nguy hại được thu gom vào thùng chứa riêng biệt đối với từng loại, có mã chất thải rõ ràng và lưu trữ vào kho chứa theo đúng quy định;</w:t>
      </w:r>
    </w:p>
    <w:p w:rsidR="006D1EFB" w:rsidRPr="0069480F" w:rsidRDefault="006D1EFB" w:rsidP="00C37354">
      <w:pPr>
        <w:pStyle w:val="Normal1"/>
        <w:spacing w:line="288" w:lineRule="auto"/>
        <w:ind w:firstLine="567"/>
        <w:rPr>
          <w:szCs w:val="26"/>
          <w:lang w:val="da-DK"/>
        </w:rPr>
      </w:pPr>
      <w:r w:rsidRPr="0069480F">
        <w:rPr>
          <w:szCs w:val="26"/>
          <w:lang w:val="da-DK"/>
        </w:rPr>
        <w:t>Nhắc nhở công nhân thu gom CTNH đúng nơi quy định;</w:t>
      </w:r>
    </w:p>
    <w:p w:rsidR="006D1EFB" w:rsidRPr="0069480F" w:rsidRDefault="006D1EFB" w:rsidP="00C37354">
      <w:pPr>
        <w:pStyle w:val="Normal1"/>
        <w:spacing w:line="288" w:lineRule="auto"/>
        <w:ind w:firstLine="567"/>
        <w:rPr>
          <w:b/>
          <w:szCs w:val="26"/>
          <w:lang w:val="da-DK"/>
        </w:rPr>
      </w:pPr>
      <w:r>
        <w:rPr>
          <w:szCs w:val="26"/>
          <w:lang w:val="da-DK"/>
        </w:rPr>
        <w:t>-</w:t>
      </w:r>
      <w:r w:rsidRPr="0069480F">
        <w:rPr>
          <w:szCs w:val="26"/>
          <w:lang w:val="da-DK"/>
        </w:rPr>
        <w:t xml:space="preserve"> Hợp đồng với </w:t>
      </w:r>
      <w:r w:rsidR="003F0152">
        <w:rPr>
          <w:szCs w:val="26"/>
        </w:rPr>
        <w:t>công ty TNHH SX TM DV Môi trường Tiến Phát</w:t>
      </w:r>
      <w:r w:rsidRPr="0069480F">
        <w:rPr>
          <w:szCs w:val="26"/>
          <w:lang w:val="da-DK"/>
        </w:rPr>
        <w:t xml:space="preserve"> định kỳ đến thu gom, vận chuyển đi xử lý theo đúng quy đị</w:t>
      </w:r>
      <w:r>
        <w:rPr>
          <w:szCs w:val="26"/>
          <w:lang w:val="da-DK"/>
        </w:rPr>
        <w:t>nh. Cụ thể</w:t>
      </w:r>
    </w:p>
    <w:p w:rsidR="006D1EFB" w:rsidRPr="0069480F" w:rsidRDefault="006D1EFB" w:rsidP="00C37354">
      <w:pPr>
        <w:pStyle w:val="Normal1"/>
        <w:spacing w:line="288" w:lineRule="auto"/>
        <w:ind w:firstLine="567"/>
        <w:rPr>
          <w:b/>
          <w:szCs w:val="26"/>
          <w:lang w:val="da-DK"/>
        </w:rPr>
      </w:pPr>
      <w:r>
        <w:rPr>
          <w:szCs w:val="26"/>
          <w:lang w:val="da-DK"/>
        </w:rPr>
        <w:t>-</w:t>
      </w:r>
      <w:r w:rsidRPr="0069480F">
        <w:rPr>
          <w:szCs w:val="26"/>
          <w:lang w:val="da-DK"/>
        </w:rPr>
        <w:t xml:space="preserve"> Lập báo cáo quản lý chất thải nguy hại gửi về sở TNMT 01 lần/năm theo quy định.</w:t>
      </w:r>
    </w:p>
    <w:p w:rsidR="006D1EFB" w:rsidRPr="006D1EFB" w:rsidRDefault="006D1EFB" w:rsidP="00C37354">
      <w:pPr>
        <w:pStyle w:val="Heading2"/>
        <w:spacing w:before="120" w:after="120" w:line="288" w:lineRule="auto"/>
        <w:rPr>
          <w:sz w:val="26"/>
        </w:rPr>
      </w:pPr>
      <w:bookmarkStart w:id="104" w:name="_Toc96517619"/>
      <w:r w:rsidRPr="006D1EFB">
        <w:rPr>
          <w:sz w:val="26"/>
        </w:rPr>
        <w:t>Công trình, biện pháp giảm thiểu tiếng ồn, độ rung</w:t>
      </w:r>
      <w:bookmarkEnd w:id="104"/>
    </w:p>
    <w:p w:rsidR="006D1EFB" w:rsidRPr="009C6C7B" w:rsidRDefault="006D1EFB" w:rsidP="00C37354">
      <w:pPr>
        <w:pStyle w:val="Normal1"/>
        <w:widowControl/>
        <w:tabs>
          <w:tab w:val="left" w:pos="284"/>
        </w:tabs>
        <w:spacing w:line="288" w:lineRule="auto"/>
        <w:ind w:left="550"/>
      </w:pPr>
      <w:r>
        <w:t xml:space="preserve">- </w:t>
      </w:r>
      <w:r w:rsidRPr="009C6C7B">
        <w:t xml:space="preserve">Sử dụng nút </w:t>
      </w:r>
      <w:proofErr w:type="gramStart"/>
      <w:r w:rsidRPr="009C6C7B">
        <w:t>tai</w:t>
      </w:r>
      <w:proofErr w:type="gramEnd"/>
      <w:r w:rsidRPr="009C6C7B">
        <w:t xml:space="preserve"> chống ồn cho công nhân trực tiếp tham gia quá trình hàn, cắt kim loại;</w:t>
      </w:r>
    </w:p>
    <w:p w:rsidR="006D1EFB" w:rsidRPr="009C6C7B" w:rsidRDefault="006D1EFB" w:rsidP="00C37354">
      <w:pPr>
        <w:pStyle w:val="Normal1"/>
        <w:widowControl/>
        <w:tabs>
          <w:tab w:val="left" w:pos="284"/>
        </w:tabs>
        <w:spacing w:line="288" w:lineRule="auto"/>
        <w:ind w:left="550"/>
      </w:pPr>
      <w:r>
        <w:t xml:space="preserve">- </w:t>
      </w:r>
      <w:r w:rsidRPr="009C6C7B">
        <w:t>Sử dụng các phương tiện vận chuyển và máy móc phải được kiểm tra về các thông số kỹ thuật, được bảo trì bảo dưỡng định kỳ;</w:t>
      </w:r>
    </w:p>
    <w:p w:rsidR="006D1EFB" w:rsidRDefault="006D1EFB" w:rsidP="00C37354">
      <w:pPr>
        <w:pStyle w:val="Normal1"/>
        <w:widowControl/>
        <w:tabs>
          <w:tab w:val="left" w:pos="284"/>
        </w:tabs>
        <w:spacing w:line="288" w:lineRule="auto"/>
        <w:ind w:left="550"/>
      </w:pPr>
      <w:r>
        <w:t xml:space="preserve">- </w:t>
      </w:r>
      <w:r w:rsidRPr="009C6C7B">
        <w:t>Tránh vận chuyển thiết bị cũng như thi công lắp đặt vào các giờ nhạy cảm, nghỉ ngơi của các đối tượng xung quanh.</w:t>
      </w:r>
    </w:p>
    <w:p w:rsidR="006D1EFB" w:rsidRPr="006D1EFB" w:rsidRDefault="006D1EFB" w:rsidP="00C37354">
      <w:pPr>
        <w:pStyle w:val="Normal1"/>
        <w:widowControl/>
        <w:tabs>
          <w:tab w:val="left" w:pos="284"/>
        </w:tabs>
        <w:spacing w:line="288" w:lineRule="auto"/>
        <w:ind w:firstLine="567"/>
      </w:pPr>
      <w:r>
        <w:lastRenderedPageBreak/>
        <w:t xml:space="preserve">Quá trình hoạt động nhà máy </w:t>
      </w:r>
      <w:r w:rsidR="00927EA6">
        <w:t xml:space="preserve">thực hiện kiểm soát </w:t>
      </w:r>
      <w:r w:rsidR="00927EA6">
        <w:rPr>
          <w:spacing w:val="-4"/>
        </w:rPr>
        <w:t>đ</w:t>
      </w:r>
      <w:r w:rsidR="00927EA6" w:rsidRPr="009C6C7B">
        <w:rPr>
          <w:spacing w:val="-4"/>
        </w:rPr>
        <w:t xml:space="preserve">ối với tiếng ồn đảm bảo đạt </w:t>
      </w:r>
      <w:proofErr w:type="gramStart"/>
      <w:r w:rsidR="00927EA6" w:rsidRPr="009C6C7B">
        <w:rPr>
          <w:spacing w:val="-4"/>
        </w:rPr>
        <w:t>theo</w:t>
      </w:r>
      <w:proofErr w:type="gramEnd"/>
      <w:r w:rsidR="00927EA6" w:rsidRPr="009C6C7B">
        <w:rPr>
          <w:spacing w:val="-4"/>
        </w:rPr>
        <w:t xml:space="preserve"> </w:t>
      </w:r>
      <w:r w:rsidR="00927EA6" w:rsidRPr="009C6C7B">
        <w:t>Qui chuẩn kỹ thuật Quốc gia QCVN 26:2010/BTNMT và 2</w:t>
      </w:r>
      <w:r w:rsidR="00927EA6">
        <w:t>7</w:t>
      </w:r>
      <w:r w:rsidR="00927EA6" w:rsidRPr="009C6C7B">
        <w:t>:2010/BTNMT</w:t>
      </w:r>
    </w:p>
    <w:p w:rsidR="00961972" w:rsidRDefault="00927EA6" w:rsidP="00C37354">
      <w:pPr>
        <w:pStyle w:val="Heading2"/>
        <w:spacing w:before="120" w:after="120" w:line="288" w:lineRule="auto"/>
        <w:rPr>
          <w:rFonts w:cs="Times New Roman"/>
          <w:sz w:val="26"/>
        </w:rPr>
      </w:pPr>
      <w:bookmarkStart w:id="105" w:name="_Toc96517620"/>
      <w:r w:rsidRPr="00927EA6">
        <w:rPr>
          <w:rFonts w:cs="Times New Roman"/>
          <w:sz w:val="26"/>
        </w:rPr>
        <w:t>Phương án phòng ngừa, ứng phó sự cố môi trường trong quá trình vận hành thử nghiệm và khi dự án đi vào hoạt động</w:t>
      </w:r>
      <w:bookmarkEnd w:id="105"/>
    </w:p>
    <w:p w:rsidR="00927EA6" w:rsidRDefault="00927EA6" w:rsidP="00324D29">
      <w:pPr>
        <w:pStyle w:val="Heading3"/>
        <w:spacing w:before="120" w:after="120" w:line="288" w:lineRule="auto"/>
        <w:ind w:left="0"/>
        <w:rPr>
          <w:rFonts w:ascii="Times New Roman" w:hAnsi="Times New Roman" w:cs="Times New Roman"/>
          <w:b/>
          <w:bCs/>
          <w:iCs/>
          <w:color w:val="auto"/>
          <w:sz w:val="26"/>
          <w:szCs w:val="26"/>
          <w:lang w:eastAsia="zh-TW"/>
        </w:rPr>
      </w:pPr>
      <w:bookmarkStart w:id="106" w:name="_Toc96517621"/>
      <w:proofErr w:type="gramStart"/>
      <w:r w:rsidRPr="00927EA6">
        <w:rPr>
          <w:rFonts w:ascii="Times New Roman" w:eastAsia="Times New Roman" w:hAnsi="Times New Roman" w:cs="Times New Roman"/>
          <w:b/>
          <w:bCs/>
          <w:iCs/>
          <w:color w:val="auto"/>
          <w:sz w:val="26"/>
          <w:szCs w:val="26"/>
          <w:lang w:eastAsia="zh-TW"/>
        </w:rPr>
        <w:t>Phòng ngừa, ứng phó sự cố hệ thống xử lý n</w:t>
      </w:r>
      <w:r w:rsidRPr="00927EA6">
        <w:rPr>
          <w:rFonts w:ascii="Times New Roman" w:hAnsi="Times New Roman" w:cs="Times New Roman"/>
          <w:b/>
          <w:bCs/>
          <w:iCs/>
          <w:color w:val="auto"/>
          <w:sz w:val="26"/>
          <w:szCs w:val="26"/>
          <w:lang w:eastAsia="zh-TW"/>
        </w:rPr>
        <w:t>ước thải</w:t>
      </w:r>
      <w:r w:rsidR="00FA55F4">
        <w:rPr>
          <w:rFonts w:ascii="Times New Roman" w:hAnsi="Times New Roman" w:cs="Times New Roman"/>
          <w:b/>
          <w:bCs/>
          <w:iCs/>
          <w:color w:val="auto"/>
          <w:sz w:val="26"/>
          <w:szCs w:val="26"/>
          <w:lang w:eastAsia="zh-TW"/>
        </w:rPr>
        <w:t>.</w:t>
      </w:r>
      <w:bookmarkEnd w:id="106"/>
      <w:proofErr w:type="gramEnd"/>
    </w:p>
    <w:p w:rsidR="00927EA6" w:rsidRPr="00927EA6" w:rsidRDefault="00927EA6" w:rsidP="00C37354">
      <w:pPr>
        <w:pStyle w:val="Normal1"/>
        <w:spacing w:line="288" w:lineRule="auto"/>
        <w:ind w:firstLine="567"/>
        <w:rPr>
          <w:szCs w:val="26"/>
          <w:lang w:val="vi-VN"/>
        </w:rPr>
      </w:pPr>
      <w:r w:rsidRPr="00927EA6">
        <w:rPr>
          <w:szCs w:val="26"/>
          <w:lang w:val="vi-VN"/>
        </w:rPr>
        <w:t>Trong quá trình vận hành hệ thống, nếu hệ thống có sự cố thì chủ dự án sẽ thực hiện các biện pháp như sau:</w:t>
      </w:r>
    </w:p>
    <w:p w:rsidR="00927EA6" w:rsidRPr="00927EA6" w:rsidRDefault="00927EA6" w:rsidP="00C37354">
      <w:pPr>
        <w:pStyle w:val="Normal1"/>
        <w:spacing w:line="288" w:lineRule="auto"/>
        <w:ind w:firstLine="567"/>
        <w:rPr>
          <w:szCs w:val="26"/>
          <w:lang w:val="vi-VN"/>
        </w:rPr>
      </w:pPr>
      <w:r w:rsidRPr="00927EA6">
        <w:rPr>
          <w:szCs w:val="26"/>
        </w:rPr>
        <w:t xml:space="preserve">- </w:t>
      </w:r>
      <w:r w:rsidRPr="00927EA6">
        <w:rPr>
          <w:szCs w:val="26"/>
          <w:lang w:val="vi-VN"/>
        </w:rPr>
        <w:t>Khi sự cố xảy ra tiến hành sẽ đóng van xả ra nguồn tiếp nhận;</w:t>
      </w:r>
    </w:p>
    <w:p w:rsidR="00927EA6" w:rsidRPr="00927EA6" w:rsidRDefault="00927EA6" w:rsidP="00C37354">
      <w:pPr>
        <w:pStyle w:val="Normal1"/>
        <w:spacing w:line="288" w:lineRule="auto"/>
        <w:ind w:firstLine="567"/>
        <w:rPr>
          <w:szCs w:val="26"/>
          <w:lang w:val="vi-VN"/>
        </w:rPr>
      </w:pPr>
      <w:r w:rsidRPr="00927EA6">
        <w:rPr>
          <w:szCs w:val="26"/>
        </w:rPr>
        <w:t xml:space="preserve">- </w:t>
      </w:r>
      <w:r w:rsidRPr="00927EA6">
        <w:rPr>
          <w:szCs w:val="26"/>
          <w:lang w:val="vi-VN"/>
        </w:rPr>
        <w:t>Giữ nước trong các bể kể cả bể trung gian chứa nước sau xử lý. Vì hệ số vượt tải của hệ thống xử lý nước thải cao 1,4 nên hoàn toàn đủ khả năng giữ nước trong bể khi có sự cố xảy ra;</w:t>
      </w:r>
    </w:p>
    <w:p w:rsidR="00927EA6" w:rsidRPr="00927EA6" w:rsidRDefault="00927EA6" w:rsidP="00C37354">
      <w:pPr>
        <w:pStyle w:val="Normal1"/>
        <w:spacing w:line="288" w:lineRule="auto"/>
        <w:ind w:firstLine="567"/>
        <w:rPr>
          <w:szCs w:val="26"/>
          <w:lang w:val="vi-VN"/>
        </w:rPr>
      </w:pPr>
      <w:r w:rsidRPr="00927EA6">
        <w:rPr>
          <w:szCs w:val="26"/>
        </w:rPr>
        <w:t xml:space="preserve">- </w:t>
      </w:r>
      <w:r w:rsidRPr="00927EA6">
        <w:rPr>
          <w:szCs w:val="26"/>
          <w:lang w:val="vi-VN"/>
        </w:rPr>
        <w:t>Nhanh chóng khắc phục sự cố trong thời gian ngắn nhất để hệ thống xử lý nước thải hoạt động trở lại, tránh trường hợp công trình bị quá tải;</w:t>
      </w:r>
    </w:p>
    <w:p w:rsidR="00927EA6" w:rsidRPr="00927EA6" w:rsidRDefault="00927EA6" w:rsidP="00C37354">
      <w:pPr>
        <w:pStyle w:val="Normal1"/>
        <w:spacing w:line="288" w:lineRule="auto"/>
        <w:ind w:firstLine="567"/>
        <w:rPr>
          <w:szCs w:val="26"/>
          <w:lang w:val="vi-VN"/>
        </w:rPr>
      </w:pPr>
      <w:r w:rsidRPr="00927EA6">
        <w:rPr>
          <w:szCs w:val="26"/>
        </w:rPr>
        <w:t xml:space="preserve">- </w:t>
      </w:r>
      <w:r w:rsidRPr="00927EA6">
        <w:rPr>
          <w:szCs w:val="26"/>
          <w:lang w:val="vi-VN"/>
        </w:rPr>
        <w:t>Bơm nước thải trở lại hệ thống xử lý nước thải để xử lý đạt tiêu chuẩn trước khi thải ra nguồn tiếp nhận;</w:t>
      </w:r>
    </w:p>
    <w:p w:rsidR="00927EA6" w:rsidRPr="00927EA6" w:rsidRDefault="00927EA6" w:rsidP="00C37354">
      <w:pPr>
        <w:pStyle w:val="Normal1"/>
        <w:spacing w:line="288" w:lineRule="auto"/>
        <w:ind w:firstLine="567"/>
        <w:rPr>
          <w:szCs w:val="26"/>
          <w:lang w:val="vi-VN"/>
        </w:rPr>
      </w:pPr>
      <w:r w:rsidRPr="00927EA6">
        <w:rPr>
          <w:szCs w:val="26"/>
        </w:rPr>
        <w:t xml:space="preserve">- </w:t>
      </w:r>
      <w:r w:rsidRPr="00927EA6">
        <w:rPr>
          <w:szCs w:val="26"/>
          <w:lang w:val="vi-VN"/>
        </w:rPr>
        <w:t>Kiểm tra, nhắc nhở, giáo dục ý thức làm việc của công nhân, cán bộ vận hành hệ thống xử lý nước thải kịp thời phát hiện và ứng phó khi sự cố xảy ra;</w:t>
      </w:r>
    </w:p>
    <w:p w:rsidR="00927EA6" w:rsidRDefault="00927EA6" w:rsidP="00C37354">
      <w:pPr>
        <w:pStyle w:val="Normal1"/>
        <w:spacing w:line="288" w:lineRule="auto"/>
        <w:ind w:firstLine="567"/>
        <w:rPr>
          <w:szCs w:val="26"/>
        </w:rPr>
      </w:pPr>
      <w:r w:rsidRPr="00927EA6">
        <w:rPr>
          <w:szCs w:val="26"/>
        </w:rPr>
        <w:t xml:space="preserve">- </w:t>
      </w:r>
      <w:r w:rsidRPr="00927EA6">
        <w:rPr>
          <w:szCs w:val="26"/>
          <w:lang w:val="vi-VN"/>
        </w:rPr>
        <w:t>Thường xuyên kiểm tra sự hoạt động của máy móc thiết bị và các hạng mục công trình xử lý nước thải.</w:t>
      </w:r>
    </w:p>
    <w:p w:rsidR="00FA55F4" w:rsidRDefault="00FA55F4" w:rsidP="00324D29">
      <w:pPr>
        <w:pStyle w:val="Heading3"/>
        <w:spacing w:before="120" w:after="120" w:line="288" w:lineRule="auto"/>
        <w:ind w:left="0"/>
        <w:rPr>
          <w:rFonts w:ascii="Times New Roman" w:hAnsi="Times New Roman" w:cs="Times New Roman"/>
          <w:b/>
          <w:bCs/>
          <w:iCs/>
          <w:color w:val="auto"/>
          <w:sz w:val="26"/>
          <w:szCs w:val="26"/>
          <w:lang w:eastAsia="zh-TW"/>
        </w:rPr>
      </w:pPr>
      <w:bookmarkStart w:id="107" w:name="_Toc96517622"/>
      <w:r w:rsidRPr="00927EA6">
        <w:rPr>
          <w:rFonts w:ascii="Times New Roman" w:eastAsia="Times New Roman" w:hAnsi="Times New Roman" w:cs="Times New Roman"/>
          <w:b/>
          <w:bCs/>
          <w:iCs/>
          <w:color w:val="auto"/>
          <w:sz w:val="26"/>
          <w:szCs w:val="26"/>
          <w:lang w:eastAsia="zh-TW"/>
        </w:rPr>
        <w:t xml:space="preserve">Phòng ngừa, ứng phó sự cố hệ thống xử lý </w:t>
      </w:r>
      <w:r>
        <w:rPr>
          <w:rFonts w:ascii="Times New Roman" w:eastAsia="Times New Roman" w:hAnsi="Times New Roman" w:cs="Times New Roman"/>
          <w:b/>
          <w:bCs/>
          <w:iCs/>
          <w:color w:val="auto"/>
          <w:sz w:val="26"/>
          <w:szCs w:val="26"/>
          <w:lang w:eastAsia="zh-TW"/>
        </w:rPr>
        <w:t>bụi và khí thải</w:t>
      </w:r>
      <w:bookmarkEnd w:id="107"/>
    </w:p>
    <w:p w:rsidR="00FA55F4" w:rsidRPr="00641DE1" w:rsidRDefault="00641DE1" w:rsidP="00C37354">
      <w:pPr>
        <w:spacing w:before="120" w:after="120" w:line="288" w:lineRule="auto"/>
        <w:ind w:firstLine="567"/>
        <w:rPr>
          <w:sz w:val="26"/>
          <w:szCs w:val="26"/>
          <w:lang w:eastAsia="zh-TW"/>
        </w:rPr>
      </w:pPr>
      <w:r w:rsidRPr="00641DE1">
        <w:rPr>
          <w:sz w:val="26"/>
          <w:szCs w:val="26"/>
          <w:lang w:eastAsia="zh-TW"/>
        </w:rPr>
        <w:t>Trong quá trình hoạt động dự án không phát sinh bụi và khí thải nên không thực hiện nội dung này</w:t>
      </w:r>
    </w:p>
    <w:p w:rsidR="00641DE1" w:rsidRDefault="00641DE1" w:rsidP="00324D29">
      <w:pPr>
        <w:pStyle w:val="Heading3"/>
        <w:spacing w:before="120" w:after="120" w:line="288" w:lineRule="auto"/>
        <w:ind w:left="0"/>
        <w:rPr>
          <w:rFonts w:ascii="Times New Roman" w:eastAsia="Times New Roman" w:hAnsi="Times New Roman" w:cs="Times New Roman"/>
          <w:b/>
          <w:bCs/>
          <w:iCs/>
          <w:color w:val="auto"/>
          <w:sz w:val="26"/>
          <w:szCs w:val="26"/>
          <w:lang w:eastAsia="zh-TW"/>
        </w:rPr>
      </w:pPr>
      <w:bookmarkStart w:id="108" w:name="_Toc96517623"/>
      <w:r w:rsidRPr="00927EA6">
        <w:rPr>
          <w:rFonts w:ascii="Times New Roman" w:eastAsia="Times New Roman" w:hAnsi="Times New Roman" w:cs="Times New Roman"/>
          <w:b/>
          <w:bCs/>
          <w:iCs/>
          <w:color w:val="auto"/>
          <w:sz w:val="26"/>
          <w:szCs w:val="26"/>
          <w:lang w:eastAsia="zh-TW"/>
        </w:rPr>
        <w:t xml:space="preserve">Phòng ngừa, ứng phó sự cố </w:t>
      </w:r>
      <w:r>
        <w:rPr>
          <w:rFonts w:ascii="Times New Roman" w:eastAsia="Times New Roman" w:hAnsi="Times New Roman" w:cs="Times New Roman"/>
          <w:b/>
          <w:bCs/>
          <w:iCs/>
          <w:color w:val="auto"/>
          <w:sz w:val="26"/>
          <w:szCs w:val="26"/>
          <w:lang w:eastAsia="zh-TW"/>
        </w:rPr>
        <w:t>tràn dầu</w:t>
      </w:r>
      <w:bookmarkEnd w:id="108"/>
    </w:p>
    <w:p w:rsidR="00641DE1" w:rsidRPr="00641DE1" w:rsidRDefault="00641DE1" w:rsidP="00C37354">
      <w:pPr>
        <w:spacing w:before="120" w:after="120" w:line="288" w:lineRule="auto"/>
        <w:ind w:firstLine="567"/>
        <w:rPr>
          <w:sz w:val="26"/>
          <w:szCs w:val="26"/>
          <w:lang w:eastAsia="zh-TW"/>
        </w:rPr>
      </w:pPr>
      <w:r w:rsidRPr="00641DE1">
        <w:rPr>
          <w:sz w:val="26"/>
          <w:szCs w:val="26"/>
          <w:lang w:eastAsia="zh-TW"/>
        </w:rPr>
        <w:t xml:space="preserve">Trong quá trình hoạt động dự án không </w:t>
      </w:r>
      <w:r>
        <w:rPr>
          <w:sz w:val="26"/>
          <w:szCs w:val="26"/>
          <w:lang w:eastAsia="zh-TW"/>
        </w:rPr>
        <w:t>có nguy cơ phát sinh sự cố tràn dầu</w:t>
      </w:r>
      <w:r w:rsidRPr="00641DE1">
        <w:rPr>
          <w:sz w:val="26"/>
          <w:szCs w:val="26"/>
          <w:lang w:eastAsia="zh-TW"/>
        </w:rPr>
        <w:t xml:space="preserve"> nên không thực hiện nội dung này</w:t>
      </w:r>
    </w:p>
    <w:p w:rsidR="00927EA6" w:rsidRDefault="00641DE1" w:rsidP="00324D29">
      <w:pPr>
        <w:pStyle w:val="Heading3"/>
        <w:spacing w:before="120" w:after="120" w:line="288" w:lineRule="auto"/>
        <w:ind w:left="0"/>
        <w:rPr>
          <w:rFonts w:ascii="Times New Roman" w:hAnsi="Times New Roman" w:cs="Times New Roman"/>
          <w:b/>
          <w:bCs/>
          <w:iCs/>
          <w:color w:val="auto"/>
          <w:sz w:val="26"/>
          <w:szCs w:val="26"/>
          <w:lang w:eastAsia="zh-TW"/>
        </w:rPr>
      </w:pPr>
      <w:bookmarkStart w:id="109" w:name="_Toc96517624"/>
      <w:r w:rsidRPr="00641DE1">
        <w:rPr>
          <w:rFonts w:ascii="Times New Roman" w:eastAsia="Times New Roman" w:hAnsi="Times New Roman" w:cs="Times New Roman"/>
          <w:b/>
          <w:bCs/>
          <w:iCs/>
          <w:color w:val="auto"/>
          <w:sz w:val="26"/>
          <w:szCs w:val="26"/>
          <w:lang w:eastAsia="zh-TW"/>
        </w:rPr>
        <w:t xml:space="preserve">Phòng ngừa, ứng phó sự cố rò rỉ, vỡ </w:t>
      </w:r>
      <w:r w:rsidRPr="00641DE1">
        <w:rPr>
          <w:rFonts w:ascii="Times New Roman" w:hAnsi="Times New Roman" w:cs="Times New Roman"/>
          <w:b/>
          <w:bCs/>
          <w:iCs/>
          <w:color w:val="auto"/>
          <w:sz w:val="26"/>
          <w:szCs w:val="26"/>
          <w:lang w:eastAsia="zh-TW"/>
        </w:rPr>
        <w:t>đường ống cấp thoát nước</w:t>
      </w:r>
      <w:bookmarkEnd w:id="109"/>
      <w:r w:rsidRPr="00641DE1">
        <w:rPr>
          <w:rFonts w:ascii="Times New Roman" w:hAnsi="Times New Roman" w:cs="Times New Roman"/>
          <w:b/>
          <w:bCs/>
          <w:iCs/>
          <w:color w:val="auto"/>
          <w:sz w:val="26"/>
          <w:szCs w:val="26"/>
          <w:lang w:eastAsia="zh-TW"/>
        </w:rPr>
        <w:t xml:space="preserve"> </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b/>
          <w:bCs/>
          <w:sz w:val="26"/>
          <w:szCs w:val="26"/>
          <w:lang w:eastAsia="zh-TW"/>
        </w:rPr>
      </w:pPr>
      <w:r w:rsidRPr="00641DE1">
        <w:rPr>
          <w:rFonts w:eastAsia="Times New Roman"/>
          <w:b/>
          <w:bCs/>
          <w:sz w:val="26"/>
          <w:szCs w:val="26"/>
          <w:lang w:eastAsia="zh-TW"/>
        </w:rPr>
        <w:t>-</w:t>
      </w:r>
      <w:r w:rsidRPr="00641DE1">
        <w:rPr>
          <w:sz w:val="26"/>
          <w:szCs w:val="26"/>
          <w:lang w:eastAsia="zh-TW"/>
        </w:rPr>
        <w:t xml:space="preserve"> Đường ống cấp, thoát nước có đường cách ly </w:t>
      </w:r>
      <w:proofErr w:type="gramStart"/>
      <w:r w:rsidRPr="00641DE1">
        <w:rPr>
          <w:sz w:val="26"/>
          <w:szCs w:val="26"/>
          <w:lang w:eastAsia="zh-TW"/>
        </w:rPr>
        <w:t>an</w:t>
      </w:r>
      <w:proofErr w:type="gramEnd"/>
      <w:r w:rsidRPr="00641DE1">
        <w:rPr>
          <w:sz w:val="26"/>
          <w:szCs w:val="26"/>
          <w:lang w:eastAsia="zh-TW"/>
        </w:rPr>
        <w:t xml:space="preserve"> toàn.</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b/>
          <w:bCs/>
          <w:sz w:val="26"/>
          <w:szCs w:val="26"/>
          <w:lang w:eastAsia="zh-TW"/>
        </w:rPr>
      </w:pPr>
      <w:r w:rsidRPr="00641DE1">
        <w:rPr>
          <w:rFonts w:eastAsia="Times New Roman"/>
          <w:b/>
          <w:bCs/>
          <w:sz w:val="26"/>
          <w:szCs w:val="26"/>
          <w:lang w:eastAsia="zh-TW"/>
        </w:rPr>
        <w:t xml:space="preserve">- </w:t>
      </w:r>
      <w:r w:rsidRPr="00641DE1">
        <w:rPr>
          <w:sz w:val="26"/>
          <w:szCs w:val="26"/>
          <w:lang w:eastAsia="zh-TW"/>
        </w:rPr>
        <w:t xml:space="preserve">Thường </w:t>
      </w:r>
      <w:r w:rsidRPr="00641DE1">
        <w:rPr>
          <w:rFonts w:eastAsia="Times New Roman"/>
          <w:sz w:val="26"/>
          <w:szCs w:val="26"/>
          <w:lang w:eastAsia="zh-TW"/>
        </w:rPr>
        <w:t xml:space="preserve">xuyên kiểm tra và bảo trì những mối nối, van khóa trên hệ thống </w:t>
      </w:r>
      <w:r w:rsidRPr="00641DE1">
        <w:rPr>
          <w:sz w:val="26"/>
          <w:szCs w:val="26"/>
          <w:lang w:eastAsia="zh-TW"/>
        </w:rPr>
        <w:t xml:space="preserve">đường ống dẫn đảm bảo tất cả các tuyến ống có đủ độ bền và độ kín khít </w:t>
      </w:r>
      <w:proofErr w:type="gramStart"/>
      <w:r w:rsidRPr="00641DE1">
        <w:rPr>
          <w:sz w:val="26"/>
          <w:szCs w:val="26"/>
          <w:lang w:eastAsia="zh-TW"/>
        </w:rPr>
        <w:t>an</w:t>
      </w:r>
      <w:proofErr w:type="gramEnd"/>
      <w:r w:rsidRPr="00641DE1">
        <w:rPr>
          <w:sz w:val="26"/>
          <w:szCs w:val="26"/>
          <w:lang w:eastAsia="zh-TW"/>
        </w:rPr>
        <w:t xml:space="preserve"> toàn.</w:t>
      </w:r>
    </w:p>
    <w:p w:rsidR="00641DE1" w:rsidRPr="00641DE1" w:rsidRDefault="00641DE1" w:rsidP="00C37354">
      <w:pPr>
        <w:tabs>
          <w:tab w:val="left" w:pos="0"/>
        </w:tabs>
        <w:suppressAutoHyphens/>
        <w:autoSpaceDE w:val="0"/>
        <w:autoSpaceDN w:val="0"/>
        <w:spacing w:before="120" w:after="120" w:line="288" w:lineRule="auto"/>
        <w:ind w:firstLine="567"/>
        <w:jc w:val="both"/>
        <w:rPr>
          <w:sz w:val="26"/>
          <w:szCs w:val="26"/>
          <w:lang w:eastAsia="zh-TW"/>
        </w:rPr>
      </w:pPr>
      <w:r w:rsidRPr="00641DE1">
        <w:rPr>
          <w:rFonts w:eastAsia="Times New Roman"/>
          <w:b/>
          <w:bCs/>
          <w:sz w:val="26"/>
          <w:szCs w:val="26"/>
          <w:lang w:eastAsia="zh-TW"/>
        </w:rPr>
        <w:t xml:space="preserve">- </w:t>
      </w:r>
      <w:r w:rsidRPr="00641DE1">
        <w:rPr>
          <w:rFonts w:eastAsia="Times New Roman"/>
          <w:sz w:val="26"/>
          <w:szCs w:val="26"/>
          <w:lang w:eastAsia="zh-TW"/>
        </w:rPr>
        <w:t xml:space="preserve">Không có bất kỳ các công trình xây dựng trên </w:t>
      </w:r>
      <w:r w:rsidRPr="00641DE1">
        <w:rPr>
          <w:sz w:val="26"/>
          <w:szCs w:val="26"/>
          <w:lang w:eastAsia="zh-TW"/>
        </w:rPr>
        <w:t>đường ống dẫn nước.</w:t>
      </w:r>
    </w:p>
    <w:p w:rsidR="00641DE1" w:rsidRPr="00641DE1" w:rsidRDefault="00641DE1" w:rsidP="00324D29">
      <w:pPr>
        <w:pStyle w:val="Heading3"/>
        <w:spacing w:before="120" w:after="120" w:line="288" w:lineRule="auto"/>
        <w:ind w:left="0"/>
        <w:rPr>
          <w:rFonts w:ascii="Times New Roman" w:eastAsia="Times New Roman" w:hAnsi="Times New Roman" w:cs="Times New Roman"/>
          <w:b/>
          <w:bCs/>
          <w:color w:val="auto"/>
          <w:sz w:val="26"/>
          <w:szCs w:val="26"/>
          <w:lang w:eastAsia="zh-TW"/>
        </w:rPr>
      </w:pPr>
      <w:bookmarkStart w:id="110" w:name="_Toc96517625"/>
      <w:r w:rsidRPr="00641DE1">
        <w:rPr>
          <w:rFonts w:ascii="Times New Roman" w:eastAsia="Times New Roman" w:hAnsi="Times New Roman" w:cs="Times New Roman"/>
          <w:b/>
          <w:bCs/>
          <w:iCs/>
          <w:color w:val="auto"/>
          <w:sz w:val="26"/>
          <w:szCs w:val="26"/>
          <w:lang w:eastAsia="ko-KR"/>
        </w:rPr>
        <w:lastRenderedPageBreak/>
        <w:t xml:space="preserve">Phòng ngừa, ứng phó sự cố từ hoạt </w:t>
      </w:r>
      <w:r w:rsidRPr="00641DE1">
        <w:rPr>
          <w:rFonts w:ascii="Times New Roman" w:hAnsi="Times New Roman" w:cs="Times New Roman"/>
          <w:b/>
          <w:bCs/>
          <w:iCs/>
          <w:color w:val="auto"/>
          <w:sz w:val="26"/>
          <w:szCs w:val="26"/>
          <w:lang w:eastAsia="ko-KR"/>
        </w:rPr>
        <w:t xml:space="preserve">động </w:t>
      </w:r>
      <w:r w:rsidRPr="00641DE1">
        <w:rPr>
          <w:rFonts w:ascii="Times New Roman" w:eastAsia="Times New Roman" w:hAnsi="Times New Roman" w:cs="Times New Roman"/>
          <w:b/>
          <w:bCs/>
          <w:iCs/>
          <w:color w:val="auto"/>
          <w:sz w:val="26"/>
          <w:szCs w:val="26"/>
          <w:lang w:eastAsia="ko-KR"/>
        </w:rPr>
        <w:t>của bể tự hoại</w:t>
      </w:r>
      <w:bookmarkEnd w:id="110"/>
      <w:r w:rsidRPr="00641DE1">
        <w:rPr>
          <w:rFonts w:ascii="Times New Roman" w:hAnsi="Times New Roman" w:cs="Times New Roman"/>
          <w:b/>
          <w:bCs/>
          <w:iCs/>
          <w:color w:val="auto"/>
          <w:sz w:val="26"/>
          <w:szCs w:val="26"/>
        </w:rPr>
        <w:t xml:space="preserve"> </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b/>
          <w:bCs/>
          <w:i/>
          <w:iCs/>
          <w:sz w:val="26"/>
          <w:szCs w:val="26"/>
          <w:lang w:eastAsia="ko-KR"/>
        </w:rPr>
      </w:pPr>
      <w:r w:rsidRPr="00641DE1">
        <w:rPr>
          <w:rFonts w:eastAsia="Times New Roman"/>
          <w:b/>
          <w:bCs/>
          <w:iCs/>
          <w:sz w:val="26"/>
          <w:szCs w:val="26"/>
          <w:lang w:eastAsia="ko-KR"/>
        </w:rPr>
        <w:t>-</w:t>
      </w:r>
      <w:r w:rsidRPr="00641DE1">
        <w:rPr>
          <w:rFonts w:eastAsia="Times New Roman"/>
          <w:b/>
          <w:bCs/>
          <w:i/>
          <w:iCs/>
          <w:sz w:val="26"/>
          <w:szCs w:val="26"/>
          <w:lang w:eastAsia="ko-KR"/>
        </w:rPr>
        <w:t xml:space="preserve"> </w:t>
      </w:r>
      <w:r w:rsidRPr="00641DE1">
        <w:rPr>
          <w:sz w:val="26"/>
          <w:szCs w:val="26"/>
          <w:lang w:eastAsia="zh-TW"/>
        </w:rPr>
        <w:t xml:space="preserve">Thường xuyên </w:t>
      </w:r>
      <w:proofErr w:type="gramStart"/>
      <w:r w:rsidRPr="00641DE1">
        <w:rPr>
          <w:sz w:val="26"/>
          <w:szCs w:val="26"/>
          <w:lang w:eastAsia="zh-TW"/>
        </w:rPr>
        <w:t>theo</w:t>
      </w:r>
      <w:proofErr w:type="gramEnd"/>
      <w:r w:rsidRPr="00641DE1">
        <w:rPr>
          <w:sz w:val="26"/>
          <w:szCs w:val="26"/>
          <w:lang w:eastAsia="zh-TW"/>
        </w:rPr>
        <w:t xml:space="preserve"> d</w:t>
      </w:r>
      <w:r w:rsidRPr="00641DE1">
        <w:rPr>
          <w:rFonts w:eastAsia="Times New Roman"/>
          <w:sz w:val="26"/>
          <w:szCs w:val="26"/>
          <w:lang w:eastAsia="zh-TW"/>
        </w:rPr>
        <w:t xml:space="preserve">õi hoạt </w:t>
      </w:r>
      <w:r w:rsidRPr="00641DE1">
        <w:rPr>
          <w:sz w:val="26"/>
          <w:szCs w:val="26"/>
          <w:lang w:eastAsia="zh-TW"/>
        </w:rPr>
        <w:t>động của bể tự hoại, bảo tr</w:t>
      </w:r>
      <w:r w:rsidRPr="00641DE1">
        <w:rPr>
          <w:rFonts w:eastAsia="Times New Roman"/>
          <w:sz w:val="26"/>
          <w:szCs w:val="26"/>
          <w:lang w:eastAsia="zh-TW"/>
        </w:rPr>
        <w:t>ì, bảo d</w:t>
      </w:r>
      <w:r w:rsidRPr="00641DE1">
        <w:rPr>
          <w:sz w:val="26"/>
          <w:szCs w:val="26"/>
          <w:lang w:eastAsia="zh-TW"/>
        </w:rPr>
        <w:t>ưỡng định kỳ, tránh các sự cố có thể xảy ra như:</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b/>
          <w:bCs/>
          <w:i/>
          <w:iCs/>
          <w:sz w:val="26"/>
          <w:szCs w:val="26"/>
          <w:lang w:eastAsia="ko-KR"/>
        </w:rPr>
      </w:pPr>
      <w:r w:rsidRPr="00641DE1">
        <w:rPr>
          <w:rFonts w:eastAsia="Times New Roman"/>
          <w:b/>
          <w:bCs/>
          <w:iCs/>
          <w:sz w:val="26"/>
          <w:szCs w:val="26"/>
          <w:lang w:eastAsia="ko-KR"/>
        </w:rPr>
        <w:t>-</w:t>
      </w:r>
      <w:r w:rsidRPr="00641DE1">
        <w:rPr>
          <w:rFonts w:eastAsia="Times New Roman"/>
          <w:b/>
          <w:bCs/>
          <w:i/>
          <w:iCs/>
          <w:sz w:val="26"/>
          <w:szCs w:val="26"/>
          <w:lang w:eastAsia="ko-KR"/>
        </w:rPr>
        <w:t xml:space="preserve"> </w:t>
      </w:r>
      <w:r w:rsidRPr="00641DE1">
        <w:rPr>
          <w:sz w:val="26"/>
          <w:szCs w:val="26"/>
          <w:lang w:eastAsia="zh-TW"/>
        </w:rPr>
        <w:t>Tắt nghẽn bồn cầu hoặc tắt đường ống dẫn dẫn đến phân, nước tiểu không tiêu thoát được. Do đó, phải thông bồn cầu và đường ống dẫn để tiêu thoát phân và nước tiểu.</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sz w:val="26"/>
          <w:szCs w:val="26"/>
          <w:lang w:eastAsia="zh-TW"/>
        </w:rPr>
      </w:pPr>
      <w:r w:rsidRPr="00641DE1">
        <w:rPr>
          <w:rFonts w:eastAsia="Times New Roman"/>
          <w:b/>
          <w:bCs/>
          <w:iCs/>
          <w:sz w:val="26"/>
          <w:szCs w:val="26"/>
          <w:lang w:eastAsia="ko-KR"/>
        </w:rPr>
        <w:t>-</w:t>
      </w:r>
      <w:r w:rsidRPr="00641DE1">
        <w:rPr>
          <w:rFonts w:eastAsia="Times New Roman"/>
          <w:b/>
          <w:bCs/>
          <w:i/>
          <w:iCs/>
          <w:sz w:val="26"/>
          <w:szCs w:val="26"/>
          <w:lang w:eastAsia="ko-KR"/>
        </w:rPr>
        <w:t xml:space="preserve"> </w:t>
      </w:r>
      <w:r w:rsidRPr="00641DE1">
        <w:rPr>
          <w:sz w:val="26"/>
          <w:szCs w:val="26"/>
          <w:lang w:eastAsia="zh-TW"/>
        </w:rPr>
        <w:t xml:space="preserve">Tắt đường ống thoát khí bể tự hoại gây mùi hôi thối trong nhà vệ sinh hoặc có thể gây nổ hầm cầu. Trường hợp này phải tiến hành thông ống dẫn khí nhằm hạn chế mùi hôi cũng như đảm bảo </w:t>
      </w:r>
      <w:proofErr w:type="gramStart"/>
      <w:r w:rsidRPr="00641DE1">
        <w:rPr>
          <w:sz w:val="26"/>
          <w:szCs w:val="26"/>
          <w:lang w:eastAsia="zh-TW"/>
        </w:rPr>
        <w:t>an</w:t>
      </w:r>
      <w:proofErr w:type="gramEnd"/>
      <w:r w:rsidRPr="00641DE1">
        <w:rPr>
          <w:sz w:val="26"/>
          <w:szCs w:val="26"/>
          <w:lang w:eastAsia="zh-TW"/>
        </w:rPr>
        <w:t xml:space="preserve"> toàn ch</w:t>
      </w:r>
      <w:r w:rsidRPr="00641DE1">
        <w:rPr>
          <w:rFonts w:eastAsia="Times New Roman"/>
          <w:sz w:val="26"/>
          <w:szCs w:val="26"/>
          <w:lang w:eastAsia="zh-TW"/>
        </w:rPr>
        <w:t>o nhà vệ sinh.</w:t>
      </w:r>
    </w:p>
    <w:p w:rsidR="00641DE1" w:rsidRPr="00641DE1" w:rsidRDefault="00641DE1" w:rsidP="00C37354">
      <w:pPr>
        <w:tabs>
          <w:tab w:val="left" w:pos="0"/>
        </w:tabs>
        <w:suppressAutoHyphens/>
        <w:autoSpaceDE w:val="0"/>
        <w:autoSpaceDN w:val="0"/>
        <w:spacing w:before="120" w:after="120" w:line="288" w:lineRule="auto"/>
        <w:ind w:firstLine="567"/>
        <w:jc w:val="both"/>
        <w:rPr>
          <w:rFonts w:eastAsia="Times New Roman"/>
          <w:b/>
          <w:bCs/>
          <w:i/>
          <w:iCs/>
          <w:sz w:val="26"/>
          <w:szCs w:val="26"/>
          <w:lang w:eastAsia="ko-KR"/>
        </w:rPr>
      </w:pPr>
      <w:r w:rsidRPr="00641DE1">
        <w:rPr>
          <w:rFonts w:eastAsia="Times New Roman"/>
          <w:b/>
          <w:sz w:val="26"/>
          <w:szCs w:val="26"/>
          <w:lang w:eastAsia="zh-TW"/>
        </w:rPr>
        <w:t>-</w:t>
      </w:r>
      <w:r w:rsidRPr="00641DE1">
        <w:rPr>
          <w:rFonts w:eastAsia="Times New Roman"/>
          <w:sz w:val="26"/>
          <w:szCs w:val="26"/>
          <w:lang w:eastAsia="zh-TW"/>
        </w:rPr>
        <w:t xml:space="preserve"> </w:t>
      </w:r>
      <w:r w:rsidRPr="00641DE1">
        <w:rPr>
          <w:sz w:val="26"/>
          <w:szCs w:val="26"/>
          <w:lang w:eastAsia="zh-TW"/>
        </w:rPr>
        <w:t>Bể tự hoại đầy phải tiến hành hút hầm cầu.</w:t>
      </w:r>
    </w:p>
    <w:p w:rsidR="00641DE1" w:rsidRDefault="00641DE1" w:rsidP="00C37354">
      <w:pPr>
        <w:tabs>
          <w:tab w:val="left" w:pos="0"/>
        </w:tabs>
        <w:suppressAutoHyphens/>
        <w:autoSpaceDE w:val="0"/>
        <w:autoSpaceDN w:val="0"/>
        <w:spacing w:before="120" w:after="120" w:line="288" w:lineRule="auto"/>
        <w:ind w:firstLine="567"/>
        <w:jc w:val="both"/>
        <w:rPr>
          <w:sz w:val="26"/>
          <w:szCs w:val="26"/>
          <w:lang w:eastAsia="zh-TW"/>
        </w:rPr>
      </w:pPr>
      <w:r w:rsidRPr="00641DE1">
        <w:rPr>
          <w:rFonts w:eastAsia="Times New Roman"/>
          <w:b/>
          <w:bCs/>
          <w:iCs/>
          <w:sz w:val="26"/>
          <w:szCs w:val="26"/>
          <w:lang w:eastAsia="ko-KR"/>
        </w:rPr>
        <w:t>-</w:t>
      </w:r>
      <w:r w:rsidRPr="00641DE1">
        <w:rPr>
          <w:rFonts w:eastAsia="Times New Roman"/>
          <w:b/>
          <w:bCs/>
          <w:i/>
          <w:iCs/>
          <w:sz w:val="26"/>
          <w:szCs w:val="26"/>
          <w:lang w:eastAsia="ko-KR"/>
        </w:rPr>
        <w:t xml:space="preserve"> </w:t>
      </w:r>
      <w:r w:rsidRPr="00641DE1">
        <w:rPr>
          <w:sz w:val="26"/>
          <w:szCs w:val="26"/>
          <w:lang w:eastAsia="zh-TW"/>
        </w:rPr>
        <w:t>Tuyệt đối không đổ chất thải khác vào bể tự hoại.</w:t>
      </w:r>
    </w:p>
    <w:p w:rsidR="001371A4" w:rsidRDefault="001371A4" w:rsidP="00C37354">
      <w:pPr>
        <w:pStyle w:val="Heading2"/>
        <w:spacing w:before="120" w:after="120" w:line="288" w:lineRule="auto"/>
        <w:rPr>
          <w:rFonts w:eastAsia="Times New Roman"/>
          <w:bCs/>
          <w:iCs/>
          <w:sz w:val="26"/>
          <w:lang w:eastAsia="ko-KR"/>
        </w:rPr>
      </w:pPr>
      <w:bookmarkStart w:id="111" w:name="_Toc96517626"/>
      <w:r w:rsidRPr="001371A4">
        <w:rPr>
          <w:rFonts w:eastAsia="Times New Roman"/>
          <w:bCs/>
          <w:iCs/>
          <w:sz w:val="26"/>
          <w:lang w:eastAsia="ko-KR"/>
        </w:rPr>
        <w:t>Công trình, biện pháp bảo vệ môi trường khác</w:t>
      </w:r>
      <w:r>
        <w:rPr>
          <w:rFonts w:eastAsia="Times New Roman"/>
          <w:bCs/>
          <w:iCs/>
          <w:sz w:val="26"/>
          <w:lang w:eastAsia="ko-KR"/>
        </w:rPr>
        <w:t xml:space="preserve"> (Không có)</w:t>
      </w:r>
      <w:bookmarkEnd w:id="111"/>
    </w:p>
    <w:p w:rsidR="001371A4" w:rsidRDefault="001371A4" w:rsidP="00C37354">
      <w:pPr>
        <w:pStyle w:val="Heading2"/>
        <w:spacing w:before="120" w:after="120" w:line="288" w:lineRule="auto"/>
        <w:rPr>
          <w:sz w:val="26"/>
          <w:lang w:eastAsia="ko-KR"/>
        </w:rPr>
      </w:pPr>
      <w:bookmarkStart w:id="112" w:name="_Toc96517627"/>
      <w:r w:rsidRPr="001371A4">
        <w:rPr>
          <w:sz w:val="26"/>
          <w:lang w:eastAsia="ko-KR"/>
        </w:rPr>
        <w:t>Biện pháp bảo vệ môi trường đối với nguồn nước công trình thủy lợi</w:t>
      </w:r>
      <w:bookmarkEnd w:id="112"/>
    </w:p>
    <w:p w:rsidR="001371A4" w:rsidRPr="001371A4" w:rsidRDefault="001371A4" w:rsidP="00C37354">
      <w:pPr>
        <w:spacing w:before="120" w:after="120" w:line="288" w:lineRule="auto"/>
        <w:ind w:firstLine="567"/>
        <w:rPr>
          <w:sz w:val="26"/>
          <w:szCs w:val="26"/>
          <w:lang w:eastAsia="ko-KR"/>
        </w:rPr>
      </w:pPr>
      <w:r w:rsidRPr="001371A4">
        <w:rPr>
          <w:sz w:val="26"/>
          <w:szCs w:val="26"/>
          <w:lang w:eastAsia="ko-KR"/>
        </w:rPr>
        <w:t>Dự án không thực hiện xả thải vào công trình thủy lợi nên không đánh giá nôi dung này</w:t>
      </w:r>
    </w:p>
    <w:p w:rsidR="00927EA6" w:rsidRDefault="001371A4" w:rsidP="00C37354">
      <w:pPr>
        <w:pStyle w:val="Heading2"/>
        <w:spacing w:before="120" w:after="120" w:line="288" w:lineRule="auto"/>
        <w:rPr>
          <w:sz w:val="26"/>
          <w:lang w:eastAsia="zh-TW"/>
        </w:rPr>
      </w:pPr>
      <w:bookmarkStart w:id="113" w:name="_Toc96517628"/>
      <w:r w:rsidRPr="001371A4">
        <w:rPr>
          <w:sz w:val="26"/>
          <w:lang w:eastAsia="zh-TW"/>
        </w:rPr>
        <w:t xml:space="preserve">Kế hoạch, tiến độ, kết quả thực hiện phương </w:t>
      </w:r>
      <w:proofErr w:type="gramStart"/>
      <w:r w:rsidRPr="001371A4">
        <w:rPr>
          <w:sz w:val="26"/>
          <w:lang w:eastAsia="zh-TW"/>
        </w:rPr>
        <w:t>án</w:t>
      </w:r>
      <w:proofErr w:type="gramEnd"/>
      <w:r w:rsidRPr="001371A4">
        <w:rPr>
          <w:sz w:val="26"/>
          <w:lang w:eastAsia="zh-TW"/>
        </w:rPr>
        <w:t xml:space="preserve"> cải tạo, phục hồi môi trường, phương án bối hoàn đa dạng sinh học.</w:t>
      </w:r>
      <w:bookmarkEnd w:id="113"/>
    </w:p>
    <w:p w:rsidR="001371A4" w:rsidRPr="001371A4" w:rsidRDefault="001371A4" w:rsidP="00BA185B">
      <w:pPr>
        <w:pStyle w:val="Normal1"/>
        <w:spacing w:line="288" w:lineRule="auto"/>
        <w:ind w:firstLine="567"/>
        <w:rPr>
          <w:szCs w:val="26"/>
        </w:rPr>
      </w:pPr>
      <w:bookmarkStart w:id="114" w:name="_Toc96504746"/>
      <w:r>
        <w:rPr>
          <w:szCs w:val="26"/>
        </w:rPr>
        <w:t>Dự án không thuộc đối tượng khai thác khoáng sản nên không thực hiện nội dung này</w:t>
      </w:r>
      <w:bookmarkEnd w:id="114"/>
    </w:p>
    <w:p w:rsidR="001371A4" w:rsidRPr="001371A4" w:rsidRDefault="001371A4" w:rsidP="00C37354">
      <w:pPr>
        <w:pStyle w:val="Heading2"/>
        <w:spacing w:before="120" w:after="120" w:line="288" w:lineRule="auto"/>
        <w:rPr>
          <w:sz w:val="26"/>
          <w:lang w:eastAsia="zh-TW"/>
        </w:rPr>
      </w:pPr>
      <w:bookmarkStart w:id="115" w:name="_Toc96517629"/>
      <w:r w:rsidRPr="001371A4">
        <w:rPr>
          <w:sz w:val="26"/>
          <w:lang w:eastAsia="zh-TW"/>
        </w:rPr>
        <w:t>Các nội dung thay đổi so với báo cáo đánh giá tác đông môi trường</w:t>
      </w:r>
      <w:bookmarkEnd w:id="115"/>
    </w:p>
    <w:p w:rsidR="001371A4" w:rsidRDefault="001371A4" w:rsidP="00C37354">
      <w:pPr>
        <w:pStyle w:val="Normal1"/>
        <w:spacing w:line="288" w:lineRule="auto"/>
        <w:ind w:firstLine="567"/>
        <w:outlineLvl w:val="1"/>
        <w:rPr>
          <w:szCs w:val="26"/>
        </w:rPr>
      </w:pPr>
      <w:bookmarkStart w:id="116" w:name="_Toc96504748"/>
      <w:bookmarkStart w:id="117" w:name="_Toc96517630"/>
      <w:r>
        <w:rPr>
          <w:szCs w:val="26"/>
        </w:rPr>
        <w:t xml:space="preserve">Trong quá trình </w:t>
      </w:r>
      <w:r w:rsidR="00BB4ACF">
        <w:rPr>
          <w:szCs w:val="26"/>
        </w:rPr>
        <w:t>hoạt động</w:t>
      </w:r>
      <w:r>
        <w:rPr>
          <w:szCs w:val="26"/>
        </w:rPr>
        <w:t xml:space="preserve"> dự</w:t>
      </w:r>
      <w:r w:rsidR="00BB4ACF">
        <w:rPr>
          <w:szCs w:val="26"/>
        </w:rPr>
        <w:t xml:space="preserve"> án thực hiện </w:t>
      </w:r>
      <w:proofErr w:type="gramStart"/>
      <w:r w:rsidR="00BB4ACF">
        <w:rPr>
          <w:szCs w:val="26"/>
        </w:rPr>
        <w:t>theo</w:t>
      </w:r>
      <w:proofErr w:type="gramEnd"/>
      <w:r w:rsidR="00BB4ACF">
        <w:rPr>
          <w:szCs w:val="26"/>
        </w:rPr>
        <w:t xml:space="preserve"> đúng các nội dung của báo cáo đánh giá tác động môi trường dự án được phê duyệt;</w:t>
      </w:r>
      <w:bookmarkEnd w:id="116"/>
      <w:bookmarkEnd w:id="117"/>
    </w:p>
    <w:p w:rsidR="00BB4ACF" w:rsidRDefault="00BB4ACF" w:rsidP="00C37354">
      <w:pPr>
        <w:pStyle w:val="Normal1"/>
        <w:spacing w:line="288" w:lineRule="auto"/>
        <w:ind w:firstLine="567"/>
        <w:outlineLvl w:val="1"/>
        <w:rPr>
          <w:szCs w:val="26"/>
        </w:rPr>
      </w:pPr>
    </w:p>
    <w:p w:rsidR="00BB4ACF" w:rsidRDefault="00BB4AC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60410F" w:rsidRDefault="0060410F" w:rsidP="00C37354">
      <w:pPr>
        <w:pStyle w:val="Normal1"/>
        <w:spacing w:line="288" w:lineRule="auto"/>
        <w:ind w:firstLine="567"/>
        <w:outlineLvl w:val="1"/>
        <w:rPr>
          <w:szCs w:val="26"/>
        </w:rPr>
      </w:pPr>
    </w:p>
    <w:p w:rsidR="00927EA6" w:rsidRPr="008D4DEB" w:rsidRDefault="00BB4ACF" w:rsidP="00C37354">
      <w:pPr>
        <w:pStyle w:val="Normal1"/>
        <w:tabs>
          <w:tab w:val="center" w:pos="4819"/>
          <w:tab w:val="left" w:pos="5937"/>
        </w:tabs>
        <w:spacing w:line="288" w:lineRule="auto"/>
        <w:ind w:firstLine="567"/>
        <w:jc w:val="left"/>
        <w:outlineLvl w:val="0"/>
        <w:rPr>
          <w:b/>
          <w:szCs w:val="26"/>
        </w:rPr>
      </w:pPr>
      <w:r>
        <w:rPr>
          <w:b/>
          <w:sz w:val="28"/>
          <w:szCs w:val="28"/>
        </w:rPr>
        <w:lastRenderedPageBreak/>
        <w:tab/>
      </w:r>
      <w:bookmarkStart w:id="118" w:name="_Toc96517631"/>
      <w:r w:rsidRPr="008D4DEB">
        <w:rPr>
          <w:b/>
          <w:szCs w:val="26"/>
        </w:rPr>
        <w:t>Chương IV</w:t>
      </w:r>
      <w:bookmarkEnd w:id="118"/>
      <w:r w:rsidRPr="008D4DEB">
        <w:rPr>
          <w:b/>
          <w:szCs w:val="26"/>
        </w:rPr>
        <w:tab/>
      </w:r>
    </w:p>
    <w:p w:rsidR="00BB4ACF" w:rsidRDefault="00BB4ACF" w:rsidP="00C37354">
      <w:pPr>
        <w:pStyle w:val="Normal1"/>
        <w:spacing w:line="288" w:lineRule="auto"/>
        <w:ind w:firstLine="567"/>
        <w:jc w:val="center"/>
        <w:outlineLvl w:val="0"/>
        <w:rPr>
          <w:b/>
          <w:szCs w:val="26"/>
        </w:rPr>
      </w:pPr>
      <w:bookmarkStart w:id="119" w:name="_Toc96517632"/>
      <w:r w:rsidRPr="008D4DEB">
        <w:rPr>
          <w:b/>
          <w:szCs w:val="26"/>
        </w:rPr>
        <w:t>NỘI DUNG ĐỀ NGHỊ CẤP GIẤY PHÉP MÔI TRƯỜNG</w:t>
      </w:r>
      <w:bookmarkEnd w:id="119"/>
    </w:p>
    <w:p w:rsidR="00324D29" w:rsidRPr="008D4DEB" w:rsidRDefault="00324D29" w:rsidP="00C37354">
      <w:pPr>
        <w:pStyle w:val="Normal1"/>
        <w:spacing w:line="288" w:lineRule="auto"/>
        <w:ind w:firstLine="567"/>
        <w:jc w:val="center"/>
        <w:outlineLvl w:val="0"/>
        <w:rPr>
          <w:b/>
          <w:szCs w:val="26"/>
        </w:rPr>
      </w:pPr>
    </w:p>
    <w:p w:rsidR="00BB4ACF" w:rsidRPr="00BB4ACF" w:rsidRDefault="00BB4ACF" w:rsidP="00C37354">
      <w:pPr>
        <w:pStyle w:val="ListParagraph"/>
        <w:keepNext/>
        <w:keepLines/>
        <w:numPr>
          <w:ilvl w:val="0"/>
          <w:numId w:val="202"/>
        </w:numPr>
        <w:spacing w:before="120" w:after="120" w:line="288" w:lineRule="auto"/>
        <w:contextualSpacing w:val="0"/>
        <w:outlineLvl w:val="0"/>
        <w:rPr>
          <w:rFonts w:ascii="Times New Roman" w:eastAsiaTheme="majorEastAsia" w:hAnsi="Times New Roman" w:cstheme="majorBidi"/>
          <w:b/>
          <w:vanish/>
          <w:sz w:val="28"/>
          <w:szCs w:val="32"/>
          <w:lang w:eastAsia="zh-TW"/>
        </w:rPr>
      </w:pPr>
      <w:bookmarkStart w:id="120" w:name="_Toc96495704"/>
      <w:bookmarkStart w:id="121" w:name="_Toc96504355"/>
      <w:bookmarkStart w:id="122" w:name="_Toc96504751"/>
      <w:bookmarkStart w:id="123" w:name="_Toc96505263"/>
      <w:bookmarkStart w:id="124" w:name="_Toc96517633"/>
      <w:bookmarkEnd w:id="120"/>
      <w:bookmarkEnd w:id="121"/>
      <w:bookmarkEnd w:id="122"/>
      <w:bookmarkEnd w:id="123"/>
      <w:bookmarkEnd w:id="124"/>
    </w:p>
    <w:p w:rsidR="00927EA6" w:rsidRDefault="00BB4ACF" w:rsidP="00C37354">
      <w:pPr>
        <w:pStyle w:val="Heading2"/>
        <w:spacing w:before="120" w:after="120" w:line="288" w:lineRule="auto"/>
        <w:rPr>
          <w:sz w:val="26"/>
          <w:lang w:eastAsia="zh-TW"/>
        </w:rPr>
      </w:pPr>
      <w:bookmarkStart w:id="125" w:name="_Toc96517634"/>
      <w:r w:rsidRPr="00BB4ACF">
        <w:rPr>
          <w:sz w:val="26"/>
          <w:lang w:eastAsia="zh-TW"/>
        </w:rPr>
        <w:t>Nội dung đề nghị cấp giấy phép đối với nước thải</w:t>
      </w:r>
      <w:bookmarkEnd w:id="125"/>
    </w:p>
    <w:p w:rsidR="00982E0C" w:rsidRDefault="00982E0C" w:rsidP="00C37354">
      <w:pPr>
        <w:pStyle w:val="Heading3"/>
        <w:spacing w:before="120" w:after="120" w:line="288" w:lineRule="auto"/>
        <w:ind w:left="0"/>
        <w:rPr>
          <w:rFonts w:ascii="Times New Roman" w:hAnsi="Times New Roman" w:cs="Times New Roman"/>
          <w:b/>
          <w:color w:val="auto"/>
          <w:sz w:val="26"/>
          <w:szCs w:val="26"/>
          <w:lang w:eastAsia="zh-TW"/>
        </w:rPr>
      </w:pPr>
      <w:bookmarkStart w:id="126" w:name="_Toc96517635"/>
      <w:r w:rsidRPr="00982E0C">
        <w:rPr>
          <w:rFonts w:ascii="Times New Roman" w:hAnsi="Times New Roman" w:cs="Times New Roman"/>
          <w:b/>
          <w:color w:val="auto"/>
          <w:sz w:val="26"/>
          <w:szCs w:val="26"/>
          <w:lang w:eastAsia="zh-TW"/>
        </w:rPr>
        <w:t>Nguồn phát sinh nước thải</w:t>
      </w:r>
      <w:bookmarkEnd w:id="126"/>
    </w:p>
    <w:p w:rsidR="00DA6B07" w:rsidRPr="00E92241" w:rsidRDefault="00DA6B07" w:rsidP="00C37354">
      <w:pPr>
        <w:spacing w:before="120" w:after="120" w:line="288" w:lineRule="auto"/>
        <w:ind w:firstLine="567"/>
        <w:rPr>
          <w:rFonts w:cs="Times New Roman"/>
          <w:sz w:val="26"/>
          <w:szCs w:val="26"/>
        </w:rPr>
      </w:pPr>
      <w:r w:rsidRPr="00E92241">
        <w:rPr>
          <w:rFonts w:cs="Times New Roman"/>
          <w:sz w:val="26"/>
          <w:szCs w:val="26"/>
        </w:rPr>
        <w:t xml:space="preserve">Nguồn phát sinh nước thải của dự </w:t>
      </w:r>
      <w:proofErr w:type="gramStart"/>
      <w:r w:rsidRPr="00E92241">
        <w:rPr>
          <w:rFonts w:cs="Times New Roman"/>
          <w:sz w:val="26"/>
          <w:szCs w:val="26"/>
        </w:rPr>
        <w:t>án</w:t>
      </w:r>
      <w:proofErr w:type="gramEnd"/>
      <w:r w:rsidRPr="00E92241">
        <w:rPr>
          <w:rFonts w:cs="Times New Roman"/>
          <w:sz w:val="26"/>
          <w:szCs w:val="26"/>
        </w:rPr>
        <w:t xml:space="preserve"> gồm: </w:t>
      </w:r>
    </w:p>
    <w:p w:rsidR="00DA6B07" w:rsidRPr="00E92241" w:rsidRDefault="00DA6B07" w:rsidP="00C37354">
      <w:pPr>
        <w:spacing w:before="120" w:after="120" w:line="288" w:lineRule="auto"/>
        <w:ind w:firstLine="567"/>
        <w:rPr>
          <w:rFonts w:cs="Times New Roman"/>
          <w:sz w:val="26"/>
          <w:szCs w:val="26"/>
        </w:rPr>
      </w:pPr>
      <w:r w:rsidRPr="00E92241">
        <w:rPr>
          <w:rFonts w:cs="Times New Roman"/>
          <w:sz w:val="26"/>
          <w:szCs w:val="26"/>
        </w:rPr>
        <w:t>- Nguồn số 01: Nước thải từ hoạt động sản xuất chế biến</w:t>
      </w:r>
      <w:r>
        <w:rPr>
          <w:rFonts w:cs="Times New Roman"/>
          <w:sz w:val="26"/>
          <w:szCs w:val="26"/>
        </w:rPr>
        <w:t xml:space="preserve"> </w:t>
      </w:r>
      <w:r w:rsidRPr="00E92241">
        <w:rPr>
          <w:rFonts w:cs="Times New Roman"/>
          <w:sz w:val="26"/>
          <w:szCs w:val="26"/>
        </w:rPr>
        <w:t xml:space="preserve">là </w:t>
      </w:r>
      <w:r>
        <w:rPr>
          <w:rFonts w:cs="Times New Roman"/>
          <w:sz w:val="26"/>
          <w:szCs w:val="26"/>
        </w:rPr>
        <w:t>224,3</w:t>
      </w:r>
      <w:r w:rsidRPr="00E92241">
        <w:rPr>
          <w:rFonts w:cs="Times New Roman"/>
          <w:sz w:val="26"/>
          <w:szCs w:val="26"/>
        </w:rPr>
        <w:t>m</w:t>
      </w:r>
      <w:r w:rsidRPr="00E92241">
        <w:rPr>
          <w:rFonts w:cs="Times New Roman"/>
          <w:sz w:val="26"/>
          <w:szCs w:val="26"/>
          <w:vertAlign w:val="superscript"/>
        </w:rPr>
        <w:t>3</w:t>
      </w:r>
      <w:r w:rsidRPr="00E92241">
        <w:rPr>
          <w:rFonts w:cs="Times New Roman"/>
          <w:sz w:val="26"/>
          <w:szCs w:val="26"/>
        </w:rPr>
        <w:t xml:space="preserve">/ngày.đêm </w:t>
      </w:r>
    </w:p>
    <w:p w:rsidR="00DA6B07" w:rsidRPr="00E92241" w:rsidRDefault="00DA6B07" w:rsidP="00C37354">
      <w:pPr>
        <w:spacing w:before="120" w:after="120" w:line="288" w:lineRule="auto"/>
        <w:ind w:firstLine="567"/>
        <w:rPr>
          <w:rFonts w:cs="Times New Roman"/>
          <w:sz w:val="26"/>
          <w:szCs w:val="26"/>
        </w:rPr>
      </w:pPr>
      <w:r w:rsidRPr="00E92241">
        <w:rPr>
          <w:rFonts w:cs="Times New Roman"/>
          <w:sz w:val="26"/>
          <w:szCs w:val="26"/>
        </w:rPr>
        <w:t xml:space="preserve">- Nguồn số 02: Nước thải từ công đoạn vệ sinh dụng cụ, nhà xưởng là </w:t>
      </w:r>
      <w:r>
        <w:rPr>
          <w:rFonts w:cs="Times New Roman"/>
          <w:sz w:val="26"/>
          <w:szCs w:val="26"/>
        </w:rPr>
        <w:t>62,49</w:t>
      </w:r>
      <w:r w:rsidRPr="00E92241">
        <w:rPr>
          <w:rFonts w:cs="Times New Roman"/>
          <w:sz w:val="26"/>
          <w:szCs w:val="26"/>
        </w:rPr>
        <w:t>m</w:t>
      </w:r>
      <w:r w:rsidRPr="00E92241">
        <w:rPr>
          <w:rFonts w:cs="Times New Roman"/>
          <w:sz w:val="26"/>
          <w:szCs w:val="26"/>
          <w:vertAlign w:val="superscript"/>
        </w:rPr>
        <w:t>3</w:t>
      </w:r>
      <w:r w:rsidRPr="00E92241">
        <w:rPr>
          <w:rFonts w:cs="Times New Roman"/>
          <w:sz w:val="26"/>
          <w:szCs w:val="26"/>
        </w:rPr>
        <w:t>/ngày.đêm</w:t>
      </w:r>
    </w:p>
    <w:p w:rsidR="00DA6B07" w:rsidRDefault="00DA6B07" w:rsidP="00C37354">
      <w:pPr>
        <w:spacing w:before="120" w:after="120" w:line="288" w:lineRule="auto"/>
        <w:ind w:firstLine="567"/>
        <w:rPr>
          <w:rFonts w:cs="Times New Roman"/>
          <w:sz w:val="26"/>
          <w:szCs w:val="26"/>
        </w:rPr>
      </w:pPr>
      <w:r w:rsidRPr="00E92241">
        <w:rPr>
          <w:rFonts w:cs="Times New Roman"/>
          <w:sz w:val="26"/>
          <w:szCs w:val="26"/>
        </w:rPr>
        <w:t xml:space="preserve">- Nguồn số 03: Nước thải sinh hoạt của công nhân trong nhà máy </w:t>
      </w:r>
      <w:r>
        <w:rPr>
          <w:rFonts w:cs="Times New Roman"/>
          <w:sz w:val="26"/>
          <w:szCs w:val="26"/>
        </w:rPr>
        <w:t xml:space="preserve">và thuyền viên </w:t>
      </w:r>
      <w:r w:rsidRPr="00E92241">
        <w:rPr>
          <w:rFonts w:cs="Times New Roman"/>
          <w:sz w:val="26"/>
          <w:szCs w:val="26"/>
        </w:rPr>
        <w:t xml:space="preserve">là </w:t>
      </w:r>
      <w:r>
        <w:rPr>
          <w:rFonts w:cs="Times New Roman"/>
          <w:sz w:val="26"/>
          <w:szCs w:val="26"/>
        </w:rPr>
        <w:t>8,4</w:t>
      </w:r>
      <w:r w:rsidRPr="00E92241">
        <w:rPr>
          <w:rFonts w:cs="Times New Roman"/>
          <w:sz w:val="26"/>
          <w:szCs w:val="26"/>
        </w:rPr>
        <w:t>m</w:t>
      </w:r>
      <w:r w:rsidRPr="00E92241">
        <w:rPr>
          <w:rFonts w:cs="Times New Roman"/>
          <w:sz w:val="26"/>
          <w:szCs w:val="26"/>
          <w:vertAlign w:val="superscript"/>
        </w:rPr>
        <w:t>3</w:t>
      </w:r>
      <w:r w:rsidRPr="00E92241">
        <w:rPr>
          <w:rFonts w:cs="Times New Roman"/>
          <w:sz w:val="26"/>
          <w:szCs w:val="26"/>
        </w:rPr>
        <w:t>/ngày.đêm.</w:t>
      </w:r>
    </w:p>
    <w:p w:rsidR="00DA6B07" w:rsidRDefault="00DA6B07" w:rsidP="00C37354">
      <w:pPr>
        <w:spacing w:before="120" w:after="120" w:line="288" w:lineRule="auto"/>
        <w:ind w:firstLine="567"/>
        <w:rPr>
          <w:rFonts w:cs="Times New Roman"/>
          <w:sz w:val="26"/>
          <w:szCs w:val="26"/>
        </w:rPr>
      </w:pPr>
      <w:r>
        <w:rPr>
          <w:rFonts w:cs="Times New Roman"/>
          <w:sz w:val="26"/>
          <w:szCs w:val="26"/>
        </w:rPr>
        <w:t xml:space="preserve">Tổng lượng nước thải của dự </w:t>
      </w:r>
      <w:proofErr w:type="gramStart"/>
      <w:r>
        <w:rPr>
          <w:rFonts w:cs="Times New Roman"/>
          <w:sz w:val="26"/>
          <w:szCs w:val="26"/>
        </w:rPr>
        <w:t>án</w:t>
      </w:r>
      <w:proofErr w:type="gramEnd"/>
      <w:r>
        <w:rPr>
          <w:rFonts w:cs="Times New Roman"/>
          <w:sz w:val="26"/>
          <w:szCs w:val="26"/>
        </w:rPr>
        <w:t xml:space="preserve"> là 295,19m</w:t>
      </w:r>
      <w:r>
        <w:rPr>
          <w:rFonts w:cs="Times New Roman"/>
          <w:sz w:val="26"/>
          <w:szCs w:val="26"/>
          <w:vertAlign w:val="superscript"/>
        </w:rPr>
        <w:t>3</w:t>
      </w:r>
      <w:r>
        <w:rPr>
          <w:rFonts w:cs="Times New Roman"/>
          <w:sz w:val="26"/>
          <w:szCs w:val="26"/>
        </w:rPr>
        <w:t>/ngày.đêm</w:t>
      </w:r>
    </w:p>
    <w:p w:rsidR="00DA6B07" w:rsidRDefault="00DA6B07" w:rsidP="00C37354">
      <w:pPr>
        <w:pStyle w:val="Heading3"/>
        <w:spacing w:before="120" w:after="120" w:line="288" w:lineRule="auto"/>
        <w:ind w:left="0"/>
        <w:rPr>
          <w:rFonts w:ascii="Times New Roman" w:hAnsi="Times New Roman" w:cs="Times New Roman"/>
          <w:b/>
          <w:color w:val="auto"/>
          <w:sz w:val="26"/>
          <w:szCs w:val="26"/>
        </w:rPr>
      </w:pPr>
      <w:bookmarkStart w:id="127" w:name="_Toc96517636"/>
      <w:r w:rsidRPr="00DA6B07">
        <w:rPr>
          <w:rFonts w:ascii="Times New Roman" w:hAnsi="Times New Roman" w:cs="Times New Roman"/>
          <w:b/>
          <w:color w:val="auto"/>
          <w:sz w:val="26"/>
          <w:szCs w:val="26"/>
        </w:rPr>
        <w:t>Lưu lượng xả thải tối đa của dự án</w:t>
      </w:r>
      <w:bookmarkEnd w:id="127"/>
    </w:p>
    <w:p w:rsidR="00DA6B07" w:rsidRDefault="00DA6B07" w:rsidP="00C37354">
      <w:pPr>
        <w:spacing w:before="120" w:after="120" w:line="288" w:lineRule="auto"/>
        <w:ind w:firstLine="567"/>
        <w:rPr>
          <w:rFonts w:cs="Times New Roman"/>
          <w:sz w:val="26"/>
          <w:szCs w:val="26"/>
        </w:rPr>
      </w:pPr>
      <w:r w:rsidRPr="00E210BD">
        <w:rPr>
          <w:rFonts w:cs="Times New Roman"/>
          <w:sz w:val="26"/>
          <w:szCs w:val="26"/>
        </w:rPr>
        <w:t xml:space="preserve">Tất cả lượng nước thải phát sinh của dự án được thu gom và tập </w:t>
      </w:r>
      <w:proofErr w:type="gramStart"/>
      <w:r w:rsidRPr="00E210BD">
        <w:rPr>
          <w:rFonts w:cs="Times New Roman"/>
          <w:sz w:val="26"/>
          <w:szCs w:val="26"/>
        </w:rPr>
        <w:t>về  hệ</w:t>
      </w:r>
      <w:proofErr w:type="gramEnd"/>
      <w:r w:rsidRPr="00E210BD">
        <w:rPr>
          <w:rFonts w:cs="Times New Roman"/>
          <w:sz w:val="26"/>
          <w:szCs w:val="26"/>
        </w:rPr>
        <w:t xml:space="preserve"> thống xử lý nước thải công suất </w:t>
      </w:r>
      <w:r>
        <w:rPr>
          <w:rFonts w:cs="Times New Roman"/>
          <w:sz w:val="26"/>
          <w:szCs w:val="26"/>
        </w:rPr>
        <w:t>390</w:t>
      </w:r>
      <w:r w:rsidRPr="00E210BD">
        <w:rPr>
          <w:rFonts w:cs="Times New Roman"/>
          <w:sz w:val="26"/>
          <w:szCs w:val="26"/>
        </w:rPr>
        <w:t>m</w:t>
      </w:r>
      <w:r w:rsidRPr="00E210BD">
        <w:rPr>
          <w:rFonts w:cs="Times New Roman"/>
          <w:sz w:val="26"/>
          <w:szCs w:val="26"/>
          <w:vertAlign w:val="superscript"/>
        </w:rPr>
        <w:t>3</w:t>
      </w:r>
      <w:r w:rsidRPr="00E210BD">
        <w:rPr>
          <w:rFonts w:cs="Times New Roman"/>
          <w:sz w:val="26"/>
          <w:szCs w:val="26"/>
        </w:rPr>
        <w:t xml:space="preserve">/ngày.đêm </w:t>
      </w:r>
      <w:r>
        <w:rPr>
          <w:rFonts w:cs="Times New Roman"/>
          <w:sz w:val="26"/>
          <w:szCs w:val="26"/>
        </w:rPr>
        <w:t xml:space="preserve">(hệ số vượt tải 1.32) </w:t>
      </w:r>
      <w:r w:rsidRPr="00E210BD">
        <w:rPr>
          <w:rFonts w:cs="Times New Roman"/>
          <w:sz w:val="26"/>
          <w:szCs w:val="26"/>
        </w:rPr>
        <w:t xml:space="preserve"> để xử lý đạt cột A theo QCVN 11-MT:2015/BTNMT</w:t>
      </w:r>
      <w:r>
        <w:rPr>
          <w:rFonts w:cs="Times New Roman"/>
          <w:sz w:val="26"/>
          <w:szCs w:val="26"/>
        </w:rPr>
        <w:t xml:space="preserve"> trước khi thải ra môi trường</w:t>
      </w:r>
      <w:r w:rsidRPr="00E210BD">
        <w:rPr>
          <w:rFonts w:cs="Times New Roman"/>
          <w:sz w:val="26"/>
          <w:szCs w:val="26"/>
        </w:rPr>
        <w:t xml:space="preserve">. </w:t>
      </w:r>
    </w:p>
    <w:p w:rsidR="00DA6B07" w:rsidRDefault="00DA6B07" w:rsidP="00C37354">
      <w:pPr>
        <w:spacing w:before="120" w:after="120" w:line="288" w:lineRule="auto"/>
        <w:ind w:firstLine="567"/>
        <w:rPr>
          <w:rFonts w:cs="Times New Roman"/>
          <w:sz w:val="26"/>
          <w:szCs w:val="26"/>
        </w:rPr>
      </w:pPr>
      <w:r w:rsidRPr="00E210BD">
        <w:rPr>
          <w:rFonts w:cs="Times New Roman"/>
          <w:sz w:val="26"/>
          <w:szCs w:val="26"/>
        </w:rPr>
        <w:t xml:space="preserve">Do đó dự </w:t>
      </w:r>
      <w:proofErr w:type="gramStart"/>
      <w:r w:rsidRPr="00E210BD">
        <w:rPr>
          <w:rFonts w:cs="Times New Roman"/>
          <w:sz w:val="26"/>
          <w:szCs w:val="26"/>
        </w:rPr>
        <w:t>án</w:t>
      </w:r>
      <w:proofErr w:type="gramEnd"/>
      <w:r w:rsidRPr="00E210BD">
        <w:rPr>
          <w:rFonts w:cs="Times New Roman"/>
          <w:sz w:val="26"/>
          <w:szCs w:val="26"/>
        </w:rPr>
        <w:t xml:space="preserve"> đề nghị cấp phép xả </w:t>
      </w:r>
      <w:r>
        <w:rPr>
          <w:rFonts w:cs="Times New Roman"/>
          <w:sz w:val="26"/>
          <w:szCs w:val="26"/>
        </w:rPr>
        <w:t xml:space="preserve">nước </w:t>
      </w:r>
      <w:r w:rsidRPr="00E210BD">
        <w:rPr>
          <w:rFonts w:cs="Times New Roman"/>
          <w:sz w:val="26"/>
          <w:szCs w:val="26"/>
        </w:rPr>
        <w:t xml:space="preserve">thải </w:t>
      </w:r>
      <w:r>
        <w:rPr>
          <w:rFonts w:cs="Times New Roman"/>
          <w:sz w:val="26"/>
          <w:szCs w:val="26"/>
        </w:rPr>
        <w:t>với công suất 390m</w:t>
      </w:r>
      <w:r>
        <w:rPr>
          <w:rFonts w:cs="Times New Roman"/>
          <w:sz w:val="26"/>
          <w:szCs w:val="26"/>
          <w:vertAlign w:val="superscript"/>
        </w:rPr>
        <w:t>3</w:t>
      </w:r>
      <w:r>
        <w:rPr>
          <w:rFonts w:cs="Times New Roman"/>
          <w:sz w:val="26"/>
          <w:szCs w:val="26"/>
        </w:rPr>
        <w:t>/ngày đêm</w:t>
      </w:r>
      <w:r w:rsidR="0060410F">
        <w:rPr>
          <w:rFonts w:cs="Times New Roman"/>
          <w:sz w:val="26"/>
          <w:szCs w:val="26"/>
        </w:rPr>
        <w:t>;</w:t>
      </w:r>
      <w:r w:rsidRPr="00E210BD">
        <w:rPr>
          <w:rFonts w:cs="Times New Roman"/>
          <w:sz w:val="26"/>
          <w:szCs w:val="26"/>
        </w:rPr>
        <w:t xml:space="preserve"> </w:t>
      </w:r>
    </w:p>
    <w:p w:rsidR="00DA6B07" w:rsidRDefault="00DA6B07" w:rsidP="00C37354">
      <w:pPr>
        <w:pStyle w:val="Heading3"/>
        <w:spacing w:before="120" w:after="120" w:line="288" w:lineRule="auto"/>
        <w:ind w:left="0"/>
        <w:rPr>
          <w:rFonts w:ascii="Times New Roman" w:hAnsi="Times New Roman" w:cs="Times New Roman"/>
          <w:b/>
          <w:color w:val="auto"/>
          <w:sz w:val="26"/>
          <w:szCs w:val="26"/>
        </w:rPr>
      </w:pPr>
      <w:bookmarkStart w:id="128" w:name="_Toc96517637"/>
      <w:r w:rsidRPr="00DA6B07">
        <w:rPr>
          <w:rFonts w:ascii="Times New Roman" w:hAnsi="Times New Roman" w:cs="Times New Roman"/>
          <w:b/>
          <w:color w:val="auto"/>
          <w:sz w:val="26"/>
          <w:szCs w:val="26"/>
        </w:rPr>
        <w:t>Dòng nước thải</w:t>
      </w:r>
      <w:bookmarkEnd w:id="128"/>
    </w:p>
    <w:p w:rsidR="00DA6B07" w:rsidRDefault="00DA6B07" w:rsidP="00C37354">
      <w:pPr>
        <w:spacing w:before="120" w:after="120" w:line="288" w:lineRule="auto"/>
        <w:ind w:firstLine="567"/>
        <w:rPr>
          <w:rFonts w:cs="Times New Roman"/>
          <w:sz w:val="26"/>
          <w:szCs w:val="26"/>
        </w:rPr>
      </w:pPr>
      <w:r w:rsidRPr="00A412FC">
        <w:rPr>
          <w:rFonts w:cs="Times New Roman"/>
          <w:sz w:val="26"/>
          <w:szCs w:val="26"/>
        </w:rPr>
        <w:t xml:space="preserve">Dòng nước xả thải </w:t>
      </w:r>
      <w:r>
        <w:rPr>
          <w:rFonts w:cs="Times New Roman"/>
          <w:sz w:val="26"/>
          <w:szCs w:val="26"/>
        </w:rPr>
        <w:t xml:space="preserve">đề nghị cấp phép </w:t>
      </w:r>
      <w:r w:rsidR="00D339A1">
        <w:rPr>
          <w:rFonts w:cs="Times New Roman"/>
          <w:sz w:val="26"/>
          <w:szCs w:val="26"/>
        </w:rPr>
        <w:t xml:space="preserve">của dự án là 01 dòng nước thải sau khi qua hệ thống xử lý </w:t>
      </w:r>
      <w:proofErr w:type="gramStart"/>
      <w:r w:rsidR="00D339A1">
        <w:rPr>
          <w:rFonts w:cs="Times New Roman"/>
          <w:sz w:val="26"/>
          <w:szCs w:val="26"/>
        </w:rPr>
        <w:t>theo</w:t>
      </w:r>
      <w:proofErr w:type="gramEnd"/>
      <w:r w:rsidR="00D339A1">
        <w:rPr>
          <w:rFonts w:cs="Times New Roman"/>
          <w:sz w:val="26"/>
          <w:szCs w:val="26"/>
        </w:rPr>
        <w:t xml:space="preserve"> đường ống nhựa uPVC xả ra bề mặt sông Hậu.</w:t>
      </w:r>
    </w:p>
    <w:p w:rsidR="00D339A1" w:rsidRDefault="00D339A1" w:rsidP="00C37354">
      <w:pPr>
        <w:pStyle w:val="Heading3"/>
        <w:spacing w:before="120" w:after="120" w:line="288" w:lineRule="auto"/>
        <w:ind w:left="0"/>
        <w:rPr>
          <w:rFonts w:ascii="Times New Roman" w:hAnsi="Times New Roman" w:cs="Times New Roman"/>
          <w:b/>
          <w:color w:val="auto"/>
          <w:sz w:val="26"/>
          <w:szCs w:val="26"/>
        </w:rPr>
      </w:pPr>
      <w:bookmarkStart w:id="129" w:name="_Toc96517638"/>
      <w:r w:rsidRPr="00D339A1">
        <w:rPr>
          <w:rFonts w:ascii="Times New Roman" w:hAnsi="Times New Roman" w:cs="Times New Roman"/>
          <w:b/>
          <w:color w:val="auto"/>
          <w:sz w:val="26"/>
          <w:szCs w:val="26"/>
        </w:rPr>
        <w:t xml:space="preserve">Các chất ô nhiễm và giới hạn giá trị của các chất ô nhiễm </w:t>
      </w:r>
      <w:proofErr w:type="gramStart"/>
      <w:r w:rsidRPr="00D339A1">
        <w:rPr>
          <w:rFonts w:ascii="Times New Roman" w:hAnsi="Times New Roman" w:cs="Times New Roman"/>
          <w:b/>
          <w:color w:val="auto"/>
          <w:sz w:val="26"/>
          <w:szCs w:val="26"/>
        </w:rPr>
        <w:t>theo</w:t>
      </w:r>
      <w:proofErr w:type="gramEnd"/>
      <w:r w:rsidRPr="00D339A1">
        <w:rPr>
          <w:rFonts w:ascii="Times New Roman" w:hAnsi="Times New Roman" w:cs="Times New Roman"/>
          <w:b/>
          <w:color w:val="auto"/>
          <w:sz w:val="26"/>
          <w:szCs w:val="26"/>
        </w:rPr>
        <w:t xml:space="preserve"> dòng nước thải</w:t>
      </w:r>
      <w:bookmarkEnd w:id="129"/>
    </w:p>
    <w:p w:rsidR="00D339A1" w:rsidRDefault="00D339A1" w:rsidP="00C37354">
      <w:pPr>
        <w:spacing w:before="120" w:after="120" w:line="288" w:lineRule="auto"/>
        <w:rPr>
          <w:rFonts w:cs="Times New Roman"/>
          <w:sz w:val="26"/>
          <w:szCs w:val="26"/>
        </w:rPr>
      </w:pPr>
      <w:r w:rsidRPr="0002785A">
        <w:rPr>
          <w:rFonts w:cs="Times New Roman"/>
          <w:sz w:val="26"/>
          <w:szCs w:val="26"/>
        </w:rPr>
        <w:t>Giá trị các chất ô nhiễm đề nghị cấp phép trong giới hạn quy định của QCVN 11-MT</w:t>
      </w:r>
      <w:proofErr w:type="gramStart"/>
      <w:r w:rsidRPr="0002785A">
        <w:rPr>
          <w:rFonts w:cs="Times New Roman"/>
          <w:sz w:val="26"/>
          <w:szCs w:val="26"/>
        </w:rPr>
        <w:t>:2015</w:t>
      </w:r>
      <w:proofErr w:type="gramEnd"/>
      <w:r w:rsidRPr="0002785A">
        <w:rPr>
          <w:rFonts w:cs="Times New Roman"/>
          <w:sz w:val="26"/>
          <w:szCs w:val="26"/>
        </w:rPr>
        <w:t xml:space="preserve">/BTNMT cột A </w:t>
      </w:r>
      <w:r>
        <w:rPr>
          <w:rFonts w:cs="Times New Roman"/>
          <w:sz w:val="26"/>
          <w:szCs w:val="26"/>
        </w:rPr>
        <w:t>với hệ số K</w:t>
      </w:r>
      <w:r>
        <w:rPr>
          <w:rFonts w:cs="Times New Roman"/>
          <w:sz w:val="26"/>
          <w:szCs w:val="26"/>
          <w:vertAlign w:val="subscript"/>
        </w:rPr>
        <w:t>q</w:t>
      </w:r>
      <w:r>
        <w:rPr>
          <w:rFonts w:cs="Times New Roman"/>
          <w:sz w:val="26"/>
          <w:szCs w:val="26"/>
        </w:rPr>
        <w:t>=1,1 và K</w:t>
      </w:r>
      <w:r>
        <w:rPr>
          <w:rFonts w:cs="Times New Roman"/>
          <w:sz w:val="26"/>
          <w:szCs w:val="26"/>
          <w:vertAlign w:val="subscript"/>
        </w:rPr>
        <w:t>f</w:t>
      </w:r>
      <w:r>
        <w:rPr>
          <w:rFonts w:cs="Times New Roman"/>
          <w:sz w:val="26"/>
          <w:szCs w:val="26"/>
        </w:rPr>
        <w:t xml:space="preserve">=1,1 </w:t>
      </w:r>
      <w:r w:rsidRPr="0002785A">
        <w:rPr>
          <w:rFonts w:cs="Times New Roman"/>
          <w:sz w:val="26"/>
          <w:szCs w:val="26"/>
        </w:rPr>
        <w:t>bao gồm các thông số sau:</w:t>
      </w:r>
    </w:p>
    <w:p w:rsidR="00D339A1" w:rsidRDefault="00D339A1" w:rsidP="00C37354">
      <w:pPr>
        <w:spacing w:before="120" w:after="120" w:line="288" w:lineRule="auto"/>
        <w:rPr>
          <w:rFonts w:cs="Times New Roman"/>
          <w:sz w:val="26"/>
          <w:szCs w:val="26"/>
        </w:rPr>
      </w:pPr>
    </w:p>
    <w:p w:rsidR="00D339A1" w:rsidRDefault="00D339A1" w:rsidP="00C37354">
      <w:pPr>
        <w:spacing w:before="120" w:after="120" w:line="288" w:lineRule="auto"/>
        <w:rPr>
          <w:rFonts w:cs="Times New Roman"/>
          <w:sz w:val="26"/>
          <w:szCs w:val="26"/>
        </w:rPr>
      </w:pPr>
    </w:p>
    <w:p w:rsidR="00324D29" w:rsidRDefault="00324D29" w:rsidP="00C37354">
      <w:pPr>
        <w:spacing w:before="120" w:after="120" w:line="288" w:lineRule="auto"/>
        <w:rPr>
          <w:rFonts w:cs="Times New Roman"/>
          <w:sz w:val="26"/>
          <w:szCs w:val="26"/>
        </w:rPr>
      </w:pPr>
    </w:p>
    <w:p w:rsidR="00324D29" w:rsidRDefault="00324D29" w:rsidP="00C37354">
      <w:pPr>
        <w:spacing w:before="120" w:after="120" w:line="288" w:lineRule="auto"/>
        <w:rPr>
          <w:rFonts w:cs="Times New Roman"/>
          <w:sz w:val="26"/>
          <w:szCs w:val="26"/>
        </w:rPr>
      </w:pPr>
    </w:p>
    <w:p w:rsidR="00324D29" w:rsidRDefault="00324D29" w:rsidP="00C37354">
      <w:pPr>
        <w:spacing w:before="120" w:after="120" w:line="288" w:lineRule="auto"/>
        <w:rPr>
          <w:rFonts w:cs="Times New Roman"/>
          <w:sz w:val="26"/>
          <w:szCs w:val="26"/>
        </w:rPr>
      </w:pPr>
    </w:p>
    <w:p w:rsidR="00324D29" w:rsidRDefault="00324D29" w:rsidP="00C37354">
      <w:pPr>
        <w:spacing w:before="120" w:after="120" w:line="288" w:lineRule="auto"/>
        <w:rPr>
          <w:rFonts w:cs="Times New Roman"/>
          <w:sz w:val="26"/>
          <w:szCs w:val="26"/>
        </w:rPr>
      </w:pPr>
    </w:p>
    <w:p w:rsidR="0060410F" w:rsidRDefault="0060410F" w:rsidP="00C37354">
      <w:pPr>
        <w:spacing w:before="120" w:after="120" w:line="288" w:lineRule="auto"/>
        <w:rPr>
          <w:rFonts w:cs="Times New Roman"/>
          <w:sz w:val="26"/>
          <w:szCs w:val="26"/>
        </w:rPr>
      </w:pPr>
    </w:p>
    <w:p w:rsidR="00DE703A" w:rsidRPr="0060410F" w:rsidRDefault="003E167D" w:rsidP="0060410F">
      <w:pPr>
        <w:tabs>
          <w:tab w:val="left" w:pos="2670"/>
        </w:tabs>
        <w:spacing w:before="120" w:after="120" w:line="288" w:lineRule="auto"/>
        <w:jc w:val="center"/>
        <w:rPr>
          <w:rFonts w:cs="Times New Roman"/>
          <w:b/>
          <w:i/>
          <w:sz w:val="26"/>
          <w:szCs w:val="26"/>
        </w:rPr>
      </w:pPr>
      <w:bookmarkStart w:id="130" w:name="_Toc98157120"/>
      <w:proofErr w:type="gramStart"/>
      <w:r w:rsidRPr="0060410F">
        <w:rPr>
          <w:rFonts w:cs="Times New Roman"/>
          <w:b/>
          <w:i/>
          <w:sz w:val="26"/>
          <w:szCs w:val="26"/>
        </w:rPr>
        <w:lastRenderedPageBreak/>
        <w:t>Bảng 4.</w:t>
      </w:r>
      <w:proofErr w:type="gramEnd"/>
      <w:r w:rsidRPr="0060410F">
        <w:rPr>
          <w:rFonts w:cs="Times New Roman"/>
          <w:b/>
          <w:i/>
          <w:sz w:val="26"/>
          <w:szCs w:val="26"/>
        </w:rPr>
        <w:t xml:space="preserve"> </w:t>
      </w:r>
      <w:r w:rsidRPr="0060410F">
        <w:rPr>
          <w:rFonts w:cs="Times New Roman"/>
          <w:b/>
          <w:i/>
          <w:sz w:val="26"/>
          <w:szCs w:val="26"/>
        </w:rPr>
        <w:fldChar w:fldCharType="begin"/>
      </w:r>
      <w:r w:rsidRPr="0060410F">
        <w:rPr>
          <w:rFonts w:cs="Times New Roman"/>
          <w:b/>
          <w:i/>
          <w:sz w:val="26"/>
          <w:szCs w:val="26"/>
        </w:rPr>
        <w:instrText xml:space="preserve"> SEQ Bảng_1. \* ARABIC </w:instrText>
      </w:r>
      <w:r w:rsidRPr="0060410F">
        <w:rPr>
          <w:rFonts w:cs="Times New Roman"/>
          <w:b/>
          <w:i/>
          <w:sz w:val="26"/>
          <w:szCs w:val="26"/>
        </w:rPr>
        <w:fldChar w:fldCharType="separate"/>
      </w:r>
      <w:r w:rsidR="004D418A">
        <w:rPr>
          <w:rFonts w:cs="Times New Roman"/>
          <w:b/>
          <w:i/>
          <w:noProof/>
          <w:sz w:val="26"/>
          <w:szCs w:val="26"/>
        </w:rPr>
        <w:t>13</w:t>
      </w:r>
      <w:r w:rsidRPr="0060410F">
        <w:rPr>
          <w:rFonts w:cs="Times New Roman"/>
          <w:b/>
          <w:i/>
          <w:sz w:val="26"/>
          <w:szCs w:val="26"/>
        </w:rPr>
        <w:fldChar w:fldCharType="end"/>
      </w:r>
      <w:r w:rsidRPr="0060410F">
        <w:rPr>
          <w:rFonts w:cs="Times New Roman"/>
          <w:b/>
          <w:i/>
          <w:sz w:val="26"/>
          <w:szCs w:val="26"/>
        </w:rPr>
        <w:t xml:space="preserve">. </w:t>
      </w:r>
      <w:r w:rsidR="00DE703A" w:rsidRPr="0060410F">
        <w:rPr>
          <w:b/>
          <w:i/>
          <w:sz w:val="26"/>
          <w:szCs w:val="26"/>
          <w:lang w:val="nl-NL"/>
        </w:rPr>
        <w:t xml:space="preserve">Giới hạn </w:t>
      </w:r>
      <w:r w:rsidR="00DE703A" w:rsidRPr="0060410F">
        <w:rPr>
          <w:b/>
          <w:i/>
          <w:sz w:val="26"/>
          <w:szCs w:val="26"/>
        </w:rPr>
        <w:t>thông số ô nhiễm dòng nhiễm thải đề nghị cấp phép</w:t>
      </w:r>
      <w:bookmarkEnd w:id="130"/>
    </w:p>
    <w:tbl>
      <w:tblPr>
        <w:tblW w:w="9081" w:type="dxa"/>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4061"/>
        <w:gridCol w:w="1701"/>
        <w:gridCol w:w="2130"/>
      </w:tblGrid>
      <w:tr w:rsidR="00D339A1" w:rsidRPr="00F510FB" w:rsidTr="000C60B0">
        <w:trPr>
          <w:trHeight w:val="655"/>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b/>
                <w:sz w:val="26"/>
                <w:szCs w:val="26"/>
              </w:rPr>
            </w:pPr>
            <w:r w:rsidRPr="00D339A1">
              <w:rPr>
                <w:b/>
                <w:sz w:val="26"/>
                <w:szCs w:val="26"/>
              </w:rPr>
              <w:t>TT</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b/>
                <w:sz w:val="26"/>
                <w:szCs w:val="26"/>
              </w:rPr>
            </w:pPr>
            <w:r w:rsidRPr="00D339A1">
              <w:rPr>
                <w:b/>
                <w:sz w:val="26"/>
                <w:szCs w:val="26"/>
              </w:rPr>
              <w:t>Thông số</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b/>
                <w:sz w:val="26"/>
                <w:szCs w:val="26"/>
              </w:rPr>
            </w:pPr>
            <w:r w:rsidRPr="00D339A1">
              <w:rPr>
                <w:b/>
                <w:sz w:val="26"/>
                <w:szCs w:val="26"/>
              </w:rPr>
              <w:t>Đơn vị</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b/>
                <w:sz w:val="26"/>
                <w:szCs w:val="26"/>
              </w:rPr>
            </w:pPr>
            <w:r w:rsidRPr="00D339A1">
              <w:rPr>
                <w:b/>
                <w:sz w:val="26"/>
                <w:szCs w:val="26"/>
              </w:rPr>
              <w:t>QCVN</w:t>
            </w:r>
          </w:p>
          <w:p w:rsidR="00D339A1" w:rsidRPr="00D339A1" w:rsidRDefault="00D339A1" w:rsidP="00C37354">
            <w:pPr>
              <w:spacing w:before="120" w:after="120" w:line="288" w:lineRule="auto"/>
              <w:ind w:left="-155" w:right="-203"/>
              <w:jc w:val="center"/>
              <w:rPr>
                <w:b/>
                <w:sz w:val="26"/>
                <w:szCs w:val="26"/>
              </w:rPr>
            </w:pPr>
            <w:r w:rsidRPr="00D339A1">
              <w:rPr>
                <w:b/>
                <w:sz w:val="26"/>
                <w:szCs w:val="26"/>
              </w:rPr>
              <w:t>11-MT:2015/BTNMT</w:t>
            </w:r>
          </w:p>
          <w:p w:rsidR="00D339A1" w:rsidRPr="00F510FB" w:rsidRDefault="00D339A1" w:rsidP="00C37354">
            <w:pPr>
              <w:spacing w:before="120" w:after="120" w:line="288" w:lineRule="auto"/>
              <w:ind w:left="-155" w:right="-203"/>
              <w:jc w:val="center"/>
              <w:rPr>
                <w:b/>
                <w:szCs w:val="24"/>
              </w:rPr>
            </w:pPr>
            <w:r w:rsidRPr="00D339A1">
              <w:rPr>
                <w:b/>
                <w:sz w:val="26"/>
                <w:szCs w:val="26"/>
              </w:rPr>
              <w:t>(Cột A)</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1</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rPr>
                <w:sz w:val="26"/>
                <w:szCs w:val="26"/>
                <w:lang w:val="nl-NL"/>
              </w:rPr>
            </w:pPr>
            <w:r w:rsidRPr="00D339A1">
              <w:rPr>
                <w:sz w:val="26"/>
                <w:szCs w:val="26"/>
                <w:lang w:val="nl-NL"/>
              </w:rPr>
              <w:t>pH</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6 - 9</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2</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rPr>
                <w:sz w:val="26"/>
                <w:szCs w:val="26"/>
                <w:vertAlign w:val="subscript"/>
                <w:lang w:val="nl-NL"/>
              </w:rPr>
            </w:pPr>
            <w:r w:rsidRPr="00D339A1">
              <w:rPr>
                <w:sz w:val="26"/>
                <w:szCs w:val="26"/>
                <w:lang w:val="nl-NL"/>
              </w:rPr>
              <w:t>BOD</w:t>
            </w:r>
            <w:r w:rsidRPr="00D339A1">
              <w:rPr>
                <w:sz w:val="26"/>
                <w:szCs w:val="26"/>
                <w:vertAlign w:val="subscript"/>
                <w:lang w:val="nl-NL"/>
              </w:rPr>
              <w:t xml:space="preserve">5 </w:t>
            </w:r>
            <w:r w:rsidRPr="00D339A1">
              <w:rPr>
                <w:sz w:val="26"/>
                <w:szCs w:val="26"/>
                <w:lang w:val="nl-NL"/>
              </w:rPr>
              <w:t>ở 20°C</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30</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3</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rPr>
                <w:sz w:val="26"/>
                <w:szCs w:val="26"/>
                <w:lang w:val="nl-NL"/>
              </w:rPr>
            </w:pPr>
            <w:r w:rsidRPr="00D339A1">
              <w:rPr>
                <w:sz w:val="26"/>
                <w:szCs w:val="26"/>
                <w:lang w:val="nl-NL"/>
              </w:rPr>
              <w:t>COD</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75</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4</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rPr>
                <w:rFonts w:cs="Times New Roman"/>
                <w:sz w:val="26"/>
                <w:szCs w:val="26"/>
                <w:lang w:val="nl-NL"/>
              </w:rPr>
            </w:pPr>
            <w:r w:rsidRPr="00D339A1">
              <w:rPr>
                <w:rFonts w:cs="Times New Roman"/>
                <w:sz w:val="26"/>
                <w:szCs w:val="26"/>
                <w:lang w:val="nl-NL"/>
              </w:rPr>
              <w:t xml:space="preserve">Amoni (tính theo N) </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10</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rFonts w:cs="Times New Roman"/>
                <w:sz w:val="26"/>
                <w:szCs w:val="26"/>
              </w:rPr>
            </w:pPr>
            <w:r w:rsidRPr="00D339A1">
              <w:rPr>
                <w:rFonts w:cs="Times New Roman"/>
                <w:sz w:val="26"/>
                <w:szCs w:val="26"/>
              </w:rPr>
              <w:t>5</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lang w:val="nl-NL"/>
              </w:rPr>
            </w:pPr>
            <w:r w:rsidRPr="00D339A1">
              <w:rPr>
                <w:sz w:val="26"/>
                <w:szCs w:val="26"/>
              </w:rPr>
              <w:t>Tổng nitơ (tính theo N)</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30</w:t>
            </w:r>
          </w:p>
        </w:tc>
      </w:tr>
      <w:tr w:rsidR="00D339A1" w:rsidRPr="00F510FB"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6</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lang w:val="nl-NL"/>
              </w:rPr>
            </w:pPr>
            <w:r w:rsidRPr="00D339A1">
              <w:rPr>
                <w:sz w:val="26"/>
                <w:szCs w:val="26"/>
              </w:rPr>
              <w:t>Tổng phốt pho (tính theo P)</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10</w:t>
            </w:r>
          </w:p>
        </w:tc>
      </w:tr>
      <w:tr w:rsidR="00D339A1" w:rsidRPr="00993EE5"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7</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lang w:val="nl-NL"/>
              </w:rPr>
            </w:pPr>
            <w:r w:rsidRPr="00D339A1">
              <w:rPr>
                <w:sz w:val="26"/>
                <w:szCs w:val="26"/>
                <w:lang w:val="nl-NL"/>
              </w:rPr>
              <w:t>Tổng dầu, mỡ động thực vật</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10</w:t>
            </w:r>
          </w:p>
        </w:tc>
      </w:tr>
      <w:tr w:rsidR="00D339A1" w:rsidRPr="00993EE5"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8</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lang w:val="nl-NL"/>
              </w:rPr>
            </w:pPr>
            <w:r w:rsidRPr="00D339A1">
              <w:rPr>
                <w:sz w:val="26"/>
                <w:szCs w:val="26"/>
                <w:lang w:val="nl-NL"/>
              </w:rPr>
              <w:t xml:space="preserve">Clo dư </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1</w:t>
            </w:r>
          </w:p>
        </w:tc>
      </w:tr>
      <w:tr w:rsidR="00D339A1" w:rsidRPr="00993EE5"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9</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rPr>
            </w:pPr>
            <w:r w:rsidRPr="00D339A1">
              <w:rPr>
                <w:sz w:val="26"/>
                <w:szCs w:val="26"/>
              </w:rPr>
              <w:t>Tổng chất rắn lơ lửng (TSS)</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mg/L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50</w:t>
            </w:r>
          </w:p>
        </w:tc>
      </w:tr>
      <w:tr w:rsidR="00D339A1" w:rsidRPr="00993EE5" w:rsidTr="000C60B0">
        <w:trPr>
          <w:trHeight w:val="386"/>
          <w:jc w:val="center"/>
        </w:trPr>
        <w:tc>
          <w:tcPr>
            <w:tcW w:w="1189"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rPr>
              <w:t>10</w:t>
            </w:r>
          </w:p>
        </w:tc>
        <w:tc>
          <w:tcPr>
            <w:tcW w:w="406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pStyle w:val="Header"/>
              <w:tabs>
                <w:tab w:val="left" w:pos="720"/>
              </w:tabs>
              <w:spacing w:before="120" w:after="120" w:line="288" w:lineRule="auto"/>
              <w:rPr>
                <w:sz w:val="26"/>
                <w:szCs w:val="26"/>
                <w:lang w:val="nl-NL"/>
              </w:rPr>
            </w:pPr>
            <w:r w:rsidRPr="00D339A1">
              <w:rPr>
                <w:sz w:val="26"/>
                <w:szCs w:val="26"/>
                <w:lang w:val="nl-NL"/>
              </w:rPr>
              <w:t>Coliforms</w:t>
            </w:r>
          </w:p>
        </w:tc>
        <w:tc>
          <w:tcPr>
            <w:tcW w:w="1701"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jc w:val="center"/>
              <w:rPr>
                <w:sz w:val="26"/>
                <w:szCs w:val="26"/>
              </w:rPr>
            </w:pPr>
            <w:r w:rsidRPr="00D339A1">
              <w:rPr>
                <w:sz w:val="26"/>
                <w:szCs w:val="26"/>
                <w:lang w:val="nl-NL"/>
              </w:rPr>
              <w:t>MPN hoặc CFU/100mL</w:t>
            </w:r>
          </w:p>
        </w:tc>
        <w:tc>
          <w:tcPr>
            <w:tcW w:w="2130" w:type="dxa"/>
            <w:tcBorders>
              <w:top w:val="single" w:sz="4" w:space="0" w:color="auto"/>
              <w:left w:val="single" w:sz="4" w:space="0" w:color="auto"/>
              <w:bottom w:val="single" w:sz="4" w:space="0" w:color="auto"/>
              <w:right w:val="single" w:sz="4" w:space="0" w:color="auto"/>
            </w:tcBorders>
            <w:vAlign w:val="center"/>
          </w:tcPr>
          <w:p w:rsidR="00D339A1" w:rsidRPr="00D339A1" w:rsidRDefault="00D339A1" w:rsidP="00C37354">
            <w:pPr>
              <w:spacing w:before="120" w:after="120" w:line="288" w:lineRule="auto"/>
              <w:ind w:left="-155" w:right="-203"/>
              <w:jc w:val="center"/>
              <w:rPr>
                <w:sz w:val="26"/>
                <w:szCs w:val="26"/>
              </w:rPr>
            </w:pPr>
            <w:r w:rsidRPr="00D339A1">
              <w:rPr>
                <w:sz w:val="26"/>
                <w:szCs w:val="26"/>
              </w:rPr>
              <w:t>3.000</w:t>
            </w:r>
          </w:p>
        </w:tc>
      </w:tr>
    </w:tbl>
    <w:p w:rsidR="00D339A1" w:rsidRDefault="00D339A1" w:rsidP="00C37354">
      <w:pPr>
        <w:spacing w:before="120" w:after="120" w:line="288" w:lineRule="auto"/>
      </w:pPr>
    </w:p>
    <w:p w:rsidR="00D339A1" w:rsidRDefault="00D339A1" w:rsidP="00C37354">
      <w:pPr>
        <w:pStyle w:val="Heading3"/>
        <w:spacing w:before="120" w:after="120" w:line="288" w:lineRule="auto"/>
        <w:ind w:left="0"/>
        <w:rPr>
          <w:rFonts w:ascii="Times New Roman" w:hAnsi="Times New Roman" w:cs="Times New Roman"/>
          <w:b/>
          <w:color w:val="auto"/>
          <w:sz w:val="26"/>
          <w:szCs w:val="26"/>
        </w:rPr>
      </w:pPr>
      <w:bookmarkStart w:id="131" w:name="_Toc96517639"/>
      <w:r w:rsidRPr="00D339A1">
        <w:rPr>
          <w:rFonts w:ascii="Times New Roman" w:hAnsi="Times New Roman" w:cs="Times New Roman"/>
          <w:b/>
          <w:color w:val="auto"/>
          <w:sz w:val="26"/>
          <w:szCs w:val="26"/>
        </w:rPr>
        <w:t>Vị trí, phương thức xả nước thải và nguồn tiếp nhận nước thải</w:t>
      </w:r>
      <w:bookmarkEnd w:id="131"/>
    </w:p>
    <w:p w:rsidR="00D339A1" w:rsidRDefault="00D339A1" w:rsidP="00C37354">
      <w:pPr>
        <w:spacing w:before="120" w:after="120" w:line="288" w:lineRule="auto"/>
        <w:ind w:firstLine="567"/>
        <w:jc w:val="both"/>
        <w:rPr>
          <w:rFonts w:eastAsia="Times New Roman" w:cs="Times New Roman"/>
          <w:sz w:val="26"/>
          <w:szCs w:val="26"/>
        </w:rPr>
      </w:pPr>
      <w:r w:rsidRPr="00D80A6F">
        <w:rPr>
          <w:rFonts w:eastAsia="Times New Roman" w:cs="Times New Roman"/>
          <w:sz w:val="26"/>
          <w:szCs w:val="26"/>
        </w:rPr>
        <w:t xml:space="preserve">Nước thải sản xuất của dự án sau khi qua hệ thống xử lý nước thải </w:t>
      </w:r>
      <w:r>
        <w:rPr>
          <w:rFonts w:eastAsia="Times New Roman" w:cs="Times New Roman"/>
          <w:sz w:val="26"/>
          <w:szCs w:val="26"/>
        </w:rPr>
        <w:t xml:space="preserve">sẽ </w:t>
      </w:r>
      <w:r w:rsidRPr="00D80A6F">
        <w:rPr>
          <w:rFonts w:eastAsia="Times New Roman" w:cs="Times New Roman"/>
          <w:sz w:val="26"/>
          <w:szCs w:val="26"/>
        </w:rPr>
        <w:t xml:space="preserve">tự chảy </w:t>
      </w:r>
      <w:r w:rsidRPr="004A3668">
        <w:rPr>
          <w:rFonts w:eastAsia="Times New Roman" w:cs="Times New Roman"/>
          <w:sz w:val="26"/>
          <w:szCs w:val="26"/>
        </w:rPr>
        <w:t xml:space="preserve">bằng chênh lệnh áp </w:t>
      </w:r>
      <w:r w:rsidRPr="00D339A1">
        <w:rPr>
          <w:rFonts w:eastAsia="Times New Roman" w:cs="Times New Roman"/>
          <w:sz w:val="26"/>
          <w:szCs w:val="26"/>
        </w:rPr>
        <w:t xml:space="preserve">theo ống dẫn uPVC DN150 xả thải ra sông Tiền tại vị trí có tọa độ </w:t>
      </w:r>
      <w:r w:rsidRPr="00D339A1">
        <w:rPr>
          <w:color w:val="000000"/>
          <w:sz w:val="26"/>
          <w:szCs w:val="26"/>
          <w:lang w:val="cs-CZ"/>
        </w:rPr>
        <w:t>(theo hệ tọa độ VN 2000) xác định bằng máy định vị GPS cầm tay</w:t>
      </w:r>
      <w:r w:rsidRPr="00D339A1">
        <w:rPr>
          <w:rFonts w:eastAsia="Times New Roman" w:cs="Times New Roman"/>
          <w:sz w:val="26"/>
          <w:szCs w:val="26"/>
        </w:rPr>
        <w:t xml:space="preserve"> X: 1136161 ;Y 562217</w:t>
      </w:r>
      <w:r>
        <w:rPr>
          <w:rFonts w:eastAsia="Times New Roman" w:cs="Times New Roman"/>
          <w:sz w:val="26"/>
          <w:szCs w:val="26"/>
        </w:rPr>
        <w:t>.</w:t>
      </w:r>
    </w:p>
    <w:p w:rsidR="00D339A1" w:rsidRDefault="00E12D94" w:rsidP="00C37354">
      <w:pPr>
        <w:pStyle w:val="Heading2"/>
        <w:spacing w:before="120" w:after="120" w:line="288" w:lineRule="auto"/>
        <w:rPr>
          <w:rFonts w:eastAsia="Times New Roman" w:cs="Times New Roman"/>
          <w:sz w:val="26"/>
        </w:rPr>
      </w:pPr>
      <w:r w:rsidRPr="00E12D94">
        <w:rPr>
          <w:rFonts w:eastAsia="Times New Roman" w:cs="Times New Roman"/>
          <w:sz w:val="26"/>
        </w:rPr>
        <w:t xml:space="preserve"> </w:t>
      </w:r>
      <w:bookmarkStart w:id="132" w:name="_Toc96517640"/>
      <w:r w:rsidRPr="00E12D94">
        <w:rPr>
          <w:rFonts w:eastAsia="Times New Roman" w:cs="Times New Roman"/>
          <w:sz w:val="26"/>
        </w:rPr>
        <w:t>Nội dung đề nghị cấp giấy phép đối với khí thải</w:t>
      </w:r>
      <w:bookmarkEnd w:id="132"/>
    </w:p>
    <w:p w:rsidR="00E12D94" w:rsidRDefault="00E12D94" w:rsidP="00C37354">
      <w:pPr>
        <w:spacing w:before="120" w:after="120" w:line="288" w:lineRule="auto"/>
        <w:ind w:firstLine="567"/>
        <w:rPr>
          <w:rFonts w:cs="Times New Roman"/>
          <w:sz w:val="26"/>
          <w:szCs w:val="26"/>
        </w:rPr>
      </w:pPr>
      <w:r>
        <w:rPr>
          <w:rFonts w:cs="Times New Roman"/>
          <w:sz w:val="26"/>
          <w:szCs w:val="26"/>
        </w:rPr>
        <w:t xml:space="preserve">Dự </w:t>
      </w:r>
      <w:proofErr w:type="gramStart"/>
      <w:r>
        <w:rPr>
          <w:rFonts w:cs="Times New Roman"/>
          <w:sz w:val="26"/>
          <w:szCs w:val="26"/>
        </w:rPr>
        <w:t>án</w:t>
      </w:r>
      <w:proofErr w:type="gramEnd"/>
      <w:r>
        <w:rPr>
          <w:rFonts w:cs="Times New Roman"/>
          <w:sz w:val="26"/>
          <w:szCs w:val="26"/>
        </w:rPr>
        <w:t xml:space="preserve"> không đề xuất cấp giấy phép xả khí thải do loại hình sản xuất của dự án </w:t>
      </w:r>
      <w:r w:rsidRPr="00610987">
        <w:rPr>
          <w:rFonts w:cs="Times New Roman"/>
          <w:sz w:val="26"/>
          <w:szCs w:val="26"/>
        </w:rPr>
        <w:t xml:space="preserve">không gây phát sinh nguồn thải này. </w:t>
      </w:r>
    </w:p>
    <w:p w:rsidR="00E12D94" w:rsidRDefault="00E12D94" w:rsidP="00C37354">
      <w:pPr>
        <w:pStyle w:val="Heading2"/>
        <w:spacing w:before="120" w:after="120" w:line="288" w:lineRule="auto"/>
        <w:rPr>
          <w:rFonts w:cs="Times New Roman"/>
          <w:sz w:val="26"/>
        </w:rPr>
      </w:pPr>
      <w:bookmarkStart w:id="133" w:name="_Toc96517641"/>
      <w:r w:rsidRPr="00610987">
        <w:rPr>
          <w:rFonts w:cs="Times New Roman"/>
          <w:sz w:val="26"/>
        </w:rPr>
        <w:lastRenderedPageBreak/>
        <w:t>Nội dung đề nghị cấp giấy phép đối với tiếng ồn và độ rung</w:t>
      </w:r>
      <w:bookmarkEnd w:id="133"/>
    </w:p>
    <w:p w:rsidR="00E12D94" w:rsidRDefault="00E12D94" w:rsidP="00C37354">
      <w:pPr>
        <w:pStyle w:val="Heading3"/>
        <w:spacing w:before="120" w:after="120" w:line="288" w:lineRule="auto"/>
        <w:ind w:left="0"/>
        <w:rPr>
          <w:rFonts w:ascii="Times New Roman" w:hAnsi="Times New Roman" w:cs="Times New Roman"/>
          <w:b/>
          <w:color w:val="auto"/>
          <w:sz w:val="26"/>
          <w:szCs w:val="26"/>
        </w:rPr>
      </w:pPr>
      <w:bookmarkStart w:id="134" w:name="_Toc96517642"/>
      <w:r w:rsidRPr="00E12D94">
        <w:rPr>
          <w:rFonts w:ascii="Times New Roman" w:hAnsi="Times New Roman" w:cs="Times New Roman"/>
          <w:b/>
          <w:color w:val="auto"/>
          <w:sz w:val="26"/>
          <w:szCs w:val="26"/>
        </w:rPr>
        <w:t>Nguồn phát sinh tiếng ồn</w:t>
      </w:r>
      <w:bookmarkEnd w:id="134"/>
    </w:p>
    <w:p w:rsidR="00E12D94" w:rsidRDefault="00E12D94" w:rsidP="00C37354">
      <w:pPr>
        <w:pStyle w:val="Normal1"/>
        <w:widowControl/>
        <w:tabs>
          <w:tab w:val="left" w:pos="284"/>
        </w:tabs>
        <w:spacing w:line="288" w:lineRule="auto"/>
        <w:ind w:firstLine="550"/>
      </w:pPr>
      <w:r>
        <w:t xml:space="preserve">Nguồn phát sinh tiếng ồn chính tại dự </w:t>
      </w:r>
      <w:proofErr w:type="gramStart"/>
      <w:r>
        <w:t>án</w:t>
      </w:r>
      <w:proofErr w:type="gramEnd"/>
      <w:r>
        <w:t xml:space="preserve"> là từ các thiết bị, máy móc có công suất lớn đặc biệt là khu vực phòng máy với các thiết bị như: máy cấp đông, máy nén khí, quạt gió.</w:t>
      </w:r>
    </w:p>
    <w:p w:rsidR="00E12D94" w:rsidRDefault="00E12D94" w:rsidP="00C37354">
      <w:pPr>
        <w:pStyle w:val="Heading3"/>
        <w:spacing w:before="120" w:after="120" w:line="288" w:lineRule="auto"/>
        <w:ind w:left="0"/>
        <w:rPr>
          <w:rFonts w:ascii="Times New Roman" w:hAnsi="Times New Roman" w:cs="Times New Roman"/>
          <w:b/>
          <w:color w:val="auto"/>
          <w:sz w:val="26"/>
          <w:szCs w:val="26"/>
        </w:rPr>
      </w:pPr>
      <w:bookmarkStart w:id="135" w:name="_Toc96517643"/>
      <w:r w:rsidRPr="00E12D94">
        <w:rPr>
          <w:rFonts w:ascii="Times New Roman" w:hAnsi="Times New Roman" w:cs="Times New Roman"/>
          <w:b/>
          <w:color w:val="auto"/>
          <w:sz w:val="26"/>
          <w:szCs w:val="26"/>
        </w:rPr>
        <w:t>Giới hạn đối với tiếng ồn và động rung</w:t>
      </w:r>
      <w:bookmarkEnd w:id="135"/>
    </w:p>
    <w:p w:rsidR="00E12D94" w:rsidRDefault="00E12D94" w:rsidP="00C37354">
      <w:pPr>
        <w:pStyle w:val="Heading4"/>
        <w:spacing w:before="120" w:after="120" w:line="288" w:lineRule="auto"/>
        <w:ind w:left="0"/>
        <w:rPr>
          <w:rFonts w:ascii="Times New Roman" w:hAnsi="Times New Roman" w:cs="Times New Roman"/>
          <w:b/>
          <w:i w:val="0"/>
          <w:color w:val="auto"/>
          <w:sz w:val="26"/>
          <w:szCs w:val="26"/>
        </w:rPr>
      </w:pPr>
      <w:bookmarkStart w:id="136" w:name="_Toc96517644"/>
      <w:r w:rsidRPr="00E12D94">
        <w:rPr>
          <w:rFonts w:ascii="Times New Roman" w:hAnsi="Times New Roman" w:cs="Times New Roman"/>
          <w:b/>
          <w:i w:val="0"/>
          <w:color w:val="auto"/>
          <w:sz w:val="26"/>
          <w:szCs w:val="26"/>
        </w:rPr>
        <w:t>Giới hạn đối với tiếng ồn</w:t>
      </w:r>
      <w:bookmarkEnd w:id="136"/>
    </w:p>
    <w:p w:rsidR="00E12D94" w:rsidRDefault="00E12D94" w:rsidP="00C37354">
      <w:pPr>
        <w:spacing w:before="120" w:after="120" w:line="288" w:lineRule="auto"/>
        <w:rPr>
          <w:rFonts w:cs="Times New Roman"/>
          <w:sz w:val="26"/>
          <w:szCs w:val="26"/>
        </w:rPr>
      </w:pPr>
      <w:r w:rsidRPr="0002785A">
        <w:rPr>
          <w:rFonts w:cs="Times New Roman"/>
          <w:sz w:val="26"/>
          <w:szCs w:val="26"/>
        </w:rPr>
        <w:t xml:space="preserve">Giá trị </w:t>
      </w:r>
      <w:r>
        <w:rPr>
          <w:rFonts w:cs="Times New Roman"/>
          <w:sz w:val="26"/>
          <w:szCs w:val="26"/>
        </w:rPr>
        <w:t xml:space="preserve">giới hạn </w:t>
      </w:r>
      <w:r w:rsidRPr="0002785A">
        <w:rPr>
          <w:rFonts w:cs="Times New Roman"/>
          <w:sz w:val="26"/>
          <w:szCs w:val="26"/>
        </w:rPr>
        <w:t xml:space="preserve">các </w:t>
      </w:r>
      <w:r>
        <w:rPr>
          <w:rFonts w:cs="Times New Roman"/>
          <w:sz w:val="26"/>
          <w:szCs w:val="26"/>
        </w:rPr>
        <w:t>tiếng ồn</w:t>
      </w:r>
      <w:r w:rsidRPr="0002785A">
        <w:rPr>
          <w:rFonts w:cs="Times New Roman"/>
          <w:sz w:val="26"/>
          <w:szCs w:val="26"/>
        </w:rPr>
        <w:t xml:space="preserve"> đề nghị cấp phép trong giới hạn quy định của QCVN </w:t>
      </w:r>
      <w:r>
        <w:rPr>
          <w:rFonts w:cs="Times New Roman"/>
          <w:sz w:val="26"/>
          <w:szCs w:val="26"/>
        </w:rPr>
        <w:t>26</w:t>
      </w:r>
      <w:r w:rsidRPr="0002785A">
        <w:rPr>
          <w:rFonts w:cs="Times New Roman"/>
          <w:sz w:val="26"/>
          <w:szCs w:val="26"/>
        </w:rPr>
        <w:t>:201</w:t>
      </w:r>
      <w:r>
        <w:rPr>
          <w:rFonts w:cs="Times New Roman"/>
          <w:sz w:val="26"/>
          <w:szCs w:val="26"/>
        </w:rPr>
        <w:t>0</w:t>
      </w:r>
      <w:r w:rsidRPr="0002785A">
        <w:rPr>
          <w:rFonts w:cs="Times New Roman"/>
          <w:sz w:val="26"/>
          <w:szCs w:val="26"/>
        </w:rPr>
        <w:t xml:space="preserve">/BTNMT </w:t>
      </w:r>
      <w:r>
        <w:rPr>
          <w:rFonts w:cs="Times New Roman"/>
          <w:sz w:val="26"/>
          <w:szCs w:val="26"/>
        </w:rPr>
        <w:t xml:space="preserve">áp dụng </w:t>
      </w:r>
      <w:proofErr w:type="gramStart"/>
      <w:r>
        <w:rPr>
          <w:rFonts w:cs="Times New Roman"/>
          <w:sz w:val="26"/>
          <w:szCs w:val="26"/>
        </w:rPr>
        <w:t>theo</w:t>
      </w:r>
      <w:proofErr w:type="gramEnd"/>
      <w:r>
        <w:rPr>
          <w:rFonts w:cs="Times New Roman"/>
          <w:sz w:val="26"/>
          <w:szCs w:val="26"/>
        </w:rPr>
        <w:t xml:space="preserve"> mức khu vực thông thường với vị trí cụ thể:</w:t>
      </w:r>
    </w:p>
    <w:p w:rsidR="00DE703A" w:rsidRPr="00994401" w:rsidRDefault="003E167D" w:rsidP="00DE703A">
      <w:pPr>
        <w:pStyle w:val="Normal1"/>
        <w:spacing w:line="288" w:lineRule="auto"/>
        <w:jc w:val="center"/>
        <w:rPr>
          <w:b/>
          <w:i/>
          <w:szCs w:val="26"/>
          <w:lang w:val="nl-NL"/>
        </w:rPr>
      </w:pPr>
      <w:bookmarkStart w:id="137" w:name="_Toc98157121"/>
      <w:r w:rsidRPr="00994401">
        <w:rPr>
          <w:b/>
          <w:i/>
          <w:szCs w:val="26"/>
          <w:lang w:val="nl-NL"/>
        </w:rPr>
        <w:t xml:space="preserve">Bảng </w:t>
      </w:r>
      <w:r>
        <w:rPr>
          <w:b/>
          <w:i/>
          <w:szCs w:val="26"/>
          <w:lang w:val="nl-NL"/>
        </w:rPr>
        <w:t>4</w:t>
      </w:r>
      <w:r w:rsidRPr="00994401">
        <w:rPr>
          <w:b/>
          <w:i/>
          <w:szCs w:val="26"/>
          <w:lang w:val="nl-NL"/>
        </w:rPr>
        <w:t>.</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14</w:t>
      </w:r>
      <w:r w:rsidRPr="00994401">
        <w:rPr>
          <w:b/>
          <w:i/>
          <w:szCs w:val="26"/>
        </w:rPr>
        <w:fldChar w:fldCharType="end"/>
      </w:r>
      <w:r w:rsidR="00DE703A" w:rsidRPr="00994401">
        <w:rPr>
          <w:b/>
          <w:i/>
          <w:szCs w:val="26"/>
          <w:lang w:val="nl-NL"/>
        </w:rPr>
        <w:t xml:space="preserve">. </w:t>
      </w:r>
      <w:r w:rsidR="00DE703A">
        <w:rPr>
          <w:b/>
          <w:i/>
          <w:szCs w:val="26"/>
          <w:lang w:val="nl-NL"/>
        </w:rPr>
        <w:t xml:space="preserve">Vị trí và </w:t>
      </w:r>
      <w:r w:rsidR="00DE703A">
        <w:rPr>
          <w:b/>
          <w:i/>
          <w:szCs w:val="26"/>
        </w:rPr>
        <w:t>g</w:t>
      </w:r>
      <w:r w:rsidR="00DE703A" w:rsidRPr="00E12D94">
        <w:rPr>
          <w:b/>
          <w:i/>
          <w:szCs w:val="26"/>
        </w:rPr>
        <w:t>iới hạn tối đa cho phép về tiếng ồn</w:t>
      </w:r>
      <w:bookmarkEnd w:id="137"/>
    </w:p>
    <w:p w:rsidR="00E12D94" w:rsidRPr="0000132B" w:rsidRDefault="00E12D94" w:rsidP="00C37354">
      <w:pPr>
        <w:spacing w:before="120" w:after="120" w:line="288" w:lineRule="auto"/>
        <w:jc w:val="center"/>
        <w:rPr>
          <w:rFonts w:cs="Times New Roman"/>
          <w:sz w:val="26"/>
          <w:szCs w:val="26"/>
        </w:rPr>
      </w:pPr>
      <w:r w:rsidRPr="0000132B">
        <w:rPr>
          <w:sz w:val="26"/>
          <w:szCs w:val="26"/>
        </w:rPr>
        <w:t>(</w:t>
      </w:r>
      <w:proofErr w:type="gramStart"/>
      <w:r w:rsidRPr="0000132B">
        <w:rPr>
          <w:sz w:val="26"/>
          <w:szCs w:val="26"/>
        </w:rPr>
        <w:t>theo</w:t>
      </w:r>
      <w:proofErr w:type="gramEnd"/>
      <w:r w:rsidRPr="0000132B">
        <w:rPr>
          <w:sz w:val="26"/>
          <w:szCs w:val="26"/>
        </w:rPr>
        <w:t xml:space="preserve"> mức âm tương đương), dBA</w:t>
      </w:r>
    </w:p>
    <w:tbl>
      <w:tblPr>
        <w:tblStyle w:val="TableGrid"/>
        <w:tblW w:w="0" w:type="auto"/>
        <w:tblLook w:val="04A0" w:firstRow="1" w:lastRow="0" w:firstColumn="1" w:lastColumn="0" w:noHBand="0" w:noVBand="1"/>
      </w:tblPr>
      <w:tblGrid>
        <w:gridCol w:w="3510"/>
        <w:gridCol w:w="2552"/>
        <w:gridCol w:w="2693"/>
      </w:tblGrid>
      <w:tr w:rsidR="00E12D94" w:rsidTr="000C60B0">
        <w:tc>
          <w:tcPr>
            <w:tcW w:w="3510" w:type="dxa"/>
            <w:vMerge w:val="restart"/>
            <w:vAlign w:val="center"/>
          </w:tcPr>
          <w:p w:rsidR="00E12D94" w:rsidRPr="00B3601A" w:rsidRDefault="00E12D94" w:rsidP="00C37354">
            <w:pPr>
              <w:spacing w:before="120" w:after="120" w:line="288" w:lineRule="auto"/>
              <w:jc w:val="center"/>
              <w:rPr>
                <w:rFonts w:cs="Times New Roman"/>
                <w:b/>
                <w:sz w:val="26"/>
                <w:szCs w:val="26"/>
              </w:rPr>
            </w:pPr>
            <w:r>
              <w:rPr>
                <w:rFonts w:cs="Times New Roman"/>
                <w:b/>
                <w:sz w:val="26"/>
                <w:szCs w:val="26"/>
              </w:rPr>
              <w:t>Vị trí</w:t>
            </w:r>
          </w:p>
        </w:tc>
        <w:tc>
          <w:tcPr>
            <w:tcW w:w="5245" w:type="dxa"/>
            <w:gridSpan w:val="2"/>
          </w:tcPr>
          <w:p w:rsidR="00E12D94" w:rsidRPr="005D1B7F" w:rsidRDefault="00E12D94" w:rsidP="00C37354">
            <w:pPr>
              <w:spacing w:before="120" w:after="120" w:line="288" w:lineRule="auto"/>
              <w:jc w:val="center"/>
              <w:rPr>
                <w:rFonts w:cs="Times New Roman"/>
                <w:b/>
                <w:sz w:val="26"/>
                <w:szCs w:val="26"/>
              </w:rPr>
            </w:pPr>
            <w:r w:rsidRPr="005D1B7F">
              <w:rPr>
                <w:b/>
                <w:sz w:val="26"/>
                <w:szCs w:val="26"/>
              </w:rPr>
              <w:t>Thời gian áp dụng trong ngày</w:t>
            </w:r>
          </w:p>
        </w:tc>
      </w:tr>
      <w:tr w:rsidR="00E12D94" w:rsidTr="000C60B0">
        <w:tc>
          <w:tcPr>
            <w:tcW w:w="3510" w:type="dxa"/>
            <w:vMerge/>
          </w:tcPr>
          <w:p w:rsidR="00E12D94" w:rsidRPr="00B3601A" w:rsidRDefault="00E12D94" w:rsidP="00C37354">
            <w:pPr>
              <w:spacing w:before="120" w:after="120" w:line="288" w:lineRule="auto"/>
              <w:jc w:val="center"/>
              <w:rPr>
                <w:rFonts w:cs="Times New Roman"/>
                <w:b/>
                <w:sz w:val="26"/>
                <w:szCs w:val="26"/>
              </w:rPr>
            </w:pPr>
          </w:p>
        </w:tc>
        <w:tc>
          <w:tcPr>
            <w:tcW w:w="2552" w:type="dxa"/>
          </w:tcPr>
          <w:p w:rsidR="00E12D94" w:rsidRPr="00B3601A" w:rsidRDefault="00E12D94" w:rsidP="00C37354">
            <w:pPr>
              <w:spacing w:before="120" w:after="120" w:line="288" w:lineRule="auto"/>
              <w:jc w:val="center"/>
              <w:rPr>
                <w:rFonts w:cs="Times New Roman"/>
                <w:b/>
                <w:sz w:val="26"/>
                <w:szCs w:val="26"/>
              </w:rPr>
            </w:pPr>
            <w:r w:rsidRPr="00B3601A">
              <w:rPr>
                <w:rFonts w:cs="Times New Roman"/>
                <w:b/>
                <w:sz w:val="26"/>
                <w:szCs w:val="26"/>
              </w:rPr>
              <w:t>Từ 6 giờ đền 21 giờ</w:t>
            </w:r>
          </w:p>
        </w:tc>
        <w:tc>
          <w:tcPr>
            <w:tcW w:w="2693" w:type="dxa"/>
          </w:tcPr>
          <w:p w:rsidR="00E12D94" w:rsidRPr="00B3601A" w:rsidRDefault="00E12D94" w:rsidP="00C37354">
            <w:pPr>
              <w:spacing w:before="120" w:after="120" w:line="288" w:lineRule="auto"/>
              <w:jc w:val="center"/>
              <w:rPr>
                <w:rFonts w:cs="Times New Roman"/>
                <w:b/>
                <w:sz w:val="26"/>
                <w:szCs w:val="26"/>
              </w:rPr>
            </w:pPr>
            <w:r w:rsidRPr="00B3601A">
              <w:rPr>
                <w:rFonts w:cs="Times New Roman"/>
                <w:b/>
                <w:sz w:val="26"/>
                <w:szCs w:val="26"/>
              </w:rPr>
              <w:t>Từ 21 giờ đến 6 giờ</w:t>
            </w:r>
          </w:p>
        </w:tc>
      </w:tr>
      <w:tr w:rsidR="00E12D94" w:rsidTr="000C60B0">
        <w:tc>
          <w:tcPr>
            <w:tcW w:w="3510" w:type="dxa"/>
          </w:tcPr>
          <w:p w:rsidR="00E12D94" w:rsidRDefault="00E12D94" w:rsidP="00C37354">
            <w:pPr>
              <w:spacing w:before="120" w:after="120" w:line="288" w:lineRule="auto"/>
              <w:rPr>
                <w:rFonts w:cs="Times New Roman"/>
                <w:sz w:val="26"/>
                <w:szCs w:val="26"/>
              </w:rPr>
            </w:pPr>
            <w:r>
              <w:rPr>
                <w:rFonts w:cs="Times New Roman"/>
                <w:sz w:val="26"/>
                <w:szCs w:val="26"/>
              </w:rPr>
              <w:t xml:space="preserve">Tại cổng bảo vệ </w:t>
            </w:r>
          </w:p>
        </w:tc>
        <w:tc>
          <w:tcPr>
            <w:tcW w:w="2552" w:type="dxa"/>
            <w:vAlign w:val="center"/>
          </w:tcPr>
          <w:p w:rsidR="00E12D94" w:rsidRDefault="00E12D94" w:rsidP="00C37354">
            <w:pPr>
              <w:spacing w:before="120" w:after="120" w:line="288" w:lineRule="auto"/>
              <w:jc w:val="center"/>
              <w:rPr>
                <w:rFonts w:cs="Times New Roman"/>
                <w:sz w:val="26"/>
                <w:szCs w:val="26"/>
              </w:rPr>
            </w:pPr>
            <w:r>
              <w:rPr>
                <w:rFonts w:cs="Times New Roman"/>
                <w:sz w:val="26"/>
                <w:szCs w:val="26"/>
              </w:rPr>
              <w:t>70</w:t>
            </w:r>
          </w:p>
        </w:tc>
        <w:tc>
          <w:tcPr>
            <w:tcW w:w="2693" w:type="dxa"/>
            <w:vAlign w:val="center"/>
          </w:tcPr>
          <w:p w:rsidR="00E12D94" w:rsidRDefault="00E12D94" w:rsidP="00C37354">
            <w:pPr>
              <w:spacing w:before="120" w:after="120" w:line="288" w:lineRule="auto"/>
              <w:jc w:val="center"/>
              <w:rPr>
                <w:rFonts w:cs="Times New Roman"/>
                <w:sz w:val="26"/>
                <w:szCs w:val="26"/>
              </w:rPr>
            </w:pPr>
            <w:r>
              <w:rPr>
                <w:rFonts w:cs="Times New Roman"/>
                <w:sz w:val="26"/>
                <w:szCs w:val="26"/>
              </w:rPr>
              <w:t>55</w:t>
            </w:r>
          </w:p>
        </w:tc>
      </w:tr>
    </w:tbl>
    <w:p w:rsidR="002E1BCC" w:rsidRDefault="002E1BCC" w:rsidP="00C37354">
      <w:pPr>
        <w:pStyle w:val="Heading4"/>
        <w:numPr>
          <w:ilvl w:val="0"/>
          <w:numId w:val="0"/>
        </w:numPr>
        <w:spacing w:before="120" w:after="120" w:line="288" w:lineRule="auto"/>
        <w:rPr>
          <w:rFonts w:ascii="Times New Roman" w:hAnsi="Times New Roman" w:cs="Times New Roman"/>
          <w:b/>
          <w:i w:val="0"/>
          <w:color w:val="auto"/>
          <w:sz w:val="26"/>
          <w:szCs w:val="26"/>
        </w:rPr>
      </w:pPr>
    </w:p>
    <w:p w:rsidR="00E12D94" w:rsidRPr="002E1BCC" w:rsidRDefault="00E12D94" w:rsidP="00C37354">
      <w:pPr>
        <w:pStyle w:val="Heading4"/>
        <w:spacing w:before="120" w:after="120" w:line="288" w:lineRule="auto"/>
        <w:ind w:left="0"/>
        <w:rPr>
          <w:rFonts w:ascii="Times New Roman" w:hAnsi="Times New Roman" w:cs="Times New Roman"/>
          <w:b/>
          <w:i w:val="0"/>
          <w:color w:val="auto"/>
          <w:sz w:val="26"/>
          <w:szCs w:val="26"/>
        </w:rPr>
      </w:pPr>
      <w:bookmarkStart w:id="138" w:name="_Toc96517645"/>
      <w:r w:rsidRPr="002E1BCC">
        <w:rPr>
          <w:rFonts w:ascii="Times New Roman" w:hAnsi="Times New Roman" w:cs="Times New Roman"/>
          <w:b/>
          <w:i w:val="0"/>
          <w:color w:val="auto"/>
          <w:sz w:val="26"/>
          <w:szCs w:val="26"/>
        </w:rPr>
        <w:t>Giới hạn đối với độ rung</w:t>
      </w:r>
      <w:bookmarkEnd w:id="138"/>
      <w:r w:rsidRPr="002E1BCC">
        <w:rPr>
          <w:rFonts w:ascii="Times New Roman" w:hAnsi="Times New Roman" w:cs="Times New Roman"/>
          <w:b/>
          <w:i w:val="0"/>
          <w:color w:val="auto"/>
          <w:sz w:val="26"/>
          <w:szCs w:val="26"/>
        </w:rPr>
        <w:t xml:space="preserve"> </w:t>
      </w:r>
    </w:p>
    <w:p w:rsidR="00E12D94" w:rsidRDefault="00E12D94" w:rsidP="00C37354">
      <w:pPr>
        <w:spacing w:before="120" w:after="120" w:line="288" w:lineRule="auto"/>
        <w:rPr>
          <w:rFonts w:cs="Times New Roman"/>
          <w:sz w:val="26"/>
          <w:szCs w:val="26"/>
        </w:rPr>
      </w:pPr>
      <w:r w:rsidRPr="0002785A">
        <w:rPr>
          <w:rFonts w:cs="Times New Roman"/>
          <w:sz w:val="26"/>
          <w:szCs w:val="26"/>
        </w:rPr>
        <w:t xml:space="preserve">Giá trị </w:t>
      </w:r>
      <w:r>
        <w:rPr>
          <w:rFonts w:cs="Times New Roman"/>
          <w:sz w:val="26"/>
          <w:szCs w:val="26"/>
        </w:rPr>
        <w:t xml:space="preserve">giới hạn </w:t>
      </w:r>
      <w:r w:rsidRPr="0002785A">
        <w:rPr>
          <w:rFonts w:cs="Times New Roman"/>
          <w:sz w:val="26"/>
          <w:szCs w:val="26"/>
        </w:rPr>
        <w:t xml:space="preserve">các </w:t>
      </w:r>
      <w:r>
        <w:rPr>
          <w:rFonts w:cs="Times New Roman"/>
          <w:sz w:val="26"/>
          <w:szCs w:val="26"/>
        </w:rPr>
        <w:t>tiếng ồn</w:t>
      </w:r>
      <w:r w:rsidRPr="0002785A">
        <w:rPr>
          <w:rFonts w:cs="Times New Roman"/>
          <w:sz w:val="26"/>
          <w:szCs w:val="26"/>
        </w:rPr>
        <w:t xml:space="preserve"> đề nghị cấp phép trong giới hạn quy định của QCVN </w:t>
      </w:r>
      <w:r>
        <w:rPr>
          <w:rFonts w:cs="Times New Roman"/>
          <w:sz w:val="26"/>
          <w:szCs w:val="26"/>
        </w:rPr>
        <w:t>26</w:t>
      </w:r>
      <w:r w:rsidRPr="0002785A">
        <w:rPr>
          <w:rFonts w:cs="Times New Roman"/>
          <w:sz w:val="26"/>
          <w:szCs w:val="26"/>
        </w:rPr>
        <w:t>:201</w:t>
      </w:r>
      <w:r>
        <w:rPr>
          <w:rFonts w:cs="Times New Roman"/>
          <w:sz w:val="26"/>
          <w:szCs w:val="26"/>
        </w:rPr>
        <w:t>0</w:t>
      </w:r>
      <w:r w:rsidRPr="0002785A">
        <w:rPr>
          <w:rFonts w:cs="Times New Roman"/>
          <w:sz w:val="26"/>
          <w:szCs w:val="26"/>
        </w:rPr>
        <w:t xml:space="preserve">/BTNMT </w:t>
      </w:r>
      <w:r>
        <w:rPr>
          <w:rFonts w:cs="Times New Roman"/>
          <w:sz w:val="26"/>
          <w:szCs w:val="26"/>
        </w:rPr>
        <w:t xml:space="preserve">áp dụng </w:t>
      </w:r>
      <w:proofErr w:type="gramStart"/>
      <w:r>
        <w:rPr>
          <w:rFonts w:cs="Times New Roman"/>
          <w:sz w:val="26"/>
          <w:szCs w:val="26"/>
        </w:rPr>
        <w:t>theo</w:t>
      </w:r>
      <w:proofErr w:type="gramEnd"/>
      <w:r>
        <w:rPr>
          <w:rFonts w:cs="Times New Roman"/>
          <w:sz w:val="26"/>
          <w:szCs w:val="26"/>
        </w:rPr>
        <w:t xml:space="preserve"> loại hình sản xuất thương mại và khu vực thông thường với vị trí cụ thể:</w:t>
      </w:r>
    </w:p>
    <w:p w:rsidR="00DE703A" w:rsidRPr="00994401" w:rsidRDefault="003E167D" w:rsidP="00DE703A">
      <w:pPr>
        <w:pStyle w:val="Normal1"/>
        <w:spacing w:line="288" w:lineRule="auto"/>
        <w:ind w:firstLine="540"/>
        <w:jc w:val="center"/>
        <w:rPr>
          <w:b/>
          <w:i/>
          <w:szCs w:val="26"/>
        </w:rPr>
      </w:pPr>
      <w:bookmarkStart w:id="139" w:name="_Toc98157122"/>
      <w:proofErr w:type="gramStart"/>
      <w:r w:rsidRPr="00994401">
        <w:rPr>
          <w:b/>
          <w:i/>
          <w:szCs w:val="26"/>
        </w:rPr>
        <w:t xml:space="preserve">Bảng </w:t>
      </w:r>
      <w:r>
        <w:rPr>
          <w:b/>
          <w:i/>
          <w:szCs w:val="26"/>
        </w:rPr>
        <w:t>4</w:t>
      </w:r>
      <w:r w:rsidRPr="00994401">
        <w:rPr>
          <w:b/>
          <w:i/>
          <w:szCs w:val="26"/>
        </w:rPr>
        <w:t>.</w:t>
      </w:r>
      <w:proofErr w:type="gramEnd"/>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15</w:t>
      </w:r>
      <w:r w:rsidRPr="00994401">
        <w:rPr>
          <w:b/>
          <w:i/>
          <w:szCs w:val="26"/>
        </w:rPr>
        <w:fldChar w:fldCharType="end"/>
      </w:r>
      <w:r w:rsidR="00DE703A" w:rsidRPr="00994401">
        <w:rPr>
          <w:b/>
          <w:i/>
          <w:szCs w:val="26"/>
        </w:rPr>
        <w:t xml:space="preserve">. </w:t>
      </w:r>
      <w:r w:rsidR="00DE703A">
        <w:rPr>
          <w:b/>
          <w:i/>
          <w:szCs w:val="26"/>
          <w:lang w:val="nl-NL"/>
        </w:rPr>
        <w:t xml:space="preserve">Vị trí và </w:t>
      </w:r>
      <w:r w:rsidR="00DE703A">
        <w:rPr>
          <w:b/>
          <w:i/>
          <w:szCs w:val="26"/>
        </w:rPr>
        <w:t>g</w:t>
      </w:r>
      <w:r w:rsidR="00DE703A" w:rsidRPr="00E12D94">
        <w:rPr>
          <w:b/>
          <w:i/>
          <w:szCs w:val="26"/>
        </w:rPr>
        <w:t xml:space="preserve">iới hạn tối đa cho phép về </w:t>
      </w:r>
      <w:r w:rsidR="00DE703A">
        <w:rPr>
          <w:b/>
          <w:i/>
          <w:szCs w:val="26"/>
        </w:rPr>
        <w:t>độ rung</w:t>
      </w:r>
      <w:bookmarkEnd w:id="139"/>
    </w:p>
    <w:tbl>
      <w:tblPr>
        <w:tblStyle w:val="TableGrid"/>
        <w:tblW w:w="0" w:type="auto"/>
        <w:tblLook w:val="04A0" w:firstRow="1" w:lastRow="0" w:firstColumn="1" w:lastColumn="0" w:noHBand="0" w:noVBand="1"/>
      </w:tblPr>
      <w:tblGrid>
        <w:gridCol w:w="3510"/>
        <w:gridCol w:w="2552"/>
        <w:gridCol w:w="2693"/>
      </w:tblGrid>
      <w:tr w:rsidR="00E12D94" w:rsidTr="000C60B0">
        <w:tc>
          <w:tcPr>
            <w:tcW w:w="3510" w:type="dxa"/>
            <w:vMerge w:val="restart"/>
            <w:vAlign w:val="center"/>
          </w:tcPr>
          <w:p w:rsidR="00E12D94" w:rsidRPr="00B3601A" w:rsidRDefault="00E12D94" w:rsidP="00C37354">
            <w:pPr>
              <w:spacing w:before="120" w:after="120" w:line="288" w:lineRule="auto"/>
              <w:jc w:val="center"/>
              <w:rPr>
                <w:rFonts w:cs="Times New Roman"/>
                <w:b/>
                <w:sz w:val="26"/>
                <w:szCs w:val="26"/>
              </w:rPr>
            </w:pPr>
            <w:r>
              <w:rPr>
                <w:rFonts w:cs="Times New Roman"/>
                <w:b/>
                <w:sz w:val="26"/>
                <w:szCs w:val="26"/>
              </w:rPr>
              <w:t>Vị trí</w:t>
            </w:r>
          </w:p>
        </w:tc>
        <w:tc>
          <w:tcPr>
            <w:tcW w:w="5245" w:type="dxa"/>
            <w:gridSpan w:val="2"/>
          </w:tcPr>
          <w:p w:rsidR="00E12D94" w:rsidRPr="005D1B7F" w:rsidRDefault="00E12D94" w:rsidP="00C37354">
            <w:pPr>
              <w:spacing w:before="120" w:after="120" w:line="288" w:lineRule="auto"/>
              <w:jc w:val="center"/>
              <w:rPr>
                <w:rFonts w:cs="Times New Roman"/>
                <w:b/>
                <w:sz w:val="26"/>
                <w:szCs w:val="26"/>
              </w:rPr>
            </w:pPr>
            <w:r w:rsidRPr="005D1B7F">
              <w:rPr>
                <w:b/>
                <w:sz w:val="26"/>
                <w:szCs w:val="26"/>
              </w:rPr>
              <w:t>Thời gian áp dụng trong ngày và mức gia tốc rung cho phép, dB</w:t>
            </w:r>
          </w:p>
        </w:tc>
      </w:tr>
      <w:tr w:rsidR="00E12D94" w:rsidTr="000C60B0">
        <w:tc>
          <w:tcPr>
            <w:tcW w:w="3510" w:type="dxa"/>
            <w:vMerge/>
          </w:tcPr>
          <w:p w:rsidR="00E12D94" w:rsidRPr="00B3601A" w:rsidRDefault="00E12D94" w:rsidP="00C37354">
            <w:pPr>
              <w:spacing w:before="120" w:after="120" w:line="288" w:lineRule="auto"/>
              <w:jc w:val="center"/>
              <w:rPr>
                <w:rFonts w:cs="Times New Roman"/>
                <w:b/>
                <w:sz w:val="26"/>
                <w:szCs w:val="26"/>
              </w:rPr>
            </w:pPr>
          </w:p>
        </w:tc>
        <w:tc>
          <w:tcPr>
            <w:tcW w:w="2552" w:type="dxa"/>
          </w:tcPr>
          <w:p w:rsidR="00E12D94" w:rsidRPr="00B3601A" w:rsidRDefault="00E12D94" w:rsidP="00C37354">
            <w:pPr>
              <w:spacing w:before="120" w:after="120" w:line="288" w:lineRule="auto"/>
              <w:jc w:val="center"/>
              <w:rPr>
                <w:rFonts w:cs="Times New Roman"/>
                <w:b/>
                <w:sz w:val="26"/>
                <w:szCs w:val="26"/>
              </w:rPr>
            </w:pPr>
            <w:r w:rsidRPr="00B3601A">
              <w:rPr>
                <w:rFonts w:cs="Times New Roman"/>
                <w:b/>
                <w:sz w:val="26"/>
                <w:szCs w:val="26"/>
              </w:rPr>
              <w:t>Từ 6 giờ đền 21 giờ</w:t>
            </w:r>
          </w:p>
        </w:tc>
        <w:tc>
          <w:tcPr>
            <w:tcW w:w="2693" w:type="dxa"/>
          </w:tcPr>
          <w:p w:rsidR="00E12D94" w:rsidRPr="00B3601A" w:rsidRDefault="00E12D94" w:rsidP="00C37354">
            <w:pPr>
              <w:spacing w:before="120" w:after="120" w:line="288" w:lineRule="auto"/>
              <w:jc w:val="center"/>
              <w:rPr>
                <w:rFonts w:cs="Times New Roman"/>
                <w:b/>
                <w:sz w:val="26"/>
                <w:szCs w:val="26"/>
              </w:rPr>
            </w:pPr>
            <w:r w:rsidRPr="00B3601A">
              <w:rPr>
                <w:rFonts w:cs="Times New Roman"/>
                <w:b/>
                <w:sz w:val="26"/>
                <w:szCs w:val="26"/>
              </w:rPr>
              <w:t>Từ 21 giờ đến 6 giờ</w:t>
            </w:r>
          </w:p>
        </w:tc>
      </w:tr>
      <w:tr w:rsidR="00E12D94" w:rsidTr="000C60B0">
        <w:tc>
          <w:tcPr>
            <w:tcW w:w="3510" w:type="dxa"/>
          </w:tcPr>
          <w:p w:rsidR="00E12D94" w:rsidRDefault="00E12D94" w:rsidP="00C37354">
            <w:pPr>
              <w:spacing w:before="120" w:after="120" w:line="288" w:lineRule="auto"/>
              <w:rPr>
                <w:rFonts w:cs="Times New Roman"/>
                <w:sz w:val="26"/>
                <w:szCs w:val="26"/>
              </w:rPr>
            </w:pPr>
            <w:r>
              <w:rPr>
                <w:rFonts w:cs="Times New Roman"/>
                <w:sz w:val="26"/>
                <w:szCs w:val="26"/>
              </w:rPr>
              <w:t>Tại cổng bảo vệ</w:t>
            </w:r>
          </w:p>
        </w:tc>
        <w:tc>
          <w:tcPr>
            <w:tcW w:w="2552" w:type="dxa"/>
            <w:vAlign w:val="center"/>
          </w:tcPr>
          <w:p w:rsidR="00E12D94" w:rsidRDefault="00E12D94" w:rsidP="00C37354">
            <w:pPr>
              <w:spacing w:before="120" w:after="120" w:line="288" w:lineRule="auto"/>
              <w:jc w:val="center"/>
              <w:rPr>
                <w:rFonts w:cs="Times New Roman"/>
                <w:sz w:val="26"/>
                <w:szCs w:val="26"/>
              </w:rPr>
            </w:pPr>
            <w:r>
              <w:rPr>
                <w:rFonts w:cs="Times New Roman"/>
                <w:sz w:val="26"/>
                <w:szCs w:val="26"/>
              </w:rPr>
              <w:t>70</w:t>
            </w:r>
          </w:p>
        </w:tc>
        <w:tc>
          <w:tcPr>
            <w:tcW w:w="2693" w:type="dxa"/>
            <w:vAlign w:val="center"/>
          </w:tcPr>
          <w:p w:rsidR="00E12D94" w:rsidRDefault="00E12D94" w:rsidP="00C37354">
            <w:pPr>
              <w:spacing w:before="120" w:after="120" w:line="288" w:lineRule="auto"/>
              <w:jc w:val="center"/>
              <w:rPr>
                <w:rFonts w:cs="Times New Roman"/>
                <w:sz w:val="26"/>
                <w:szCs w:val="26"/>
              </w:rPr>
            </w:pPr>
            <w:r>
              <w:rPr>
                <w:rFonts w:cs="Times New Roman"/>
                <w:sz w:val="26"/>
                <w:szCs w:val="26"/>
              </w:rPr>
              <w:t>60</w:t>
            </w:r>
          </w:p>
        </w:tc>
      </w:tr>
    </w:tbl>
    <w:p w:rsidR="00E12D94" w:rsidRDefault="00E12D94" w:rsidP="00C37354">
      <w:pPr>
        <w:spacing w:before="120" w:after="120" w:line="288" w:lineRule="auto"/>
        <w:rPr>
          <w:rFonts w:cs="Times New Roman"/>
          <w:sz w:val="26"/>
          <w:szCs w:val="26"/>
        </w:rPr>
      </w:pPr>
    </w:p>
    <w:p w:rsidR="00E12D94" w:rsidRPr="00E12D94" w:rsidRDefault="00E12D94" w:rsidP="00C37354">
      <w:pPr>
        <w:spacing w:before="120" w:after="120" w:line="288" w:lineRule="auto"/>
      </w:pPr>
    </w:p>
    <w:p w:rsidR="00D339A1" w:rsidRPr="00D339A1" w:rsidRDefault="00D339A1" w:rsidP="00C37354">
      <w:pPr>
        <w:spacing w:before="120" w:after="120" w:line="288" w:lineRule="auto"/>
      </w:pPr>
    </w:p>
    <w:p w:rsidR="00DA6B07" w:rsidRPr="00DA6B07" w:rsidRDefault="00DA6B07" w:rsidP="00C37354">
      <w:pPr>
        <w:spacing w:before="120" w:after="120" w:line="288" w:lineRule="auto"/>
      </w:pPr>
    </w:p>
    <w:p w:rsidR="002E1BCC" w:rsidRPr="00324D29" w:rsidRDefault="00324D29" w:rsidP="00324D29">
      <w:pPr>
        <w:tabs>
          <w:tab w:val="left" w:pos="3790"/>
        </w:tabs>
        <w:spacing w:before="120" w:after="120" w:line="288" w:lineRule="auto"/>
        <w:rPr>
          <w:b/>
          <w:sz w:val="26"/>
          <w:szCs w:val="26"/>
          <w:lang w:eastAsia="zh-TW"/>
        </w:rPr>
      </w:pPr>
      <w:r>
        <w:rPr>
          <w:lang w:eastAsia="zh-TW"/>
        </w:rPr>
        <w:lastRenderedPageBreak/>
        <w:tab/>
      </w:r>
      <w:bookmarkStart w:id="140" w:name="_Toc96517646"/>
      <w:r w:rsidR="008D4DEB" w:rsidRPr="00324D29">
        <w:rPr>
          <w:b/>
          <w:sz w:val="26"/>
          <w:szCs w:val="26"/>
          <w:lang w:eastAsia="zh-TW"/>
        </w:rPr>
        <w:t>Chương V</w:t>
      </w:r>
      <w:bookmarkEnd w:id="140"/>
    </w:p>
    <w:p w:rsidR="008D4DEB" w:rsidRDefault="008D4DEB" w:rsidP="00C30699">
      <w:pPr>
        <w:pStyle w:val="Heading1"/>
        <w:numPr>
          <w:ilvl w:val="0"/>
          <w:numId w:val="0"/>
        </w:numPr>
        <w:jc w:val="center"/>
        <w:rPr>
          <w:b w:val="0"/>
          <w:sz w:val="26"/>
          <w:szCs w:val="26"/>
          <w:lang w:eastAsia="zh-TW"/>
        </w:rPr>
      </w:pPr>
      <w:bookmarkStart w:id="141" w:name="_Toc96517647"/>
      <w:r w:rsidRPr="008D4DEB">
        <w:rPr>
          <w:sz w:val="26"/>
          <w:szCs w:val="26"/>
          <w:lang w:eastAsia="zh-TW"/>
        </w:rPr>
        <w:t>KẾ HOẠCH VẬN HÀNH THỬ NGHIỆM CÔNG TRÌNH XỬ LÝ CHẤT THẢI VÀ CHƯƠNG TRÌNH QUAN TRẮC MÔI TRƯỜNG DỰ ÁN</w:t>
      </w:r>
      <w:bookmarkEnd w:id="141"/>
    </w:p>
    <w:p w:rsidR="00E832E9" w:rsidRPr="00E832E9" w:rsidRDefault="00E832E9" w:rsidP="00C37354">
      <w:pPr>
        <w:pStyle w:val="ListParagraph"/>
        <w:keepNext/>
        <w:keepLines/>
        <w:numPr>
          <w:ilvl w:val="0"/>
          <w:numId w:val="203"/>
        </w:numPr>
        <w:spacing w:before="120" w:after="120" w:line="288" w:lineRule="auto"/>
        <w:contextualSpacing w:val="0"/>
        <w:outlineLvl w:val="0"/>
        <w:rPr>
          <w:rFonts w:ascii="Times New Roman" w:eastAsiaTheme="majorEastAsia" w:hAnsi="Times New Roman" w:cstheme="majorBidi"/>
          <w:b/>
          <w:vanish/>
          <w:sz w:val="28"/>
          <w:szCs w:val="32"/>
          <w:lang w:eastAsia="zh-TW"/>
        </w:rPr>
      </w:pPr>
      <w:bookmarkStart w:id="142" w:name="_Toc96495718"/>
      <w:bookmarkStart w:id="143" w:name="_Toc96504369"/>
      <w:bookmarkStart w:id="144" w:name="_Toc96504767"/>
      <w:bookmarkStart w:id="145" w:name="_Toc96505279"/>
      <w:bookmarkStart w:id="146" w:name="_Toc96517648"/>
      <w:bookmarkEnd w:id="142"/>
      <w:bookmarkEnd w:id="143"/>
      <w:bookmarkEnd w:id="144"/>
      <w:bookmarkEnd w:id="145"/>
      <w:bookmarkEnd w:id="146"/>
    </w:p>
    <w:p w:rsidR="00E832E9" w:rsidRDefault="00E832E9" w:rsidP="00C37354">
      <w:pPr>
        <w:pStyle w:val="Heading2"/>
        <w:spacing w:before="120" w:after="120" w:line="288" w:lineRule="auto"/>
        <w:rPr>
          <w:sz w:val="26"/>
          <w:lang w:eastAsia="zh-TW"/>
        </w:rPr>
      </w:pPr>
      <w:bookmarkStart w:id="147" w:name="_Toc96517649"/>
      <w:r w:rsidRPr="00E832E9">
        <w:rPr>
          <w:sz w:val="26"/>
          <w:lang w:eastAsia="zh-TW"/>
        </w:rPr>
        <w:t>Kết quả vận hành thử nghiệm công trình xử lý chất thải đã thực hiện</w:t>
      </w:r>
      <w:bookmarkEnd w:id="147"/>
    </w:p>
    <w:p w:rsidR="00280C41" w:rsidRPr="00280C41" w:rsidRDefault="00280C41" w:rsidP="00C37354">
      <w:pPr>
        <w:pStyle w:val="Heading3"/>
        <w:spacing w:before="120" w:after="120" w:line="288" w:lineRule="auto"/>
        <w:ind w:left="0"/>
        <w:rPr>
          <w:rFonts w:ascii="Times New Roman" w:hAnsi="Times New Roman" w:cs="Times New Roman"/>
          <w:b/>
          <w:color w:val="auto"/>
          <w:lang w:eastAsia="zh-TW"/>
        </w:rPr>
      </w:pPr>
      <w:bookmarkStart w:id="148" w:name="_Toc96517650"/>
      <w:r w:rsidRPr="00280C41">
        <w:rPr>
          <w:rFonts w:ascii="Times New Roman" w:hAnsi="Times New Roman" w:cs="Times New Roman"/>
          <w:b/>
          <w:color w:val="auto"/>
          <w:sz w:val="26"/>
          <w:szCs w:val="26"/>
          <w:lang w:eastAsia="zh-TW"/>
        </w:rPr>
        <w:t>Kết quả vận hành thử nghiệm công trình xử lý nước thải</w:t>
      </w:r>
      <w:bookmarkEnd w:id="148"/>
    </w:p>
    <w:p w:rsidR="00E832E9" w:rsidRPr="00E832E9" w:rsidRDefault="00E832E9" w:rsidP="00C37354">
      <w:pPr>
        <w:pStyle w:val="ListParagraph"/>
        <w:keepNext/>
        <w:keepLines/>
        <w:numPr>
          <w:ilvl w:val="0"/>
          <w:numId w:val="205"/>
        </w:numPr>
        <w:spacing w:before="120" w:after="120" w:line="288" w:lineRule="auto"/>
        <w:contextualSpacing w:val="0"/>
        <w:outlineLvl w:val="0"/>
        <w:rPr>
          <w:rFonts w:ascii="Times New Roman" w:eastAsiaTheme="majorEastAsia" w:hAnsi="Times New Roman" w:cstheme="majorBidi"/>
          <w:vanish/>
          <w:sz w:val="28"/>
          <w:szCs w:val="32"/>
          <w:lang w:eastAsia="zh-TW"/>
        </w:rPr>
      </w:pPr>
      <w:bookmarkStart w:id="149" w:name="_Toc96495721"/>
      <w:bookmarkStart w:id="150" w:name="_Toc96504372"/>
      <w:bookmarkStart w:id="151" w:name="_Toc96504770"/>
      <w:bookmarkStart w:id="152" w:name="_Toc96505282"/>
      <w:bookmarkStart w:id="153" w:name="_Toc96517651"/>
      <w:bookmarkEnd w:id="149"/>
      <w:bookmarkEnd w:id="150"/>
      <w:bookmarkEnd w:id="151"/>
      <w:bookmarkEnd w:id="152"/>
      <w:bookmarkEnd w:id="153"/>
    </w:p>
    <w:p w:rsidR="008D4DEB" w:rsidRDefault="00280C41" w:rsidP="00C37354">
      <w:pPr>
        <w:pStyle w:val="Heading2"/>
        <w:numPr>
          <w:ilvl w:val="0"/>
          <w:numId w:val="0"/>
        </w:numPr>
        <w:spacing w:before="120" w:after="120" w:line="288" w:lineRule="auto"/>
        <w:ind w:firstLine="567"/>
        <w:rPr>
          <w:b w:val="0"/>
          <w:color w:val="000000"/>
          <w:sz w:val="26"/>
        </w:rPr>
      </w:pPr>
      <w:bookmarkStart w:id="154" w:name="_Toc96505283"/>
      <w:bookmarkStart w:id="155" w:name="_Toc96517652"/>
      <w:r w:rsidRPr="00280C41">
        <w:rPr>
          <w:b w:val="0"/>
          <w:sz w:val="26"/>
          <w:lang w:eastAsia="zh-TW"/>
        </w:rPr>
        <w:t xml:space="preserve">Để đánh giá hiệu quả xử lý của công trình xử lý nước thải, Chủ đầu tư phối với với </w:t>
      </w:r>
      <w:r w:rsidRPr="00280C41">
        <w:rPr>
          <w:b w:val="0"/>
          <w:color w:val="000000"/>
          <w:sz w:val="26"/>
        </w:rPr>
        <w:t xml:space="preserve">đơn vị </w:t>
      </w:r>
      <w:proofErr w:type="gramStart"/>
      <w:r w:rsidRPr="00280C41">
        <w:rPr>
          <w:b w:val="0"/>
          <w:color w:val="000000"/>
          <w:sz w:val="26"/>
        </w:rPr>
        <w:t>thu</w:t>
      </w:r>
      <w:proofErr w:type="gramEnd"/>
      <w:r w:rsidRPr="00280C41">
        <w:rPr>
          <w:b w:val="0"/>
          <w:color w:val="000000"/>
          <w:sz w:val="26"/>
        </w:rPr>
        <w:t xml:space="preserve"> mẫu có đủ điều kiện hoạt động dịch vụ quan trắc môi trường để thực hiện:</w:t>
      </w:r>
      <w:bookmarkEnd w:id="154"/>
      <w:bookmarkEnd w:id="155"/>
    </w:p>
    <w:p w:rsidR="006704E2" w:rsidRPr="006704E2" w:rsidRDefault="006704E2" w:rsidP="00C37354">
      <w:pPr>
        <w:pStyle w:val="ListParagraph"/>
        <w:keepNext/>
        <w:keepLines/>
        <w:numPr>
          <w:ilvl w:val="0"/>
          <w:numId w:val="203"/>
        </w:numPr>
        <w:spacing w:before="120" w:after="120" w:line="288" w:lineRule="auto"/>
        <w:contextualSpacing w:val="0"/>
        <w:outlineLvl w:val="0"/>
        <w:rPr>
          <w:rFonts w:ascii="Times New Roman" w:eastAsiaTheme="majorEastAsia" w:hAnsi="Times New Roman" w:cstheme="majorBidi"/>
          <w:b/>
          <w:vanish/>
          <w:sz w:val="28"/>
          <w:szCs w:val="32"/>
        </w:rPr>
      </w:pPr>
      <w:bookmarkStart w:id="156" w:name="_Toc96495723"/>
      <w:bookmarkStart w:id="157" w:name="_Toc96504374"/>
      <w:bookmarkStart w:id="158" w:name="_Toc96504772"/>
      <w:bookmarkStart w:id="159" w:name="_Toc96505284"/>
      <w:bookmarkStart w:id="160" w:name="_Toc96517653"/>
      <w:bookmarkEnd w:id="156"/>
      <w:bookmarkEnd w:id="157"/>
      <w:bookmarkEnd w:id="158"/>
      <w:bookmarkEnd w:id="159"/>
      <w:bookmarkEnd w:id="160"/>
    </w:p>
    <w:p w:rsidR="006704E2" w:rsidRPr="006704E2" w:rsidRDefault="006704E2" w:rsidP="00C37354">
      <w:pPr>
        <w:pStyle w:val="ListParagraph"/>
        <w:keepNext/>
        <w:keepLines/>
        <w:numPr>
          <w:ilvl w:val="0"/>
          <w:numId w:val="203"/>
        </w:numPr>
        <w:spacing w:before="120" w:after="120" w:line="288" w:lineRule="auto"/>
        <w:contextualSpacing w:val="0"/>
        <w:outlineLvl w:val="0"/>
        <w:rPr>
          <w:rFonts w:ascii="Times New Roman" w:eastAsiaTheme="majorEastAsia" w:hAnsi="Times New Roman" w:cstheme="majorBidi"/>
          <w:b/>
          <w:vanish/>
          <w:sz w:val="28"/>
          <w:szCs w:val="32"/>
        </w:rPr>
      </w:pPr>
      <w:bookmarkStart w:id="161" w:name="_Toc96495724"/>
      <w:bookmarkStart w:id="162" w:name="_Toc96504375"/>
      <w:bookmarkStart w:id="163" w:name="_Toc96504773"/>
      <w:bookmarkStart w:id="164" w:name="_Toc96505285"/>
      <w:bookmarkStart w:id="165" w:name="_Toc96517654"/>
      <w:bookmarkEnd w:id="161"/>
      <w:bookmarkEnd w:id="162"/>
      <w:bookmarkEnd w:id="163"/>
      <w:bookmarkEnd w:id="164"/>
      <w:bookmarkEnd w:id="165"/>
    </w:p>
    <w:p w:rsidR="006704E2" w:rsidRPr="006704E2" w:rsidRDefault="006704E2" w:rsidP="00C37354">
      <w:pPr>
        <w:pStyle w:val="ListParagraph"/>
        <w:keepNext/>
        <w:keepLines/>
        <w:numPr>
          <w:ilvl w:val="0"/>
          <w:numId w:val="203"/>
        </w:numPr>
        <w:spacing w:before="120" w:after="120" w:line="288" w:lineRule="auto"/>
        <w:contextualSpacing w:val="0"/>
        <w:outlineLvl w:val="0"/>
        <w:rPr>
          <w:rFonts w:ascii="Times New Roman" w:eastAsiaTheme="majorEastAsia" w:hAnsi="Times New Roman" w:cstheme="majorBidi"/>
          <w:b/>
          <w:vanish/>
          <w:sz w:val="28"/>
          <w:szCs w:val="32"/>
        </w:rPr>
      </w:pPr>
      <w:bookmarkStart w:id="166" w:name="_Toc96495725"/>
      <w:bookmarkStart w:id="167" w:name="_Toc96504376"/>
      <w:bookmarkStart w:id="168" w:name="_Toc96504774"/>
      <w:bookmarkStart w:id="169" w:name="_Toc96505286"/>
      <w:bookmarkStart w:id="170" w:name="_Toc96517655"/>
      <w:bookmarkEnd w:id="166"/>
      <w:bookmarkEnd w:id="167"/>
      <w:bookmarkEnd w:id="168"/>
      <w:bookmarkEnd w:id="169"/>
      <w:bookmarkEnd w:id="170"/>
    </w:p>
    <w:p w:rsidR="006704E2" w:rsidRPr="006704E2" w:rsidRDefault="006704E2" w:rsidP="00C37354">
      <w:pPr>
        <w:pStyle w:val="ListParagraph"/>
        <w:keepNext/>
        <w:keepLines/>
        <w:numPr>
          <w:ilvl w:val="0"/>
          <w:numId w:val="203"/>
        </w:numPr>
        <w:spacing w:before="120" w:after="120" w:line="288" w:lineRule="auto"/>
        <w:contextualSpacing w:val="0"/>
        <w:outlineLvl w:val="0"/>
        <w:rPr>
          <w:rFonts w:ascii="Times New Roman" w:eastAsiaTheme="majorEastAsia" w:hAnsi="Times New Roman" w:cstheme="majorBidi"/>
          <w:b/>
          <w:vanish/>
          <w:sz w:val="28"/>
          <w:szCs w:val="32"/>
        </w:rPr>
      </w:pPr>
      <w:bookmarkStart w:id="171" w:name="_Toc96495726"/>
      <w:bookmarkStart w:id="172" w:name="_Toc96504377"/>
      <w:bookmarkStart w:id="173" w:name="_Toc96504775"/>
      <w:bookmarkStart w:id="174" w:name="_Toc96505287"/>
      <w:bookmarkStart w:id="175" w:name="_Toc96517656"/>
      <w:bookmarkEnd w:id="171"/>
      <w:bookmarkEnd w:id="172"/>
      <w:bookmarkEnd w:id="173"/>
      <w:bookmarkEnd w:id="174"/>
      <w:bookmarkEnd w:id="175"/>
    </w:p>
    <w:p w:rsidR="006704E2" w:rsidRPr="006704E2" w:rsidRDefault="006704E2" w:rsidP="00C37354">
      <w:pPr>
        <w:pStyle w:val="ListParagraph"/>
        <w:keepNext/>
        <w:keepLines/>
        <w:numPr>
          <w:ilvl w:val="1"/>
          <w:numId w:val="203"/>
        </w:numPr>
        <w:spacing w:before="120" w:after="120" w:line="288" w:lineRule="auto"/>
        <w:contextualSpacing w:val="0"/>
        <w:outlineLvl w:val="1"/>
        <w:rPr>
          <w:rFonts w:ascii="Times New Roman" w:eastAsiaTheme="majorEastAsia" w:hAnsi="Times New Roman" w:cstheme="majorBidi"/>
          <w:b/>
          <w:vanish/>
          <w:sz w:val="28"/>
          <w:szCs w:val="26"/>
        </w:rPr>
      </w:pPr>
      <w:bookmarkStart w:id="176" w:name="_Toc96495727"/>
      <w:bookmarkStart w:id="177" w:name="_Toc96504378"/>
      <w:bookmarkStart w:id="178" w:name="_Toc96504776"/>
      <w:bookmarkStart w:id="179" w:name="_Toc96505288"/>
      <w:bookmarkStart w:id="180" w:name="_Toc96517657"/>
      <w:bookmarkEnd w:id="176"/>
      <w:bookmarkEnd w:id="177"/>
      <w:bookmarkEnd w:id="178"/>
      <w:bookmarkEnd w:id="179"/>
      <w:bookmarkEnd w:id="180"/>
    </w:p>
    <w:p w:rsidR="006704E2" w:rsidRPr="006704E2" w:rsidRDefault="006704E2" w:rsidP="00C37354">
      <w:pPr>
        <w:pStyle w:val="ListParagraph"/>
        <w:keepNext/>
        <w:keepLines/>
        <w:numPr>
          <w:ilvl w:val="2"/>
          <w:numId w:val="203"/>
        </w:numPr>
        <w:spacing w:before="120" w:after="120" w:line="288" w:lineRule="auto"/>
        <w:contextualSpacing w:val="0"/>
        <w:outlineLvl w:val="2"/>
        <w:rPr>
          <w:rFonts w:asciiTheme="majorHAnsi" w:eastAsiaTheme="majorEastAsia" w:hAnsiTheme="majorHAnsi" w:cstheme="majorBidi"/>
          <w:vanish/>
          <w:color w:val="1F4E79" w:themeColor="accent1" w:themeShade="80"/>
          <w:sz w:val="24"/>
          <w:szCs w:val="24"/>
        </w:rPr>
      </w:pPr>
      <w:bookmarkStart w:id="181" w:name="_Toc96495728"/>
      <w:bookmarkStart w:id="182" w:name="_Toc96504379"/>
      <w:bookmarkStart w:id="183" w:name="_Toc96504777"/>
      <w:bookmarkStart w:id="184" w:name="_Toc96505289"/>
      <w:bookmarkStart w:id="185" w:name="_Toc96517658"/>
      <w:bookmarkEnd w:id="181"/>
      <w:bookmarkEnd w:id="182"/>
      <w:bookmarkEnd w:id="183"/>
      <w:bookmarkEnd w:id="184"/>
      <w:bookmarkEnd w:id="185"/>
    </w:p>
    <w:p w:rsidR="006704E2" w:rsidRDefault="006704E2" w:rsidP="00C37354">
      <w:pPr>
        <w:pStyle w:val="Heading4"/>
        <w:spacing w:before="120" w:after="120" w:line="288" w:lineRule="auto"/>
        <w:ind w:left="0"/>
        <w:rPr>
          <w:rFonts w:ascii="Times New Roman" w:hAnsi="Times New Roman" w:cs="Times New Roman"/>
          <w:b/>
          <w:i w:val="0"/>
          <w:color w:val="auto"/>
          <w:sz w:val="26"/>
          <w:szCs w:val="26"/>
        </w:rPr>
      </w:pPr>
      <w:bookmarkStart w:id="186" w:name="_Toc96517659"/>
      <w:r w:rsidRPr="006704E2">
        <w:rPr>
          <w:rFonts w:ascii="Times New Roman" w:hAnsi="Times New Roman" w:cs="Times New Roman"/>
          <w:b/>
          <w:i w:val="0"/>
          <w:color w:val="auto"/>
          <w:sz w:val="26"/>
          <w:szCs w:val="26"/>
        </w:rPr>
        <w:t>Đơn vị thực hiện quan trắc môi trường</w:t>
      </w:r>
      <w:bookmarkEnd w:id="186"/>
    </w:p>
    <w:p w:rsidR="006704E2" w:rsidRPr="00E8201D" w:rsidRDefault="006704E2" w:rsidP="00C37354">
      <w:pPr>
        <w:pStyle w:val="ListParagraph"/>
        <w:numPr>
          <w:ilvl w:val="0"/>
          <w:numId w:val="206"/>
        </w:numPr>
        <w:shd w:val="clear" w:color="auto" w:fill="FFFFFF"/>
        <w:spacing w:before="120" w:after="120" w:line="288" w:lineRule="auto"/>
        <w:ind w:left="0" w:firstLine="567"/>
        <w:jc w:val="both"/>
        <w:rPr>
          <w:rFonts w:ascii="Times New Roman" w:hAnsi="Times New Roman"/>
          <w:color w:val="000000"/>
          <w:sz w:val="26"/>
          <w:szCs w:val="26"/>
        </w:rPr>
      </w:pPr>
      <w:r w:rsidRPr="00E8201D">
        <w:rPr>
          <w:rFonts w:ascii="Times New Roman" w:hAnsi="Times New Roman"/>
          <w:color w:val="000000"/>
          <w:sz w:val="26"/>
          <w:szCs w:val="26"/>
        </w:rPr>
        <w:t>Tên tổ chức: Trung tâm Quan trắc tài nguyên và môi trường.</w:t>
      </w:r>
    </w:p>
    <w:p w:rsidR="006704E2" w:rsidRPr="00E8201D" w:rsidRDefault="006704E2" w:rsidP="00C37354">
      <w:pPr>
        <w:pStyle w:val="ListParagraph"/>
        <w:numPr>
          <w:ilvl w:val="0"/>
          <w:numId w:val="206"/>
        </w:numPr>
        <w:shd w:val="clear" w:color="auto" w:fill="FFFFFF"/>
        <w:spacing w:before="120" w:after="120" w:line="288" w:lineRule="auto"/>
        <w:ind w:left="0" w:firstLine="567"/>
        <w:jc w:val="both"/>
        <w:rPr>
          <w:rFonts w:ascii="Times New Roman" w:hAnsi="Times New Roman"/>
          <w:color w:val="000000"/>
          <w:sz w:val="26"/>
          <w:szCs w:val="26"/>
        </w:rPr>
      </w:pPr>
      <w:r w:rsidRPr="00E8201D">
        <w:rPr>
          <w:rFonts w:ascii="Times New Roman" w:hAnsi="Times New Roman"/>
          <w:color w:val="000000"/>
          <w:sz w:val="26"/>
          <w:szCs w:val="26"/>
        </w:rPr>
        <w:t>Địa chỉ: QL30, ấp An Lạc, xã An Bình, huyện Cao Lãnh, tỉnh Đồng Tháp.</w:t>
      </w:r>
    </w:p>
    <w:p w:rsidR="006704E2" w:rsidRDefault="006704E2" w:rsidP="00C37354">
      <w:pPr>
        <w:pStyle w:val="ListParagraph"/>
        <w:numPr>
          <w:ilvl w:val="0"/>
          <w:numId w:val="206"/>
        </w:numPr>
        <w:shd w:val="clear" w:color="auto" w:fill="FFFFFF"/>
        <w:spacing w:before="120" w:after="120" w:line="288" w:lineRule="auto"/>
        <w:ind w:left="0" w:firstLine="567"/>
        <w:jc w:val="both"/>
        <w:rPr>
          <w:rFonts w:ascii="Times New Roman" w:hAnsi="Times New Roman"/>
          <w:color w:val="000000"/>
          <w:sz w:val="26"/>
          <w:szCs w:val="26"/>
        </w:rPr>
      </w:pPr>
      <w:r w:rsidRPr="00E8201D">
        <w:rPr>
          <w:rFonts w:ascii="Times New Roman" w:hAnsi="Times New Roman"/>
          <w:color w:val="000000"/>
          <w:sz w:val="26"/>
          <w:szCs w:val="26"/>
        </w:rPr>
        <w:t>Mã số</w:t>
      </w:r>
      <w:r>
        <w:rPr>
          <w:rFonts w:ascii="Times New Roman" w:hAnsi="Times New Roman"/>
          <w:color w:val="000000"/>
          <w:sz w:val="26"/>
          <w:szCs w:val="26"/>
        </w:rPr>
        <w:t xml:space="preserve"> Vimcert: 109</w:t>
      </w:r>
    </w:p>
    <w:p w:rsidR="006704E2" w:rsidRDefault="006704E2" w:rsidP="00C37354">
      <w:pPr>
        <w:pStyle w:val="Heading4"/>
        <w:spacing w:before="120" w:after="120" w:line="288" w:lineRule="auto"/>
        <w:ind w:left="0"/>
        <w:rPr>
          <w:rFonts w:ascii="Times New Roman" w:hAnsi="Times New Roman" w:cs="Times New Roman"/>
          <w:b/>
          <w:i w:val="0"/>
          <w:color w:val="auto"/>
          <w:sz w:val="26"/>
          <w:szCs w:val="26"/>
        </w:rPr>
      </w:pPr>
      <w:bookmarkStart w:id="187" w:name="_Toc96517660"/>
      <w:r w:rsidRPr="006704E2">
        <w:rPr>
          <w:rFonts w:ascii="Times New Roman" w:hAnsi="Times New Roman" w:cs="Times New Roman"/>
          <w:b/>
          <w:i w:val="0"/>
          <w:color w:val="auto"/>
          <w:sz w:val="26"/>
          <w:szCs w:val="26"/>
        </w:rPr>
        <w:t>Thời gian và tần suất thực hiện quan trắc</w:t>
      </w:r>
      <w:bookmarkEnd w:id="187"/>
      <w:r w:rsidRPr="006704E2">
        <w:rPr>
          <w:rFonts w:ascii="Times New Roman" w:hAnsi="Times New Roman" w:cs="Times New Roman"/>
          <w:b/>
          <w:i w:val="0"/>
          <w:color w:val="auto"/>
          <w:sz w:val="26"/>
          <w:szCs w:val="26"/>
        </w:rPr>
        <w:t xml:space="preserve"> </w:t>
      </w:r>
    </w:p>
    <w:p w:rsidR="006704E2" w:rsidRDefault="006704E2" w:rsidP="00C37354">
      <w:pPr>
        <w:spacing w:before="120" w:after="120" w:line="288" w:lineRule="auto"/>
        <w:rPr>
          <w:sz w:val="26"/>
          <w:szCs w:val="26"/>
        </w:rPr>
      </w:pPr>
      <w:r w:rsidRPr="006704E2">
        <w:rPr>
          <w:sz w:val="26"/>
          <w:szCs w:val="26"/>
        </w:rPr>
        <w:t>Thời gian và tần suất thực hiện quan trắc được thể hiện dưới bảng sau</w:t>
      </w:r>
      <w:r>
        <w:rPr>
          <w:sz w:val="26"/>
          <w:szCs w:val="26"/>
        </w:rPr>
        <w:t>:</w:t>
      </w:r>
    </w:p>
    <w:p w:rsidR="006704E2" w:rsidRPr="00324D29" w:rsidRDefault="00324D29" w:rsidP="00C37354">
      <w:pPr>
        <w:pStyle w:val="Normal1"/>
        <w:tabs>
          <w:tab w:val="left" w:pos="284"/>
          <w:tab w:val="left" w:pos="3402"/>
        </w:tabs>
        <w:spacing w:line="288" w:lineRule="auto"/>
        <w:jc w:val="center"/>
        <w:rPr>
          <w:i/>
          <w:szCs w:val="26"/>
          <w:lang w:val="nl-NL"/>
        </w:rPr>
      </w:pPr>
      <w:r w:rsidRPr="00324D29">
        <w:rPr>
          <w:i/>
          <w:szCs w:val="26"/>
          <w:lang w:val="nl-NL"/>
        </w:rPr>
        <w:t>(Xem trang tiếp theo)</w:t>
      </w: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7F3E78" w:rsidRDefault="007F3E78" w:rsidP="00C37354">
      <w:pPr>
        <w:pStyle w:val="Normal1"/>
        <w:tabs>
          <w:tab w:val="left" w:pos="284"/>
          <w:tab w:val="left" w:pos="3402"/>
        </w:tabs>
        <w:spacing w:line="288" w:lineRule="auto"/>
        <w:jc w:val="center"/>
        <w:rPr>
          <w:b/>
          <w:i/>
          <w:szCs w:val="26"/>
          <w:lang w:val="nl-NL"/>
        </w:rPr>
      </w:pPr>
    </w:p>
    <w:p w:rsidR="007F3E78" w:rsidRDefault="007F3E78"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324D29" w:rsidRDefault="00324D29" w:rsidP="00C37354">
      <w:pPr>
        <w:pStyle w:val="Normal1"/>
        <w:tabs>
          <w:tab w:val="left" w:pos="284"/>
          <w:tab w:val="left" w:pos="3402"/>
        </w:tabs>
        <w:spacing w:line="288" w:lineRule="auto"/>
        <w:jc w:val="center"/>
        <w:rPr>
          <w:b/>
          <w:i/>
          <w:szCs w:val="26"/>
          <w:lang w:val="nl-NL"/>
        </w:rPr>
      </w:pPr>
    </w:p>
    <w:p w:rsidR="00DE703A" w:rsidRPr="00994401" w:rsidRDefault="003E167D" w:rsidP="00DE703A">
      <w:pPr>
        <w:pStyle w:val="Caption"/>
        <w:spacing w:before="120" w:after="120" w:line="288" w:lineRule="auto"/>
        <w:jc w:val="center"/>
        <w:rPr>
          <w:rFonts w:cs="Times New Roman"/>
          <w:b/>
          <w:i w:val="0"/>
          <w:color w:val="auto"/>
          <w:sz w:val="26"/>
          <w:szCs w:val="26"/>
        </w:rPr>
      </w:pPr>
      <w:bookmarkStart w:id="188" w:name="_Toc98157123"/>
      <w:proofErr w:type="gramStart"/>
      <w:r w:rsidRPr="00994401">
        <w:rPr>
          <w:rFonts w:cs="Times New Roman"/>
          <w:b/>
          <w:color w:val="auto"/>
          <w:sz w:val="26"/>
          <w:szCs w:val="26"/>
        </w:rPr>
        <w:lastRenderedPageBreak/>
        <w:t xml:space="preserve">Bảng </w:t>
      </w:r>
      <w:r>
        <w:rPr>
          <w:rFonts w:cs="Times New Roman"/>
          <w:b/>
          <w:color w:val="auto"/>
          <w:sz w:val="26"/>
          <w:szCs w:val="26"/>
        </w:rPr>
        <w:t>5</w:t>
      </w:r>
      <w:r w:rsidRPr="00994401">
        <w:rPr>
          <w:rFonts w:cs="Times New Roman"/>
          <w:b/>
          <w:color w:val="auto"/>
          <w:sz w:val="26"/>
          <w:szCs w:val="26"/>
        </w:rPr>
        <w:t>.</w:t>
      </w:r>
      <w:proofErr w:type="gramEnd"/>
      <w:r w:rsidRPr="00994401">
        <w:rPr>
          <w:rFonts w:cs="Times New Roman"/>
          <w:b/>
          <w:color w:val="auto"/>
          <w:sz w:val="26"/>
          <w:szCs w:val="26"/>
        </w:rPr>
        <w:t xml:space="preserve"> </w:t>
      </w:r>
      <w:r w:rsidRPr="00994401">
        <w:rPr>
          <w:rFonts w:cs="Times New Roman"/>
          <w:b/>
          <w:color w:val="auto"/>
          <w:sz w:val="26"/>
          <w:szCs w:val="26"/>
        </w:rPr>
        <w:fldChar w:fldCharType="begin"/>
      </w:r>
      <w:r w:rsidRPr="00994401">
        <w:rPr>
          <w:rFonts w:cs="Times New Roman"/>
          <w:b/>
          <w:color w:val="auto"/>
          <w:sz w:val="26"/>
          <w:szCs w:val="26"/>
        </w:rPr>
        <w:instrText xml:space="preserve"> SEQ Bảng_1. \* ARABIC </w:instrText>
      </w:r>
      <w:r w:rsidRPr="00994401">
        <w:rPr>
          <w:rFonts w:cs="Times New Roman"/>
          <w:b/>
          <w:color w:val="auto"/>
          <w:sz w:val="26"/>
          <w:szCs w:val="26"/>
        </w:rPr>
        <w:fldChar w:fldCharType="separate"/>
      </w:r>
      <w:r w:rsidR="004D418A">
        <w:rPr>
          <w:rFonts w:cs="Times New Roman"/>
          <w:b/>
          <w:noProof/>
          <w:color w:val="auto"/>
          <w:sz w:val="26"/>
          <w:szCs w:val="26"/>
        </w:rPr>
        <w:t>16</w:t>
      </w:r>
      <w:r w:rsidRPr="00994401">
        <w:rPr>
          <w:rFonts w:cs="Times New Roman"/>
          <w:b/>
          <w:color w:val="auto"/>
          <w:sz w:val="26"/>
          <w:szCs w:val="26"/>
        </w:rPr>
        <w:fldChar w:fldCharType="end"/>
      </w:r>
      <w:r w:rsidRPr="00994401">
        <w:rPr>
          <w:rFonts w:cs="Times New Roman"/>
          <w:b/>
          <w:color w:val="auto"/>
          <w:sz w:val="26"/>
          <w:szCs w:val="26"/>
        </w:rPr>
        <w:t xml:space="preserve">. </w:t>
      </w:r>
      <w:r w:rsidR="00DE703A" w:rsidRPr="00DE703A">
        <w:rPr>
          <w:b/>
          <w:color w:val="auto"/>
          <w:sz w:val="26"/>
          <w:szCs w:val="26"/>
          <w:lang w:val="nl-NL"/>
        </w:rPr>
        <w:t>Thời gian và tần suất thực hiện quan trắc đánh giá công đoạn xử lý</w:t>
      </w:r>
      <w:bookmarkEnd w:id="188"/>
    </w:p>
    <w:tbl>
      <w:tblPr>
        <w:tblStyle w:val="TableGrid"/>
        <w:tblW w:w="9531" w:type="dxa"/>
        <w:tblInd w:w="-289" w:type="dxa"/>
        <w:tblLook w:val="04A0" w:firstRow="1" w:lastRow="0" w:firstColumn="1" w:lastColumn="0" w:noHBand="0" w:noVBand="1"/>
      </w:tblPr>
      <w:tblGrid>
        <w:gridCol w:w="2305"/>
        <w:gridCol w:w="859"/>
        <w:gridCol w:w="3187"/>
        <w:gridCol w:w="3180"/>
      </w:tblGrid>
      <w:tr w:rsidR="006704E2" w:rsidRPr="00816518" w:rsidTr="006704E2">
        <w:trPr>
          <w:trHeight w:val="549"/>
          <w:tblHeader/>
        </w:trPr>
        <w:tc>
          <w:tcPr>
            <w:tcW w:w="2305" w:type="dxa"/>
            <w:vAlign w:val="center"/>
          </w:tcPr>
          <w:p w:rsidR="006704E2" w:rsidRPr="00816518" w:rsidRDefault="006704E2" w:rsidP="00C37354">
            <w:pPr>
              <w:spacing w:before="120" w:after="120" w:line="288" w:lineRule="auto"/>
              <w:jc w:val="center"/>
              <w:rPr>
                <w:b/>
                <w:sz w:val="26"/>
                <w:szCs w:val="26"/>
              </w:rPr>
            </w:pPr>
            <w:r w:rsidRPr="00816518">
              <w:rPr>
                <w:b/>
                <w:sz w:val="26"/>
                <w:szCs w:val="26"/>
              </w:rPr>
              <w:t>Thời gian</w:t>
            </w:r>
          </w:p>
        </w:tc>
        <w:tc>
          <w:tcPr>
            <w:tcW w:w="859" w:type="dxa"/>
            <w:vAlign w:val="center"/>
          </w:tcPr>
          <w:p w:rsidR="006704E2" w:rsidRPr="00816518" w:rsidRDefault="006704E2" w:rsidP="00C37354">
            <w:pPr>
              <w:spacing w:before="120" w:after="120" w:line="288" w:lineRule="auto"/>
              <w:jc w:val="center"/>
              <w:rPr>
                <w:b/>
                <w:sz w:val="26"/>
                <w:szCs w:val="26"/>
              </w:rPr>
            </w:pPr>
            <w:r w:rsidRPr="00816518">
              <w:rPr>
                <w:b/>
                <w:sz w:val="26"/>
                <w:szCs w:val="26"/>
              </w:rPr>
              <w:t>Loại mẫu</w:t>
            </w:r>
          </w:p>
        </w:tc>
        <w:tc>
          <w:tcPr>
            <w:tcW w:w="3187" w:type="dxa"/>
            <w:vAlign w:val="center"/>
          </w:tcPr>
          <w:p w:rsidR="006704E2" w:rsidRPr="00816518" w:rsidRDefault="006704E2" w:rsidP="00C37354">
            <w:pPr>
              <w:spacing w:before="120" w:after="120" w:line="288" w:lineRule="auto"/>
              <w:jc w:val="center"/>
              <w:rPr>
                <w:b/>
                <w:sz w:val="26"/>
                <w:szCs w:val="26"/>
              </w:rPr>
            </w:pPr>
            <w:r w:rsidRPr="00816518">
              <w:rPr>
                <w:b/>
                <w:sz w:val="26"/>
                <w:szCs w:val="26"/>
              </w:rPr>
              <w:t>Vị trí lấy mẫu</w:t>
            </w:r>
          </w:p>
        </w:tc>
        <w:tc>
          <w:tcPr>
            <w:tcW w:w="3180" w:type="dxa"/>
            <w:vAlign w:val="center"/>
          </w:tcPr>
          <w:p w:rsidR="006704E2" w:rsidRPr="00816518" w:rsidRDefault="006704E2" w:rsidP="00C37354">
            <w:pPr>
              <w:spacing w:before="120" w:after="120" w:line="288" w:lineRule="auto"/>
              <w:jc w:val="center"/>
              <w:rPr>
                <w:b/>
                <w:sz w:val="26"/>
                <w:szCs w:val="26"/>
              </w:rPr>
            </w:pPr>
            <w:r w:rsidRPr="00816518">
              <w:rPr>
                <w:b/>
                <w:sz w:val="26"/>
                <w:szCs w:val="26"/>
              </w:rPr>
              <w:t>Thông số</w:t>
            </w:r>
          </w:p>
        </w:tc>
      </w:tr>
      <w:tr w:rsidR="006704E2" w:rsidRPr="00816518" w:rsidTr="000C60B0">
        <w:trPr>
          <w:trHeight w:val="859"/>
        </w:trPr>
        <w:tc>
          <w:tcPr>
            <w:tcW w:w="2305" w:type="dxa"/>
            <w:vMerge w:val="restart"/>
            <w:vAlign w:val="center"/>
          </w:tcPr>
          <w:p w:rsidR="006704E2" w:rsidRPr="006704E2" w:rsidRDefault="006704E2" w:rsidP="00C37354">
            <w:pPr>
              <w:pStyle w:val="ListParagraph"/>
              <w:tabs>
                <w:tab w:val="left" w:pos="342"/>
              </w:tabs>
              <w:spacing w:before="120" w:after="120" w:line="288" w:lineRule="auto"/>
              <w:ind w:left="0"/>
              <w:jc w:val="both"/>
              <w:rPr>
                <w:rFonts w:ascii="Times New Roman" w:hAnsi="Times New Roman"/>
                <w:sz w:val="26"/>
                <w:szCs w:val="26"/>
              </w:rPr>
            </w:pPr>
            <w:r w:rsidRPr="006704E2">
              <w:rPr>
                <w:rFonts w:ascii="Times New Roman" w:hAnsi="Times New Roman"/>
                <w:sz w:val="26"/>
                <w:szCs w:val="26"/>
              </w:rPr>
              <w:t>Lần 1: 06/12/2021</w:t>
            </w:r>
          </w:p>
          <w:p w:rsidR="006704E2" w:rsidRPr="006704E2" w:rsidRDefault="006704E2" w:rsidP="00C37354">
            <w:pPr>
              <w:pStyle w:val="ListParagraph"/>
              <w:tabs>
                <w:tab w:val="left" w:pos="342"/>
              </w:tabs>
              <w:spacing w:before="120" w:after="120" w:line="288" w:lineRule="auto"/>
              <w:ind w:left="0"/>
              <w:jc w:val="both"/>
              <w:rPr>
                <w:rFonts w:ascii="Times New Roman" w:hAnsi="Times New Roman"/>
                <w:sz w:val="26"/>
                <w:szCs w:val="26"/>
              </w:rPr>
            </w:pPr>
            <w:r w:rsidRPr="006704E2">
              <w:rPr>
                <w:rFonts w:ascii="Times New Roman" w:hAnsi="Times New Roman"/>
                <w:sz w:val="26"/>
                <w:szCs w:val="26"/>
              </w:rPr>
              <w:t>Lần 2: 21/12/2021</w:t>
            </w:r>
          </w:p>
          <w:p w:rsidR="006704E2" w:rsidRDefault="006704E2" w:rsidP="00C37354">
            <w:pPr>
              <w:pStyle w:val="ListParagraph"/>
              <w:tabs>
                <w:tab w:val="left" w:pos="342"/>
              </w:tabs>
              <w:spacing w:before="120" w:after="120" w:line="288" w:lineRule="auto"/>
              <w:ind w:left="0"/>
              <w:jc w:val="both"/>
              <w:rPr>
                <w:rFonts w:ascii="Times New Roman" w:hAnsi="Times New Roman"/>
                <w:sz w:val="26"/>
                <w:szCs w:val="26"/>
              </w:rPr>
            </w:pPr>
            <w:r w:rsidRPr="006704E2">
              <w:rPr>
                <w:rFonts w:ascii="Times New Roman" w:hAnsi="Times New Roman"/>
                <w:sz w:val="26"/>
                <w:szCs w:val="26"/>
              </w:rPr>
              <w:t>Lần 3: 05/01/2022</w:t>
            </w:r>
          </w:p>
          <w:p w:rsidR="006704E2" w:rsidRDefault="006704E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4: 20/01/2022</w:t>
            </w:r>
          </w:p>
          <w:p w:rsidR="006704E2" w:rsidRPr="006704E2" w:rsidRDefault="006704E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5: 09/02/2022</w:t>
            </w:r>
          </w:p>
          <w:p w:rsidR="006704E2" w:rsidRPr="00816518" w:rsidRDefault="006704E2" w:rsidP="00C37354">
            <w:pPr>
              <w:spacing w:before="120" w:after="120" w:line="288" w:lineRule="auto"/>
              <w:jc w:val="center"/>
              <w:rPr>
                <w:sz w:val="26"/>
                <w:szCs w:val="26"/>
              </w:rPr>
            </w:pPr>
          </w:p>
          <w:p w:rsidR="006704E2" w:rsidRPr="00816518" w:rsidRDefault="006704E2" w:rsidP="00C37354">
            <w:pPr>
              <w:spacing w:before="120" w:after="120" w:line="288" w:lineRule="auto"/>
              <w:jc w:val="center"/>
              <w:rPr>
                <w:sz w:val="26"/>
                <w:szCs w:val="26"/>
              </w:rPr>
            </w:pPr>
          </w:p>
        </w:tc>
        <w:tc>
          <w:tcPr>
            <w:tcW w:w="859" w:type="dxa"/>
            <w:vMerge w:val="restart"/>
            <w:vAlign w:val="center"/>
          </w:tcPr>
          <w:p w:rsidR="006704E2" w:rsidRPr="00816518" w:rsidRDefault="006704E2" w:rsidP="00C37354">
            <w:pPr>
              <w:spacing w:before="120" w:after="120" w:line="288" w:lineRule="auto"/>
              <w:jc w:val="center"/>
              <w:rPr>
                <w:sz w:val="26"/>
                <w:szCs w:val="26"/>
              </w:rPr>
            </w:pPr>
            <w:r w:rsidRPr="00816518">
              <w:rPr>
                <w:sz w:val="26"/>
                <w:szCs w:val="26"/>
              </w:rPr>
              <w:t>Nước thải</w:t>
            </w: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Tại hố thu gom</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Lưu lượng, pH, BOD</w:t>
            </w:r>
            <w:r w:rsidRPr="00816518">
              <w:rPr>
                <w:sz w:val="26"/>
                <w:szCs w:val="26"/>
                <w:vertAlign w:val="subscript"/>
              </w:rPr>
              <w:t>5</w:t>
            </w:r>
            <w:r w:rsidRPr="00816518">
              <w:rPr>
                <w:sz w:val="26"/>
                <w:szCs w:val="26"/>
              </w:rPr>
              <w:t xml:space="preserve"> (20</w:t>
            </w:r>
            <w:r w:rsidRPr="00816518">
              <w:rPr>
                <w:sz w:val="26"/>
                <w:szCs w:val="26"/>
                <w:vertAlign w:val="superscript"/>
              </w:rPr>
              <w:t>o</w:t>
            </w:r>
            <w:r w:rsidRPr="00816518">
              <w:rPr>
                <w:sz w:val="26"/>
                <w:szCs w:val="26"/>
              </w:rPr>
              <w:t xml:space="preserve">C), COD, TSS, Amoni (tính theo Nitơ), Tổng Nitơ, Tổng Phospho, tổng dầu </w:t>
            </w:r>
            <w:r w:rsidRPr="00816518">
              <w:rPr>
                <w:spacing w:val="-3"/>
                <w:sz w:val="26"/>
                <w:szCs w:val="26"/>
              </w:rPr>
              <w:t xml:space="preserve">mỡ </w:t>
            </w:r>
            <w:r w:rsidRPr="00816518">
              <w:rPr>
                <w:sz w:val="26"/>
                <w:szCs w:val="26"/>
              </w:rPr>
              <w:t>động thực vật, Clo dư, Tổng coliform.</w:t>
            </w:r>
          </w:p>
        </w:tc>
      </w:tr>
      <w:tr w:rsidR="006704E2" w:rsidRPr="00816518" w:rsidTr="000C60B0">
        <w:trPr>
          <w:trHeight w:val="332"/>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Sau bể điều hòa</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 Dầu mỡ động thực vật</w:t>
            </w:r>
          </w:p>
        </w:tc>
      </w:tr>
      <w:tr w:rsidR="006704E2" w:rsidRPr="00816518" w:rsidTr="000C60B0">
        <w:trPr>
          <w:trHeight w:val="56"/>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Bể tuyển nổi</w:t>
            </w:r>
            <w:r>
              <w:rPr>
                <w:sz w:val="26"/>
                <w:szCs w:val="26"/>
              </w:rPr>
              <w:t xml:space="preserve"> </w:t>
            </w:r>
            <w:r w:rsidRPr="00816518">
              <w:rPr>
                <w:sz w:val="26"/>
                <w:szCs w:val="26"/>
              </w:rPr>
              <w:t>áp lực</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w:t>
            </w:r>
          </w:p>
        </w:tc>
      </w:tr>
      <w:tr w:rsidR="006704E2" w:rsidRPr="00816518" w:rsidTr="000C60B0">
        <w:trPr>
          <w:trHeight w:val="1130"/>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Bể Anoxic</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 Amoni (tính theo Nitơ), Tổng Nitơ, Tổng Phospho</w:t>
            </w:r>
          </w:p>
        </w:tc>
      </w:tr>
      <w:tr w:rsidR="006704E2" w:rsidRPr="00816518" w:rsidTr="000C60B0">
        <w:trPr>
          <w:trHeight w:val="334"/>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Bể Aerotank</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 Amoni (tính theo Nitơ), Tổng Nitơ, Tổng Phospho</w:t>
            </w:r>
          </w:p>
        </w:tc>
      </w:tr>
      <w:tr w:rsidR="006704E2" w:rsidRPr="00816518" w:rsidTr="000C60B0">
        <w:trPr>
          <w:trHeight w:val="323"/>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Bể lắng</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 Amoni (tính theo Nitơ), Tổng Nitơ, Tổng Phospho</w:t>
            </w:r>
          </w:p>
        </w:tc>
      </w:tr>
      <w:tr w:rsidR="006704E2" w:rsidRPr="00816518" w:rsidTr="000C60B0">
        <w:trPr>
          <w:trHeight w:val="56"/>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Lọc áp lực</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TSS, BOD, COD, Amoni (tính theo Nitơ), Tổng Nitơ, Tổng Phospho</w:t>
            </w:r>
          </w:p>
        </w:tc>
      </w:tr>
      <w:tr w:rsidR="006704E2" w:rsidRPr="00816518" w:rsidTr="000C60B0">
        <w:trPr>
          <w:trHeight w:val="159"/>
        </w:trPr>
        <w:tc>
          <w:tcPr>
            <w:tcW w:w="2305" w:type="dxa"/>
            <w:vMerge/>
            <w:vAlign w:val="center"/>
          </w:tcPr>
          <w:p w:rsidR="006704E2" w:rsidRPr="00816518" w:rsidRDefault="006704E2" w:rsidP="00C37354">
            <w:pPr>
              <w:spacing w:before="120" w:after="120" w:line="288" w:lineRule="auto"/>
              <w:jc w:val="center"/>
              <w:rPr>
                <w:sz w:val="26"/>
                <w:szCs w:val="26"/>
              </w:rPr>
            </w:pPr>
          </w:p>
        </w:tc>
        <w:tc>
          <w:tcPr>
            <w:tcW w:w="859" w:type="dxa"/>
            <w:vMerge/>
            <w:vAlign w:val="center"/>
          </w:tcPr>
          <w:p w:rsidR="006704E2" w:rsidRPr="00816518" w:rsidRDefault="006704E2" w:rsidP="00C37354">
            <w:pPr>
              <w:spacing w:before="120" w:after="120" w:line="288" w:lineRule="auto"/>
              <w:jc w:val="center"/>
              <w:rPr>
                <w:sz w:val="26"/>
                <w:szCs w:val="26"/>
              </w:rPr>
            </w:pPr>
          </w:p>
        </w:tc>
        <w:tc>
          <w:tcPr>
            <w:tcW w:w="3187" w:type="dxa"/>
            <w:vAlign w:val="center"/>
          </w:tcPr>
          <w:p w:rsidR="006704E2" w:rsidRPr="00816518" w:rsidRDefault="006704E2" w:rsidP="00C37354">
            <w:pPr>
              <w:spacing w:before="120" w:after="120" w:line="288" w:lineRule="auto"/>
              <w:jc w:val="both"/>
              <w:rPr>
                <w:sz w:val="26"/>
                <w:szCs w:val="26"/>
              </w:rPr>
            </w:pPr>
            <w:r w:rsidRPr="00816518">
              <w:rPr>
                <w:sz w:val="26"/>
                <w:szCs w:val="26"/>
              </w:rPr>
              <w:t>Sau hệ thống xử lý nước thải</w:t>
            </w:r>
          </w:p>
        </w:tc>
        <w:tc>
          <w:tcPr>
            <w:tcW w:w="3180" w:type="dxa"/>
            <w:vAlign w:val="center"/>
          </w:tcPr>
          <w:p w:rsidR="006704E2" w:rsidRPr="00816518" w:rsidRDefault="006704E2" w:rsidP="00C37354">
            <w:pPr>
              <w:widowControl w:val="0"/>
              <w:autoSpaceDE w:val="0"/>
              <w:autoSpaceDN w:val="0"/>
              <w:spacing w:before="120" w:after="120" w:line="288" w:lineRule="auto"/>
              <w:jc w:val="both"/>
              <w:rPr>
                <w:sz w:val="26"/>
                <w:szCs w:val="26"/>
              </w:rPr>
            </w:pPr>
            <w:r w:rsidRPr="00816518">
              <w:rPr>
                <w:sz w:val="26"/>
                <w:szCs w:val="26"/>
              </w:rPr>
              <w:t>Lưu lượng, pH, BOD</w:t>
            </w:r>
            <w:r w:rsidRPr="00816518">
              <w:rPr>
                <w:sz w:val="26"/>
                <w:szCs w:val="26"/>
                <w:vertAlign w:val="subscript"/>
              </w:rPr>
              <w:t>5</w:t>
            </w:r>
            <w:r w:rsidRPr="00816518">
              <w:rPr>
                <w:sz w:val="26"/>
                <w:szCs w:val="26"/>
              </w:rPr>
              <w:t xml:space="preserve">, COD, TSS, Amoni (tính theo Nitơ), Tổng Nitơ, Tổng Phospho, tổng dầu </w:t>
            </w:r>
            <w:r w:rsidRPr="00816518">
              <w:rPr>
                <w:spacing w:val="-3"/>
                <w:sz w:val="26"/>
                <w:szCs w:val="26"/>
              </w:rPr>
              <w:t xml:space="preserve">mỡ </w:t>
            </w:r>
            <w:r w:rsidRPr="00816518">
              <w:rPr>
                <w:sz w:val="26"/>
                <w:szCs w:val="26"/>
              </w:rPr>
              <w:t>động thực vật, Clo dư, Tổng coliform.</w:t>
            </w:r>
          </w:p>
        </w:tc>
      </w:tr>
    </w:tbl>
    <w:p w:rsidR="006704E2" w:rsidRPr="006704E2" w:rsidRDefault="006704E2" w:rsidP="00C37354">
      <w:pPr>
        <w:spacing w:before="120" w:after="120" w:line="288" w:lineRule="auto"/>
        <w:rPr>
          <w:sz w:val="26"/>
          <w:szCs w:val="26"/>
        </w:rPr>
      </w:pPr>
    </w:p>
    <w:p w:rsidR="00DE703A" w:rsidRDefault="00D512F2" w:rsidP="00C37354">
      <w:pPr>
        <w:pStyle w:val="Normal1"/>
        <w:spacing w:line="288" w:lineRule="auto"/>
        <w:jc w:val="center"/>
        <w:rPr>
          <w:b/>
          <w:i/>
        </w:rPr>
      </w:pPr>
      <w:r w:rsidRPr="009C6C7B">
        <w:rPr>
          <w:b/>
          <w:i/>
        </w:rPr>
        <w:br w:type="page"/>
      </w:r>
      <w:bookmarkStart w:id="189" w:name="_Toc18242708"/>
    </w:p>
    <w:p w:rsidR="00DE703A" w:rsidRPr="00DE703A" w:rsidRDefault="003E167D" w:rsidP="00DE703A">
      <w:pPr>
        <w:pStyle w:val="Normal1"/>
        <w:spacing w:line="288" w:lineRule="auto"/>
        <w:jc w:val="center"/>
        <w:rPr>
          <w:b/>
          <w:i/>
          <w:szCs w:val="26"/>
          <w:lang w:val="nl-NL"/>
        </w:rPr>
      </w:pPr>
      <w:bookmarkStart w:id="190" w:name="_Toc98157124"/>
      <w:r w:rsidRPr="00DE703A">
        <w:rPr>
          <w:b/>
          <w:i/>
          <w:szCs w:val="26"/>
          <w:lang w:val="nl-NL"/>
        </w:rPr>
        <w:lastRenderedPageBreak/>
        <w:t>Bảng 5.</w:t>
      </w:r>
      <w:r w:rsidRPr="00DE703A">
        <w:rPr>
          <w:b/>
          <w:i/>
          <w:szCs w:val="26"/>
        </w:rPr>
        <w:fldChar w:fldCharType="begin"/>
      </w:r>
      <w:r w:rsidRPr="00DE703A">
        <w:rPr>
          <w:b/>
          <w:i/>
          <w:szCs w:val="26"/>
          <w:lang w:val="nl-NL"/>
        </w:rPr>
        <w:instrText xml:space="preserve"> SEQ Bảng_1. \* ARABIC </w:instrText>
      </w:r>
      <w:r w:rsidRPr="00DE703A">
        <w:rPr>
          <w:b/>
          <w:i/>
          <w:szCs w:val="26"/>
        </w:rPr>
        <w:fldChar w:fldCharType="separate"/>
      </w:r>
      <w:r w:rsidR="004D418A">
        <w:rPr>
          <w:b/>
          <w:i/>
          <w:noProof/>
          <w:szCs w:val="26"/>
          <w:lang w:val="nl-NL"/>
        </w:rPr>
        <w:t>17</w:t>
      </w:r>
      <w:r w:rsidRPr="00DE703A">
        <w:rPr>
          <w:b/>
          <w:i/>
          <w:szCs w:val="26"/>
        </w:rPr>
        <w:fldChar w:fldCharType="end"/>
      </w:r>
      <w:r w:rsidR="00DE703A" w:rsidRPr="00DE703A">
        <w:rPr>
          <w:b/>
          <w:i/>
          <w:szCs w:val="26"/>
          <w:lang w:val="nl-NL"/>
        </w:rPr>
        <w:t>. Thời gian và tần suất thực hiện quan trắc đánh giá sự phù hợp của toàn hệ thống xử lý nước thải</w:t>
      </w:r>
      <w:bookmarkEnd w:id="190"/>
    </w:p>
    <w:tbl>
      <w:tblPr>
        <w:tblStyle w:val="TableGrid"/>
        <w:tblW w:w="9532" w:type="dxa"/>
        <w:tblInd w:w="-289" w:type="dxa"/>
        <w:tblLook w:val="04A0" w:firstRow="1" w:lastRow="0" w:firstColumn="1" w:lastColumn="0" w:noHBand="0" w:noVBand="1"/>
      </w:tblPr>
      <w:tblGrid>
        <w:gridCol w:w="2305"/>
        <w:gridCol w:w="956"/>
        <w:gridCol w:w="2874"/>
        <w:gridCol w:w="3397"/>
      </w:tblGrid>
      <w:tr w:rsidR="00D512F2" w:rsidRPr="00627408" w:rsidTr="000C60B0">
        <w:trPr>
          <w:trHeight w:val="534"/>
        </w:trPr>
        <w:tc>
          <w:tcPr>
            <w:tcW w:w="2305" w:type="dxa"/>
            <w:vAlign w:val="center"/>
          </w:tcPr>
          <w:bookmarkEnd w:id="189"/>
          <w:p w:rsidR="00D512F2" w:rsidRPr="00627408" w:rsidRDefault="00D512F2" w:rsidP="00C37354">
            <w:pPr>
              <w:spacing w:before="120" w:after="120" w:line="288" w:lineRule="auto"/>
              <w:jc w:val="center"/>
              <w:rPr>
                <w:b/>
                <w:sz w:val="26"/>
                <w:szCs w:val="26"/>
              </w:rPr>
            </w:pPr>
            <w:r w:rsidRPr="00627408">
              <w:rPr>
                <w:b/>
                <w:sz w:val="26"/>
                <w:szCs w:val="26"/>
              </w:rPr>
              <w:t>Thời gian</w:t>
            </w:r>
          </w:p>
        </w:tc>
        <w:tc>
          <w:tcPr>
            <w:tcW w:w="956" w:type="dxa"/>
            <w:vAlign w:val="center"/>
          </w:tcPr>
          <w:p w:rsidR="00D512F2" w:rsidRPr="00627408" w:rsidRDefault="00D512F2" w:rsidP="00C37354">
            <w:pPr>
              <w:spacing w:before="120" w:after="120" w:line="288" w:lineRule="auto"/>
              <w:jc w:val="center"/>
              <w:rPr>
                <w:b/>
                <w:sz w:val="26"/>
                <w:szCs w:val="26"/>
              </w:rPr>
            </w:pPr>
            <w:r w:rsidRPr="00627408">
              <w:rPr>
                <w:b/>
                <w:sz w:val="26"/>
                <w:szCs w:val="26"/>
              </w:rPr>
              <w:t>Loại mẫu</w:t>
            </w:r>
          </w:p>
        </w:tc>
        <w:tc>
          <w:tcPr>
            <w:tcW w:w="2874" w:type="dxa"/>
            <w:vAlign w:val="center"/>
          </w:tcPr>
          <w:p w:rsidR="00D512F2" w:rsidRPr="00627408" w:rsidRDefault="00D512F2" w:rsidP="00C37354">
            <w:pPr>
              <w:spacing w:before="120" w:after="120" w:line="288" w:lineRule="auto"/>
              <w:jc w:val="center"/>
              <w:rPr>
                <w:b/>
                <w:sz w:val="26"/>
                <w:szCs w:val="26"/>
              </w:rPr>
            </w:pPr>
            <w:r w:rsidRPr="00627408">
              <w:rPr>
                <w:b/>
                <w:sz w:val="26"/>
                <w:szCs w:val="26"/>
              </w:rPr>
              <w:t>Vị trí lấy mẫu</w:t>
            </w:r>
          </w:p>
        </w:tc>
        <w:tc>
          <w:tcPr>
            <w:tcW w:w="3397" w:type="dxa"/>
            <w:vAlign w:val="center"/>
          </w:tcPr>
          <w:p w:rsidR="00D512F2" w:rsidRPr="00627408" w:rsidRDefault="00D512F2" w:rsidP="00C37354">
            <w:pPr>
              <w:spacing w:before="120" w:after="120" w:line="288" w:lineRule="auto"/>
              <w:jc w:val="center"/>
              <w:rPr>
                <w:b/>
                <w:sz w:val="26"/>
                <w:szCs w:val="26"/>
              </w:rPr>
            </w:pPr>
            <w:r w:rsidRPr="00627408">
              <w:rPr>
                <w:b/>
                <w:sz w:val="26"/>
                <w:szCs w:val="26"/>
              </w:rPr>
              <w:t>Thông số</w:t>
            </w:r>
          </w:p>
        </w:tc>
      </w:tr>
      <w:tr w:rsidR="00D512F2" w:rsidRPr="00627408" w:rsidTr="000C60B0">
        <w:trPr>
          <w:trHeight w:val="56"/>
        </w:trPr>
        <w:tc>
          <w:tcPr>
            <w:tcW w:w="2305" w:type="dxa"/>
            <w:vAlign w:val="center"/>
          </w:tcPr>
          <w:p w:rsidR="00D512F2" w:rsidRPr="00D512F2" w:rsidRDefault="00D512F2" w:rsidP="00C37354">
            <w:pPr>
              <w:spacing w:before="120" w:after="120" w:line="288" w:lineRule="auto"/>
              <w:rPr>
                <w:rFonts w:cs="Times New Roman"/>
                <w:sz w:val="26"/>
                <w:szCs w:val="26"/>
              </w:rPr>
            </w:pPr>
            <w:r w:rsidRPr="00D512F2">
              <w:rPr>
                <w:rFonts w:cs="Times New Roman"/>
                <w:sz w:val="26"/>
                <w:szCs w:val="26"/>
              </w:rPr>
              <w:t>Ngày 10/02/2022</w:t>
            </w:r>
          </w:p>
        </w:tc>
        <w:tc>
          <w:tcPr>
            <w:tcW w:w="956" w:type="dxa"/>
            <w:vAlign w:val="center"/>
          </w:tcPr>
          <w:p w:rsidR="00D512F2" w:rsidRPr="000B2110" w:rsidRDefault="00D512F2" w:rsidP="00C37354">
            <w:pPr>
              <w:spacing w:before="120" w:after="120" w:line="288" w:lineRule="auto"/>
              <w:jc w:val="center"/>
              <w:rPr>
                <w:sz w:val="26"/>
                <w:szCs w:val="26"/>
              </w:rPr>
            </w:pPr>
            <w:r w:rsidRPr="00627408">
              <w:rPr>
                <w:sz w:val="26"/>
                <w:szCs w:val="26"/>
              </w:rPr>
              <w:t>Nước thải</w:t>
            </w:r>
            <w:r>
              <w:rPr>
                <w:sz w:val="26"/>
                <w:szCs w:val="26"/>
              </w:rPr>
              <w:t xml:space="preserve"> trước xử lý</w:t>
            </w:r>
          </w:p>
        </w:tc>
        <w:tc>
          <w:tcPr>
            <w:tcW w:w="2874" w:type="dxa"/>
            <w:vAlign w:val="center"/>
          </w:tcPr>
          <w:p w:rsidR="00D512F2" w:rsidRPr="00627408" w:rsidRDefault="00D512F2" w:rsidP="00C37354">
            <w:pPr>
              <w:spacing w:before="120" w:after="120" w:line="288" w:lineRule="auto"/>
              <w:jc w:val="both"/>
              <w:rPr>
                <w:sz w:val="26"/>
                <w:szCs w:val="26"/>
              </w:rPr>
            </w:pPr>
            <w:r>
              <w:rPr>
                <w:sz w:val="26"/>
                <w:szCs w:val="26"/>
              </w:rPr>
              <w:t>Nước thải đầu vào t</w:t>
            </w:r>
            <w:r w:rsidRPr="00627408">
              <w:rPr>
                <w:sz w:val="26"/>
                <w:szCs w:val="26"/>
              </w:rPr>
              <w:t>ại hố thu gom</w:t>
            </w:r>
          </w:p>
        </w:tc>
        <w:tc>
          <w:tcPr>
            <w:tcW w:w="3397" w:type="dxa"/>
            <w:vAlign w:val="center"/>
          </w:tcPr>
          <w:p w:rsidR="00D512F2" w:rsidRPr="00627408" w:rsidRDefault="00D512F2" w:rsidP="00C37354">
            <w:pPr>
              <w:widowControl w:val="0"/>
              <w:autoSpaceDE w:val="0"/>
              <w:autoSpaceDN w:val="0"/>
              <w:spacing w:before="120" w:after="120" w:line="288" w:lineRule="auto"/>
              <w:jc w:val="both"/>
              <w:rPr>
                <w:sz w:val="26"/>
                <w:szCs w:val="26"/>
              </w:rPr>
            </w:pPr>
            <w:r w:rsidRPr="00627408">
              <w:rPr>
                <w:sz w:val="26"/>
                <w:szCs w:val="26"/>
              </w:rPr>
              <w:t>Lưu lượng, pH, BOD</w:t>
            </w:r>
            <w:r w:rsidRPr="00627408">
              <w:rPr>
                <w:sz w:val="26"/>
                <w:szCs w:val="26"/>
                <w:vertAlign w:val="subscript"/>
              </w:rPr>
              <w:t>5</w:t>
            </w:r>
            <w:r w:rsidRPr="00627408">
              <w:rPr>
                <w:sz w:val="26"/>
                <w:szCs w:val="26"/>
              </w:rPr>
              <w:t xml:space="preserve"> (20</w:t>
            </w:r>
            <w:r w:rsidRPr="00627408">
              <w:rPr>
                <w:sz w:val="26"/>
                <w:szCs w:val="26"/>
                <w:vertAlign w:val="superscript"/>
              </w:rPr>
              <w:t>o</w:t>
            </w:r>
            <w:r w:rsidRPr="00627408">
              <w:rPr>
                <w:sz w:val="26"/>
                <w:szCs w:val="26"/>
              </w:rPr>
              <w:t xml:space="preserve">C), COD, TSS, Amoni (tính theo Nitơ), Tổng Nitơ, Tổng Phospho, tổng dầu </w:t>
            </w:r>
            <w:r w:rsidRPr="00627408">
              <w:rPr>
                <w:spacing w:val="-3"/>
                <w:sz w:val="26"/>
                <w:szCs w:val="26"/>
              </w:rPr>
              <w:t xml:space="preserve">mỡ </w:t>
            </w:r>
            <w:r w:rsidRPr="00627408">
              <w:rPr>
                <w:sz w:val="26"/>
                <w:szCs w:val="26"/>
              </w:rPr>
              <w:t>động thực vật, Clo dư, Tổng coliform.</w:t>
            </w:r>
          </w:p>
        </w:tc>
      </w:tr>
      <w:tr w:rsidR="00D512F2" w:rsidRPr="00627408" w:rsidTr="000C60B0">
        <w:trPr>
          <w:trHeight w:val="306"/>
        </w:trPr>
        <w:tc>
          <w:tcPr>
            <w:tcW w:w="2305" w:type="dxa"/>
            <w:vAlign w:val="center"/>
          </w:tcPr>
          <w:p w:rsidR="00D512F2" w:rsidRP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sidRPr="00D512F2">
              <w:rPr>
                <w:rFonts w:ascii="Times New Roman" w:hAnsi="Times New Roman"/>
                <w:sz w:val="26"/>
                <w:szCs w:val="26"/>
              </w:rPr>
              <w:t>Lần 1: 10/02/2022</w:t>
            </w:r>
          </w:p>
          <w:p w:rsidR="00D512F2" w:rsidRP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sidRPr="00D512F2">
              <w:rPr>
                <w:rFonts w:ascii="Times New Roman" w:hAnsi="Times New Roman"/>
                <w:sz w:val="26"/>
                <w:szCs w:val="26"/>
              </w:rPr>
              <w:t>Lần 2: 11/02/2022</w:t>
            </w:r>
          </w:p>
          <w:p w:rsid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sidRPr="00D512F2">
              <w:rPr>
                <w:rFonts w:ascii="Times New Roman" w:hAnsi="Times New Roman"/>
                <w:sz w:val="26"/>
                <w:szCs w:val="26"/>
              </w:rPr>
              <w:t>Lần 3: 14/02/2022</w:t>
            </w:r>
          </w:p>
          <w:p w:rsid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4: 15/02/2022</w:t>
            </w:r>
          </w:p>
          <w:p w:rsid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5: 16/02/2022</w:t>
            </w:r>
          </w:p>
          <w:p w:rsid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6: 17/02/2022</w:t>
            </w:r>
          </w:p>
          <w:p w:rsidR="00D512F2" w:rsidRPr="00D512F2" w:rsidRDefault="00D512F2" w:rsidP="00C37354">
            <w:pPr>
              <w:pStyle w:val="ListParagraph"/>
              <w:tabs>
                <w:tab w:val="left" w:pos="342"/>
              </w:tabs>
              <w:spacing w:before="120" w:after="120" w:line="288" w:lineRule="auto"/>
              <w:ind w:left="0"/>
              <w:jc w:val="both"/>
              <w:rPr>
                <w:rFonts w:ascii="Times New Roman" w:hAnsi="Times New Roman"/>
                <w:sz w:val="26"/>
                <w:szCs w:val="26"/>
              </w:rPr>
            </w:pPr>
            <w:r>
              <w:rPr>
                <w:rFonts w:ascii="Times New Roman" w:hAnsi="Times New Roman"/>
                <w:sz w:val="26"/>
                <w:szCs w:val="26"/>
              </w:rPr>
              <w:t>Lần 7: 18/02/2022</w:t>
            </w:r>
          </w:p>
          <w:p w:rsidR="00D512F2" w:rsidRPr="00D512F2" w:rsidRDefault="00D512F2" w:rsidP="00C37354">
            <w:pPr>
              <w:spacing w:before="120" w:after="120" w:line="288" w:lineRule="auto"/>
              <w:rPr>
                <w:rFonts w:cs="Times New Roman"/>
                <w:sz w:val="26"/>
                <w:szCs w:val="26"/>
              </w:rPr>
            </w:pPr>
          </w:p>
        </w:tc>
        <w:tc>
          <w:tcPr>
            <w:tcW w:w="956" w:type="dxa"/>
            <w:vAlign w:val="center"/>
          </w:tcPr>
          <w:p w:rsidR="00D512F2" w:rsidRPr="00627408" w:rsidRDefault="00D512F2" w:rsidP="00C37354">
            <w:pPr>
              <w:spacing w:before="120" w:after="120" w:line="288" w:lineRule="auto"/>
              <w:jc w:val="center"/>
              <w:rPr>
                <w:sz w:val="26"/>
                <w:szCs w:val="26"/>
              </w:rPr>
            </w:pPr>
            <w:r w:rsidRPr="00627408">
              <w:rPr>
                <w:sz w:val="26"/>
                <w:szCs w:val="26"/>
              </w:rPr>
              <w:t>Nước thải</w:t>
            </w:r>
            <w:r>
              <w:rPr>
                <w:sz w:val="26"/>
                <w:szCs w:val="26"/>
              </w:rPr>
              <w:t xml:space="preserve"> sau xử lý</w:t>
            </w:r>
          </w:p>
        </w:tc>
        <w:tc>
          <w:tcPr>
            <w:tcW w:w="2874" w:type="dxa"/>
            <w:vAlign w:val="center"/>
          </w:tcPr>
          <w:p w:rsidR="00D512F2" w:rsidRPr="00286C25" w:rsidRDefault="00D512F2" w:rsidP="00C37354">
            <w:pPr>
              <w:spacing w:before="120" w:after="120" w:line="288" w:lineRule="auto"/>
              <w:jc w:val="both"/>
              <w:rPr>
                <w:sz w:val="26"/>
                <w:szCs w:val="26"/>
              </w:rPr>
            </w:pPr>
            <w:r w:rsidRPr="00627408">
              <w:rPr>
                <w:sz w:val="26"/>
                <w:szCs w:val="26"/>
              </w:rPr>
              <w:t>Sau hệ thống xử lý nước thải</w:t>
            </w:r>
            <w:r>
              <w:rPr>
                <w:sz w:val="26"/>
                <w:szCs w:val="26"/>
              </w:rPr>
              <w:t>.</w:t>
            </w:r>
          </w:p>
        </w:tc>
        <w:tc>
          <w:tcPr>
            <w:tcW w:w="3397" w:type="dxa"/>
            <w:vAlign w:val="center"/>
          </w:tcPr>
          <w:p w:rsidR="00D512F2" w:rsidRPr="00627408" w:rsidRDefault="00D512F2" w:rsidP="00C37354">
            <w:pPr>
              <w:widowControl w:val="0"/>
              <w:autoSpaceDE w:val="0"/>
              <w:autoSpaceDN w:val="0"/>
              <w:spacing w:before="120" w:after="120" w:line="288" w:lineRule="auto"/>
              <w:jc w:val="both"/>
              <w:rPr>
                <w:sz w:val="26"/>
                <w:szCs w:val="26"/>
              </w:rPr>
            </w:pPr>
            <w:r w:rsidRPr="00627408">
              <w:rPr>
                <w:sz w:val="26"/>
                <w:szCs w:val="26"/>
              </w:rPr>
              <w:t>Lưu lượng, pH, BOD</w:t>
            </w:r>
            <w:r w:rsidRPr="00627408">
              <w:rPr>
                <w:sz w:val="26"/>
                <w:szCs w:val="26"/>
                <w:vertAlign w:val="subscript"/>
              </w:rPr>
              <w:t>5</w:t>
            </w:r>
            <w:r w:rsidRPr="00627408">
              <w:rPr>
                <w:sz w:val="26"/>
                <w:szCs w:val="26"/>
              </w:rPr>
              <w:t xml:space="preserve"> (20</w:t>
            </w:r>
            <w:r w:rsidRPr="00627408">
              <w:rPr>
                <w:sz w:val="26"/>
                <w:szCs w:val="26"/>
                <w:vertAlign w:val="superscript"/>
              </w:rPr>
              <w:t>o</w:t>
            </w:r>
            <w:r w:rsidRPr="00627408">
              <w:rPr>
                <w:sz w:val="26"/>
                <w:szCs w:val="26"/>
              </w:rPr>
              <w:t xml:space="preserve">C), COD, TSS, Amoni (tính theo Nitơ), Tổng Nitơ, Tổng Phospho, tổng dầu </w:t>
            </w:r>
            <w:r w:rsidRPr="00627408">
              <w:rPr>
                <w:spacing w:val="-3"/>
                <w:sz w:val="26"/>
                <w:szCs w:val="26"/>
              </w:rPr>
              <w:t xml:space="preserve">mỡ </w:t>
            </w:r>
            <w:r w:rsidRPr="00627408">
              <w:rPr>
                <w:sz w:val="26"/>
                <w:szCs w:val="26"/>
              </w:rPr>
              <w:t>động thực vật, Clo dư, Tổng coliform.</w:t>
            </w:r>
          </w:p>
        </w:tc>
      </w:tr>
    </w:tbl>
    <w:p w:rsidR="00E8201D" w:rsidRDefault="00E8201D" w:rsidP="00C37354">
      <w:pPr>
        <w:spacing w:before="120" w:after="120" w:line="288" w:lineRule="auto"/>
      </w:pPr>
    </w:p>
    <w:p w:rsidR="00BD1BF0" w:rsidRDefault="00BD1BF0" w:rsidP="00C37354">
      <w:pPr>
        <w:pStyle w:val="Heading4"/>
        <w:spacing w:before="120" w:after="120" w:line="288" w:lineRule="auto"/>
        <w:ind w:left="0"/>
        <w:rPr>
          <w:rFonts w:ascii="Times New Roman" w:hAnsi="Times New Roman" w:cs="Times New Roman"/>
          <w:b/>
          <w:i w:val="0"/>
          <w:color w:val="auto"/>
          <w:sz w:val="26"/>
          <w:szCs w:val="26"/>
        </w:rPr>
      </w:pPr>
      <w:bookmarkStart w:id="191" w:name="_Toc96517661"/>
      <w:r w:rsidRPr="00BD1BF0">
        <w:rPr>
          <w:rFonts w:ascii="Times New Roman" w:hAnsi="Times New Roman" w:cs="Times New Roman"/>
          <w:b/>
          <w:i w:val="0"/>
          <w:color w:val="auto"/>
          <w:sz w:val="26"/>
          <w:szCs w:val="26"/>
        </w:rPr>
        <w:t>Kết quả đánh giá hiệu suất từng công đoạn xử lý</w:t>
      </w:r>
      <w:bookmarkEnd w:id="191"/>
    </w:p>
    <w:p w:rsidR="00324D29" w:rsidRPr="00324D29" w:rsidRDefault="00324D29" w:rsidP="00324D29">
      <w:pPr>
        <w:jc w:val="center"/>
        <w:rPr>
          <w:i/>
          <w:sz w:val="26"/>
          <w:szCs w:val="26"/>
        </w:rPr>
      </w:pPr>
      <w:r w:rsidRPr="00324D29">
        <w:rPr>
          <w:i/>
          <w:sz w:val="26"/>
          <w:szCs w:val="26"/>
        </w:rPr>
        <w:t xml:space="preserve">(Xem trang tiếp </w:t>
      </w:r>
      <w:proofErr w:type="gramStart"/>
      <w:r w:rsidRPr="00324D29">
        <w:rPr>
          <w:i/>
          <w:sz w:val="26"/>
          <w:szCs w:val="26"/>
        </w:rPr>
        <w:t>theo</w:t>
      </w:r>
      <w:proofErr w:type="gramEnd"/>
      <w:r w:rsidRPr="00324D29">
        <w:rPr>
          <w:i/>
          <w:sz w:val="26"/>
          <w:szCs w:val="26"/>
        </w:rPr>
        <w:t>)</w:t>
      </w: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pPr>
    </w:p>
    <w:p w:rsidR="00BD1BF0" w:rsidRDefault="00BD1BF0" w:rsidP="00C37354">
      <w:pPr>
        <w:spacing w:before="120" w:after="120" w:line="288" w:lineRule="auto"/>
        <w:sectPr w:rsidR="00BD1BF0" w:rsidSect="00BB4ACF">
          <w:headerReference w:type="default" r:id="rId14"/>
          <w:footerReference w:type="default" r:id="rId15"/>
          <w:pgSz w:w="11906" w:h="16838"/>
          <w:pgMar w:top="1134" w:right="1134" w:bottom="1134" w:left="1701" w:header="720" w:footer="312" w:gutter="0"/>
          <w:pgNumType w:start="1" w:chapStyle="9"/>
          <w:cols w:space="720"/>
          <w:docGrid w:linePitch="381"/>
        </w:sectPr>
      </w:pPr>
    </w:p>
    <w:p w:rsidR="00DE703A" w:rsidRPr="00994401" w:rsidRDefault="003E167D" w:rsidP="00DE703A">
      <w:pPr>
        <w:pStyle w:val="Normal1"/>
        <w:spacing w:line="288" w:lineRule="auto"/>
        <w:ind w:firstLine="540"/>
        <w:jc w:val="center"/>
        <w:rPr>
          <w:b/>
          <w:i/>
          <w:szCs w:val="26"/>
        </w:rPr>
      </w:pPr>
      <w:bookmarkStart w:id="192" w:name="_Toc98157125"/>
      <w:proofErr w:type="gramStart"/>
      <w:r w:rsidRPr="00994401">
        <w:rPr>
          <w:b/>
          <w:i/>
          <w:szCs w:val="26"/>
        </w:rPr>
        <w:lastRenderedPageBreak/>
        <w:t xml:space="preserve">Bảng </w:t>
      </w:r>
      <w:r>
        <w:rPr>
          <w:b/>
          <w:i/>
          <w:szCs w:val="26"/>
        </w:rPr>
        <w:t>5</w:t>
      </w:r>
      <w:r w:rsidRPr="00994401">
        <w:rPr>
          <w:b/>
          <w:i/>
          <w:szCs w:val="26"/>
        </w:rPr>
        <w:t>.</w:t>
      </w:r>
      <w:proofErr w:type="gramEnd"/>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18</w:t>
      </w:r>
      <w:r w:rsidRPr="00994401">
        <w:rPr>
          <w:b/>
          <w:i/>
          <w:szCs w:val="26"/>
        </w:rPr>
        <w:fldChar w:fldCharType="end"/>
      </w:r>
      <w:r w:rsidR="00DE703A" w:rsidRPr="00994401">
        <w:rPr>
          <w:b/>
          <w:i/>
          <w:szCs w:val="26"/>
        </w:rPr>
        <w:t xml:space="preserve">. </w:t>
      </w:r>
      <w:r w:rsidR="00DE703A" w:rsidRPr="00D32754">
        <w:rPr>
          <w:b/>
          <w:i/>
          <w:szCs w:val="26"/>
          <w:lang w:val="nl-NL"/>
        </w:rPr>
        <w:t>Bảng đánh giá hiệu suất bể điều hòa</w:t>
      </w:r>
      <w:bookmarkEnd w:id="192"/>
    </w:p>
    <w:tbl>
      <w:tblPr>
        <w:tblStyle w:val="TableGrid"/>
        <w:tblW w:w="14850" w:type="dxa"/>
        <w:tblLayout w:type="fixed"/>
        <w:tblLook w:val="04A0" w:firstRow="1" w:lastRow="0" w:firstColumn="1" w:lastColumn="0" w:noHBand="0" w:noVBand="1"/>
      </w:tblPr>
      <w:tblGrid>
        <w:gridCol w:w="3416"/>
        <w:gridCol w:w="1204"/>
        <w:gridCol w:w="1300"/>
        <w:gridCol w:w="1276"/>
        <w:gridCol w:w="1276"/>
        <w:gridCol w:w="1275"/>
        <w:gridCol w:w="1276"/>
        <w:gridCol w:w="1276"/>
        <w:gridCol w:w="1275"/>
        <w:gridCol w:w="1276"/>
      </w:tblGrid>
      <w:tr w:rsidR="000C60B0" w:rsidTr="000C60B0">
        <w:tc>
          <w:tcPr>
            <w:tcW w:w="3416" w:type="dxa"/>
            <w:vMerge w:val="restart"/>
            <w:vAlign w:val="center"/>
          </w:tcPr>
          <w:p w:rsidR="000C60B0" w:rsidRPr="000C60B0" w:rsidRDefault="000C60B0"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1204" w:type="dxa"/>
            <w:vMerge w:val="restart"/>
            <w:vAlign w:val="center"/>
          </w:tcPr>
          <w:p w:rsidR="000C60B0" w:rsidRPr="000C60B0" w:rsidRDefault="000C60B0" w:rsidP="00C37354">
            <w:pPr>
              <w:spacing w:before="120" w:after="120" w:line="288" w:lineRule="auto"/>
              <w:jc w:val="center"/>
              <w:rPr>
                <w:b/>
                <w:sz w:val="26"/>
                <w:szCs w:val="26"/>
              </w:rPr>
            </w:pPr>
            <w:r w:rsidRPr="000C60B0">
              <w:rPr>
                <w:b/>
                <w:sz w:val="26"/>
                <w:szCs w:val="26"/>
              </w:rPr>
              <w:t>Lưu lượng thải (m3/giờ)</w:t>
            </w:r>
          </w:p>
        </w:tc>
        <w:tc>
          <w:tcPr>
            <w:tcW w:w="10230" w:type="dxa"/>
            <w:gridSpan w:val="8"/>
          </w:tcPr>
          <w:p w:rsidR="000C60B0" w:rsidRPr="000C60B0" w:rsidRDefault="000C60B0" w:rsidP="00C37354">
            <w:pPr>
              <w:spacing w:before="120" w:after="120" w:line="288" w:lineRule="auto"/>
              <w:jc w:val="center"/>
              <w:rPr>
                <w:b/>
                <w:sz w:val="26"/>
                <w:szCs w:val="26"/>
              </w:rPr>
            </w:pPr>
            <w:r w:rsidRPr="000C60B0">
              <w:rPr>
                <w:b/>
                <w:sz w:val="26"/>
                <w:szCs w:val="26"/>
              </w:rPr>
              <w:t>Thông số ô nhiễm chính tại bể điều hòa</w:t>
            </w:r>
          </w:p>
          <w:p w:rsidR="000C60B0" w:rsidRPr="000C60B0" w:rsidRDefault="000C60B0" w:rsidP="00C37354">
            <w:pPr>
              <w:spacing w:before="120" w:after="120" w:line="288" w:lineRule="auto"/>
              <w:jc w:val="center"/>
              <w:rPr>
                <w:sz w:val="26"/>
                <w:szCs w:val="26"/>
              </w:rPr>
            </w:pPr>
            <w:r w:rsidRPr="000C60B0">
              <w:rPr>
                <w:b/>
                <w:sz w:val="26"/>
                <w:szCs w:val="26"/>
              </w:rPr>
              <w:t>(mg/l)</w:t>
            </w:r>
          </w:p>
        </w:tc>
      </w:tr>
      <w:tr w:rsidR="000C60B0" w:rsidTr="000C60B0">
        <w:tc>
          <w:tcPr>
            <w:tcW w:w="3416" w:type="dxa"/>
            <w:vMerge/>
          </w:tcPr>
          <w:p w:rsidR="000C60B0" w:rsidRDefault="000C60B0" w:rsidP="00C37354">
            <w:pPr>
              <w:spacing w:before="120" w:after="120" w:line="288" w:lineRule="auto"/>
            </w:pPr>
          </w:p>
        </w:tc>
        <w:tc>
          <w:tcPr>
            <w:tcW w:w="1204" w:type="dxa"/>
            <w:vMerge/>
          </w:tcPr>
          <w:p w:rsidR="000C60B0" w:rsidRPr="000C60B0" w:rsidRDefault="000C60B0" w:rsidP="00C37354">
            <w:pPr>
              <w:spacing w:before="120" w:after="120" w:line="288" w:lineRule="auto"/>
              <w:rPr>
                <w:sz w:val="26"/>
                <w:szCs w:val="26"/>
              </w:rPr>
            </w:pPr>
          </w:p>
        </w:tc>
        <w:tc>
          <w:tcPr>
            <w:tcW w:w="2576" w:type="dxa"/>
            <w:gridSpan w:val="2"/>
            <w:vAlign w:val="center"/>
          </w:tcPr>
          <w:p w:rsidR="000C60B0" w:rsidRPr="000C60B0" w:rsidRDefault="000C60B0" w:rsidP="00C37354">
            <w:pPr>
              <w:spacing w:before="120" w:after="120" w:line="288" w:lineRule="auto"/>
              <w:jc w:val="center"/>
              <w:rPr>
                <w:b/>
                <w:sz w:val="26"/>
                <w:szCs w:val="26"/>
              </w:rPr>
            </w:pPr>
            <w:r w:rsidRPr="000C60B0">
              <w:rPr>
                <w:b/>
                <w:sz w:val="26"/>
                <w:szCs w:val="26"/>
              </w:rPr>
              <w:t>TSS</w:t>
            </w:r>
          </w:p>
        </w:tc>
        <w:tc>
          <w:tcPr>
            <w:tcW w:w="2551" w:type="dxa"/>
            <w:gridSpan w:val="2"/>
            <w:vAlign w:val="center"/>
          </w:tcPr>
          <w:p w:rsidR="000C60B0" w:rsidRPr="000C60B0" w:rsidRDefault="000C60B0" w:rsidP="00C37354">
            <w:pPr>
              <w:spacing w:before="120" w:after="120" w:line="288" w:lineRule="auto"/>
              <w:jc w:val="center"/>
              <w:rPr>
                <w:b/>
                <w:sz w:val="26"/>
                <w:szCs w:val="26"/>
              </w:rPr>
            </w:pPr>
            <w:r w:rsidRPr="000C60B0">
              <w:rPr>
                <w:b/>
                <w:sz w:val="26"/>
                <w:szCs w:val="26"/>
              </w:rPr>
              <w:t>BOD</w:t>
            </w:r>
          </w:p>
        </w:tc>
        <w:tc>
          <w:tcPr>
            <w:tcW w:w="2552" w:type="dxa"/>
            <w:gridSpan w:val="2"/>
            <w:vAlign w:val="center"/>
          </w:tcPr>
          <w:p w:rsidR="000C60B0" w:rsidRPr="000C60B0" w:rsidRDefault="000C60B0" w:rsidP="00C37354">
            <w:pPr>
              <w:spacing w:before="120" w:after="120" w:line="288" w:lineRule="auto"/>
              <w:jc w:val="center"/>
              <w:rPr>
                <w:b/>
                <w:sz w:val="26"/>
                <w:szCs w:val="26"/>
              </w:rPr>
            </w:pPr>
            <w:r w:rsidRPr="000C60B0">
              <w:rPr>
                <w:b/>
                <w:sz w:val="26"/>
                <w:szCs w:val="26"/>
              </w:rPr>
              <w:t>COD</w:t>
            </w:r>
          </w:p>
        </w:tc>
        <w:tc>
          <w:tcPr>
            <w:tcW w:w="2551" w:type="dxa"/>
            <w:gridSpan w:val="2"/>
            <w:vAlign w:val="center"/>
          </w:tcPr>
          <w:p w:rsidR="000C60B0" w:rsidRPr="000C60B0" w:rsidRDefault="000C60B0" w:rsidP="00C37354">
            <w:pPr>
              <w:spacing w:before="120" w:after="120" w:line="288" w:lineRule="auto"/>
              <w:jc w:val="center"/>
              <w:rPr>
                <w:b/>
                <w:sz w:val="26"/>
                <w:szCs w:val="26"/>
              </w:rPr>
            </w:pPr>
            <w:r w:rsidRPr="000C60B0">
              <w:rPr>
                <w:b/>
                <w:sz w:val="26"/>
                <w:szCs w:val="26"/>
              </w:rPr>
              <w:t>Dầu mỡ ĐTV</w:t>
            </w:r>
          </w:p>
        </w:tc>
      </w:tr>
      <w:tr w:rsidR="000C60B0" w:rsidTr="000C60B0">
        <w:tc>
          <w:tcPr>
            <w:tcW w:w="3416" w:type="dxa"/>
            <w:vMerge/>
          </w:tcPr>
          <w:p w:rsidR="000C60B0" w:rsidRDefault="000C60B0" w:rsidP="00C37354">
            <w:pPr>
              <w:spacing w:before="120" w:after="120" w:line="288" w:lineRule="auto"/>
            </w:pPr>
          </w:p>
        </w:tc>
        <w:tc>
          <w:tcPr>
            <w:tcW w:w="1204" w:type="dxa"/>
            <w:vMerge/>
          </w:tcPr>
          <w:p w:rsidR="000C60B0" w:rsidRPr="000C60B0" w:rsidRDefault="000C60B0" w:rsidP="00C37354">
            <w:pPr>
              <w:spacing w:before="120" w:after="120" w:line="288" w:lineRule="auto"/>
              <w:rPr>
                <w:sz w:val="26"/>
                <w:szCs w:val="26"/>
              </w:rPr>
            </w:pPr>
          </w:p>
        </w:tc>
        <w:tc>
          <w:tcPr>
            <w:tcW w:w="1300"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Trước xử lý</w:t>
            </w:r>
          </w:p>
        </w:tc>
        <w:tc>
          <w:tcPr>
            <w:tcW w:w="1276"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Sau xử lý</w:t>
            </w:r>
          </w:p>
        </w:tc>
        <w:tc>
          <w:tcPr>
            <w:tcW w:w="1276"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Trước xử lý</w:t>
            </w:r>
          </w:p>
        </w:tc>
        <w:tc>
          <w:tcPr>
            <w:tcW w:w="1275"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Sau xử lý</w:t>
            </w:r>
          </w:p>
        </w:tc>
        <w:tc>
          <w:tcPr>
            <w:tcW w:w="1276"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Trước xử lý</w:t>
            </w:r>
          </w:p>
        </w:tc>
        <w:tc>
          <w:tcPr>
            <w:tcW w:w="1276"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Sau xử lý</w:t>
            </w:r>
          </w:p>
        </w:tc>
        <w:tc>
          <w:tcPr>
            <w:tcW w:w="1275"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Trước xử lý</w:t>
            </w:r>
          </w:p>
        </w:tc>
        <w:tc>
          <w:tcPr>
            <w:tcW w:w="1276" w:type="dxa"/>
            <w:vAlign w:val="center"/>
          </w:tcPr>
          <w:p w:rsidR="000C60B0" w:rsidRPr="000C60B0" w:rsidRDefault="000C60B0" w:rsidP="00C37354">
            <w:pPr>
              <w:spacing w:before="120" w:after="120" w:line="288" w:lineRule="auto"/>
              <w:jc w:val="center"/>
              <w:rPr>
                <w:b/>
                <w:sz w:val="26"/>
                <w:szCs w:val="26"/>
              </w:rPr>
            </w:pPr>
            <w:r w:rsidRPr="000C60B0">
              <w:rPr>
                <w:b/>
                <w:sz w:val="26"/>
                <w:szCs w:val="26"/>
              </w:rPr>
              <w:t>Sau xử lý</w:t>
            </w:r>
          </w:p>
        </w:tc>
      </w:tr>
      <w:tr w:rsidR="000C60B0" w:rsidTr="00045EBC">
        <w:tc>
          <w:tcPr>
            <w:tcW w:w="3416" w:type="dxa"/>
          </w:tcPr>
          <w:p w:rsidR="000C60B0" w:rsidRPr="000C60B0" w:rsidRDefault="000C60B0" w:rsidP="00C37354">
            <w:pPr>
              <w:spacing w:before="120" w:after="120" w:line="288" w:lineRule="auto"/>
              <w:rPr>
                <w:sz w:val="26"/>
                <w:szCs w:val="26"/>
              </w:rPr>
            </w:pPr>
            <w:r w:rsidRPr="000C60B0">
              <w:rPr>
                <w:sz w:val="26"/>
                <w:szCs w:val="26"/>
              </w:rPr>
              <w:t>Lần 1</w:t>
            </w:r>
            <w:r w:rsidR="001C724D">
              <w:rPr>
                <w:sz w:val="26"/>
                <w:szCs w:val="26"/>
              </w:rPr>
              <w:t xml:space="preserve"> </w:t>
            </w:r>
            <w:r w:rsidR="00517BAB">
              <w:rPr>
                <w:sz w:val="26"/>
                <w:szCs w:val="26"/>
              </w:rPr>
              <w:t>(</w:t>
            </w:r>
            <w:r w:rsidR="00517BAB" w:rsidRPr="006704E2">
              <w:rPr>
                <w:sz w:val="26"/>
                <w:szCs w:val="26"/>
              </w:rPr>
              <w:t>06/12/2021</w:t>
            </w:r>
            <w:r w:rsidR="00517BAB">
              <w:rPr>
                <w:sz w:val="26"/>
                <w:szCs w:val="26"/>
              </w:rPr>
              <w:t>)</w:t>
            </w:r>
          </w:p>
        </w:tc>
        <w:tc>
          <w:tcPr>
            <w:tcW w:w="1204" w:type="dxa"/>
            <w:vAlign w:val="center"/>
          </w:tcPr>
          <w:p w:rsidR="007F3E78" w:rsidRPr="003067AD" w:rsidRDefault="00523260" w:rsidP="00045EBC">
            <w:pPr>
              <w:spacing w:before="120" w:after="120" w:line="288" w:lineRule="auto"/>
              <w:jc w:val="center"/>
              <w:rPr>
                <w:sz w:val="26"/>
                <w:szCs w:val="26"/>
              </w:rPr>
            </w:pPr>
            <w:r>
              <w:rPr>
                <w:sz w:val="26"/>
                <w:szCs w:val="26"/>
              </w:rPr>
              <w:t>11,8</w:t>
            </w:r>
          </w:p>
        </w:tc>
        <w:tc>
          <w:tcPr>
            <w:tcW w:w="1300"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199</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315</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1711</w:t>
            </w:r>
          </w:p>
        </w:tc>
        <w:tc>
          <w:tcPr>
            <w:tcW w:w="1275" w:type="dxa"/>
            <w:vAlign w:val="center"/>
          </w:tcPr>
          <w:p w:rsidR="000C60B0" w:rsidRPr="007F3E78" w:rsidRDefault="00DF0444" w:rsidP="00045EBC">
            <w:pPr>
              <w:spacing w:before="120" w:after="120" w:line="288" w:lineRule="auto"/>
              <w:jc w:val="center"/>
              <w:rPr>
                <w:sz w:val="26"/>
                <w:szCs w:val="26"/>
              </w:rPr>
            </w:pPr>
            <w:r w:rsidRPr="007F3E78">
              <w:rPr>
                <w:sz w:val="26"/>
                <w:szCs w:val="26"/>
              </w:rPr>
              <w:t>1531</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2624</w:t>
            </w:r>
          </w:p>
        </w:tc>
        <w:tc>
          <w:tcPr>
            <w:tcW w:w="1276" w:type="dxa"/>
            <w:vAlign w:val="center"/>
          </w:tcPr>
          <w:p w:rsidR="000C60B0" w:rsidRPr="007F3E78" w:rsidRDefault="00DF0444" w:rsidP="00045EBC">
            <w:pPr>
              <w:spacing w:before="120" w:after="120" w:line="288" w:lineRule="auto"/>
              <w:jc w:val="center"/>
              <w:rPr>
                <w:sz w:val="26"/>
                <w:szCs w:val="26"/>
              </w:rPr>
            </w:pPr>
            <w:r w:rsidRPr="007F3E78">
              <w:rPr>
                <w:sz w:val="26"/>
                <w:szCs w:val="26"/>
              </w:rPr>
              <w:t>2272</w:t>
            </w:r>
          </w:p>
        </w:tc>
        <w:tc>
          <w:tcPr>
            <w:tcW w:w="1275"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62,60</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70,15</w:t>
            </w:r>
          </w:p>
        </w:tc>
      </w:tr>
      <w:tr w:rsidR="000C60B0" w:rsidTr="00045EBC">
        <w:tc>
          <w:tcPr>
            <w:tcW w:w="3416" w:type="dxa"/>
          </w:tcPr>
          <w:p w:rsidR="000C60B0" w:rsidRPr="000C60B0" w:rsidRDefault="000C60B0" w:rsidP="00C37354">
            <w:pPr>
              <w:spacing w:before="120" w:after="120" w:line="288" w:lineRule="auto"/>
              <w:rPr>
                <w:sz w:val="26"/>
                <w:szCs w:val="26"/>
              </w:rPr>
            </w:pPr>
            <w:r w:rsidRPr="000C60B0">
              <w:rPr>
                <w:sz w:val="26"/>
                <w:szCs w:val="26"/>
              </w:rPr>
              <w:t>Lần 2</w:t>
            </w:r>
            <w:r w:rsidR="00517BAB">
              <w:rPr>
                <w:sz w:val="26"/>
                <w:szCs w:val="26"/>
              </w:rPr>
              <w:t xml:space="preserve"> (</w:t>
            </w:r>
            <w:r w:rsidR="00517BAB" w:rsidRPr="006704E2">
              <w:rPr>
                <w:sz w:val="26"/>
                <w:szCs w:val="26"/>
              </w:rPr>
              <w:t>21/12/2021</w:t>
            </w:r>
            <w:r w:rsidR="00517BAB">
              <w:rPr>
                <w:sz w:val="26"/>
                <w:szCs w:val="26"/>
              </w:rPr>
              <w:t>)</w:t>
            </w:r>
          </w:p>
        </w:tc>
        <w:tc>
          <w:tcPr>
            <w:tcW w:w="1204" w:type="dxa"/>
            <w:vAlign w:val="center"/>
          </w:tcPr>
          <w:p w:rsidR="000C60B0" w:rsidRPr="003067AD" w:rsidRDefault="00045EBC" w:rsidP="00045EBC">
            <w:pPr>
              <w:spacing w:before="120" w:after="120" w:line="288" w:lineRule="auto"/>
              <w:jc w:val="center"/>
              <w:rPr>
                <w:sz w:val="26"/>
                <w:szCs w:val="26"/>
              </w:rPr>
            </w:pPr>
            <w:r>
              <w:rPr>
                <w:sz w:val="26"/>
                <w:szCs w:val="26"/>
              </w:rPr>
              <w:t>16,2</w:t>
            </w:r>
          </w:p>
        </w:tc>
        <w:tc>
          <w:tcPr>
            <w:tcW w:w="1300"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208</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345</w:t>
            </w:r>
          </w:p>
        </w:tc>
        <w:tc>
          <w:tcPr>
            <w:tcW w:w="1276"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1121</w:t>
            </w:r>
          </w:p>
        </w:tc>
        <w:tc>
          <w:tcPr>
            <w:tcW w:w="1275"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1342</w:t>
            </w:r>
          </w:p>
        </w:tc>
        <w:tc>
          <w:tcPr>
            <w:tcW w:w="1276"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1552</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1968</w:t>
            </w:r>
          </w:p>
        </w:tc>
        <w:tc>
          <w:tcPr>
            <w:tcW w:w="1275"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34,39</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68,25</w:t>
            </w:r>
          </w:p>
        </w:tc>
      </w:tr>
      <w:tr w:rsidR="000C60B0" w:rsidTr="00045EBC">
        <w:tc>
          <w:tcPr>
            <w:tcW w:w="3416" w:type="dxa"/>
          </w:tcPr>
          <w:p w:rsidR="000C60B0" w:rsidRPr="000C60B0" w:rsidRDefault="000C60B0" w:rsidP="00C37354">
            <w:pPr>
              <w:spacing w:before="120" w:after="120" w:line="288" w:lineRule="auto"/>
              <w:rPr>
                <w:sz w:val="26"/>
                <w:szCs w:val="26"/>
              </w:rPr>
            </w:pPr>
            <w:r w:rsidRPr="000C60B0">
              <w:rPr>
                <w:sz w:val="26"/>
                <w:szCs w:val="26"/>
              </w:rPr>
              <w:t>Lần 3</w:t>
            </w:r>
            <w:r w:rsidR="00517BAB">
              <w:rPr>
                <w:sz w:val="26"/>
                <w:szCs w:val="26"/>
              </w:rPr>
              <w:t xml:space="preserve"> (</w:t>
            </w:r>
            <w:r w:rsidR="00517BAB" w:rsidRPr="006704E2">
              <w:rPr>
                <w:sz w:val="26"/>
                <w:szCs w:val="26"/>
              </w:rPr>
              <w:t>05/01/2022</w:t>
            </w:r>
            <w:r w:rsidR="00517BAB">
              <w:rPr>
                <w:sz w:val="26"/>
                <w:szCs w:val="26"/>
              </w:rPr>
              <w:t>)</w:t>
            </w:r>
          </w:p>
        </w:tc>
        <w:tc>
          <w:tcPr>
            <w:tcW w:w="1204" w:type="dxa"/>
            <w:vAlign w:val="center"/>
          </w:tcPr>
          <w:p w:rsidR="000C60B0" w:rsidRPr="003067AD" w:rsidRDefault="00045EBC" w:rsidP="00045EBC">
            <w:pPr>
              <w:spacing w:before="120" w:after="120" w:line="288" w:lineRule="auto"/>
              <w:jc w:val="center"/>
              <w:rPr>
                <w:sz w:val="26"/>
                <w:szCs w:val="26"/>
              </w:rPr>
            </w:pPr>
            <w:r>
              <w:rPr>
                <w:sz w:val="26"/>
                <w:szCs w:val="26"/>
              </w:rPr>
              <w:t>15,85</w:t>
            </w:r>
          </w:p>
        </w:tc>
        <w:tc>
          <w:tcPr>
            <w:tcW w:w="1300" w:type="dxa"/>
            <w:vAlign w:val="center"/>
          </w:tcPr>
          <w:p w:rsidR="000C60B0" w:rsidRPr="007F3E78" w:rsidRDefault="00E36454" w:rsidP="00045EBC">
            <w:pPr>
              <w:spacing w:before="120" w:after="120" w:line="288" w:lineRule="auto"/>
              <w:jc w:val="center"/>
              <w:rPr>
                <w:b/>
                <w:sz w:val="26"/>
                <w:szCs w:val="26"/>
              </w:rPr>
            </w:pPr>
            <w:r w:rsidRPr="007F3E78">
              <w:rPr>
                <w:b/>
                <w:sz w:val="26"/>
                <w:szCs w:val="26"/>
              </w:rPr>
              <w:t>317</w:t>
            </w:r>
          </w:p>
        </w:tc>
        <w:tc>
          <w:tcPr>
            <w:tcW w:w="1276" w:type="dxa"/>
            <w:vAlign w:val="center"/>
          </w:tcPr>
          <w:p w:rsidR="000C60B0" w:rsidRPr="007F3E78" w:rsidRDefault="00E36454" w:rsidP="00045EBC">
            <w:pPr>
              <w:spacing w:before="120" w:after="120" w:line="288" w:lineRule="auto"/>
              <w:jc w:val="center"/>
              <w:rPr>
                <w:b/>
                <w:sz w:val="26"/>
                <w:szCs w:val="26"/>
              </w:rPr>
            </w:pPr>
            <w:r w:rsidRPr="007F3E78">
              <w:rPr>
                <w:b/>
                <w:sz w:val="26"/>
                <w:szCs w:val="26"/>
              </w:rPr>
              <w:t>387</w:t>
            </w:r>
          </w:p>
        </w:tc>
        <w:tc>
          <w:tcPr>
            <w:tcW w:w="1276" w:type="dxa"/>
            <w:vAlign w:val="center"/>
          </w:tcPr>
          <w:p w:rsidR="000C60B0" w:rsidRPr="007F3E78" w:rsidRDefault="00E36454" w:rsidP="00045EBC">
            <w:pPr>
              <w:spacing w:before="120" w:after="120" w:line="288" w:lineRule="auto"/>
              <w:jc w:val="center"/>
              <w:rPr>
                <w:sz w:val="26"/>
                <w:szCs w:val="26"/>
              </w:rPr>
            </w:pPr>
            <w:r w:rsidRPr="007F3E78">
              <w:rPr>
                <w:sz w:val="26"/>
                <w:szCs w:val="26"/>
              </w:rPr>
              <w:t>1203</w:t>
            </w:r>
          </w:p>
        </w:tc>
        <w:tc>
          <w:tcPr>
            <w:tcW w:w="1275" w:type="dxa"/>
            <w:vAlign w:val="center"/>
          </w:tcPr>
          <w:p w:rsidR="000C60B0" w:rsidRPr="007F3E78" w:rsidRDefault="00E36454" w:rsidP="00045EBC">
            <w:pPr>
              <w:spacing w:before="120" w:after="120" w:line="288" w:lineRule="auto"/>
              <w:jc w:val="center"/>
              <w:rPr>
                <w:sz w:val="26"/>
                <w:szCs w:val="26"/>
              </w:rPr>
            </w:pPr>
            <w:r w:rsidRPr="007F3E78">
              <w:rPr>
                <w:sz w:val="26"/>
                <w:szCs w:val="26"/>
              </w:rPr>
              <w:t>1046</w:t>
            </w:r>
          </w:p>
        </w:tc>
        <w:tc>
          <w:tcPr>
            <w:tcW w:w="1276" w:type="dxa"/>
            <w:vAlign w:val="center"/>
          </w:tcPr>
          <w:p w:rsidR="000C60B0" w:rsidRPr="007F3E78" w:rsidRDefault="000B68AF" w:rsidP="00045EBC">
            <w:pPr>
              <w:spacing w:before="120" w:after="120" w:line="288" w:lineRule="auto"/>
              <w:jc w:val="center"/>
              <w:rPr>
                <w:sz w:val="26"/>
                <w:szCs w:val="26"/>
              </w:rPr>
            </w:pPr>
            <w:r w:rsidRPr="007F3E78">
              <w:rPr>
                <w:sz w:val="26"/>
                <w:szCs w:val="26"/>
              </w:rPr>
              <w:t>1808</w:t>
            </w:r>
          </w:p>
        </w:tc>
        <w:tc>
          <w:tcPr>
            <w:tcW w:w="1276" w:type="dxa"/>
            <w:vAlign w:val="center"/>
          </w:tcPr>
          <w:p w:rsidR="000C60B0" w:rsidRPr="007F3E78" w:rsidRDefault="00E36454" w:rsidP="00045EBC">
            <w:pPr>
              <w:spacing w:before="120" w:after="120" w:line="288" w:lineRule="auto"/>
              <w:jc w:val="center"/>
              <w:rPr>
                <w:sz w:val="26"/>
                <w:szCs w:val="26"/>
              </w:rPr>
            </w:pPr>
            <w:r w:rsidRPr="007F3E78">
              <w:rPr>
                <w:sz w:val="26"/>
                <w:szCs w:val="26"/>
              </w:rPr>
              <w:t>1532</w:t>
            </w:r>
          </w:p>
        </w:tc>
        <w:tc>
          <w:tcPr>
            <w:tcW w:w="1275" w:type="dxa"/>
            <w:vAlign w:val="center"/>
          </w:tcPr>
          <w:p w:rsidR="000C60B0" w:rsidRPr="007F3E78" w:rsidRDefault="00E36454" w:rsidP="00045EBC">
            <w:pPr>
              <w:spacing w:before="120" w:after="120" w:line="288" w:lineRule="auto"/>
              <w:jc w:val="center"/>
              <w:rPr>
                <w:b/>
                <w:sz w:val="26"/>
                <w:szCs w:val="26"/>
              </w:rPr>
            </w:pPr>
            <w:r w:rsidRPr="007F3E78">
              <w:rPr>
                <w:b/>
                <w:sz w:val="26"/>
                <w:szCs w:val="26"/>
              </w:rPr>
              <w:t>60,1</w:t>
            </w:r>
          </w:p>
        </w:tc>
        <w:tc>
          <w:tcPr>
            <w:tcW w:w="1276" w:type="dxa"/>
            <w:vAlign w:val="center"/>
          </w:tcPr>
          <w:p w:rsidR="000C60B0" w:rsidRPr="007F3E78" w:rsidRDefault="00E36454" w:rsidP="00045EBC">
            <w:pPr>
              <w:spacing w:before="120" w:after="120" w:line="288" w:lineRule="auto"/>
              <w:jc w:val="center"/>
              <w:rPr>
                <w:b/>
                <w:sz w:val="26"/>
                <w:szCs w:val="26"/>
              </w:rPr>
            </w:pPr>
            <w:r w:rsidRPr="007F3E78">
              <w:rPr>
                <w:b/>
                <w:sz w:val="26"/>
                <w:szCs w:val="26"/>
              </w:rPr>
              <w:t>61,9</w:t>
            </w:r>
          </w:p>
        </w:tc>
      </w:tr>
      <w:tr w:rsidR="000C60B0" w:rsidTr="00045EBC">
        <w:tc>
          <w:tcPr>
            <w:tcW w:w="3416" w:type="dxa"/>
          </w:tcPr>
          <w:p w:rsidR="000C60B0" w:rsidRPr="000C60B0" w:rsidRDefault="000C60B0" w:rsidP="00C37354">
            <w:pPr>
              <w:spacing w:before="120" w:after="120" w:line="288" w:lineRule="auto"/>
              <w:rPr>
                <w:sz w:val="26"/>
                <w:szCs w:val="26"/>
              </w:rPr>
            </w:pPr>
            <w:r w:rsidRPr="000C60B0">
              <w:rPr>
                <w:sz w:val="26"/>
                <w:szCs w:val="26"/>
              </w:rPr>
              <w:t>Lần 4</w:t>
            </w:r>
            <w:r w:rsidR="00517BAB">
              <w:rPr>
                <w:sz w:val="26"/>
                <w:szCs w:val="26"/>
              </w:rPr>
              <w:t xml:space="preserve"> (20/01/2022)</w:t>
            </w:r>
          </w:p>
        </w:tc>
        <w:tc>
          <w:tcPr>
            <w:tcW w:w="1204" w:type="dxa"/>
            <w:vAlign w:val="center"/>
          </w:tcPr>
          <w:p w:rsidR="00045EBC" w:rsidRPr="003067AD" w:rsidRDefault="00045EBC" w:rsidP="00045EBC">
            <w:pPr>
              <w:spacing w:before="120" w:after="120" w:line="288" w:lineRule="auto"/>
              <w:jc w:val="center"/>
              <w:rPr>
                <w:sz w:val="26"/>
                <w:szCs w:val="26"/>
              </w:rPr>
            </w:pPr>
            <w:r>
              <w:rPr>
                <w:sz w:val="26"/>
                <w:szCs w:val="26"/>
              </w:rPr>
              <w:t>13,6</w:t>
            </w:r>
          </w:p>
        </w:tc>
        <w:tc>
          <w:tcPr>
            <w:tcW w:w="1300"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323</w:t>
            </w:r>
          </w:p>
        </w:tc>
        <w:tc>
          <w:tcPr>
            <w:tcW w:w="1276" w:type="dxa"/>
            <w:vAlign w:val="center"/>
          </w:tcPr>
          <w:p w:rsidR="000C60B0" w:rsidRPr="007F3E78" w:rsidRDefault="00DF0444" w:rsidP="00045EBC">
            <w:pPr>
              <w:spacing w:before="120" w:after="120" w:line="288" w:lineRule="auto"/>
              <w:jc w:val="center"/>
              <w:rPr>
                <w:b/>
                <w:sz w:val="26"/>
                <w:szCs w:val="26"/>
              </w:rPr>
            </w:pPr>
            <w:r w:rsidRPr="007F3E78">
              <w:rPr>
                <w:b/>
                <w:sz w:val="26"/>
                <w:szCs w:val="26"/>
              </w:rPr>
              <w:t>325</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1013</w:t>
            </w:r>
          </w:p>
        </w:tc>
        <w:tc>
          <w:tcPr>
            <w:tcW w:w="1275" w:type="dxa"/>
            <w:vAlign w:val="center"/>
          </w:tcPr>
          <w:p w:rsidR="000C60B0" w:rsidRPr="007F3E78" w:rsidRDefault="00DF0444" w:rsidP="00045EBC">
            <w:pPr>
              <w:spacing w:before="120" w:after="120" w:line="288" w:lineRule="auto"/>
              <w:jc w:val="center"/>
              <w:rPr>
                <w:sz w:val="26"/>
                <w:szCs w:val="26"/>
              </w:rPr>
            </w:pPr>
            <w:r w:rsidRPr="007F3E78">
              <w:rPr>
                <w:sz w:val="26"/>
                <w:szCs w:val="26"/>
              </w:rPr>
              <w:t>1005</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1456</w:t>
            </w:r>
          </w:p>
        </w:tc>
        <w:tc>
          <w:tcPr>
            <w:tcW w:w="1276" w:type="dxa"/>
            <w:vAlign w:val="center"/>
          </w:tcPr>
          <w:p w:rsidR="000C60B0" w:rsidRPr="007F3E78" w:rsidRDefault="00DF0444" w:rsidP="00045EBC">
            <w:pPr>
              <w:spacing w:before="120" w:after="120" w:line="288" w:lineRule="auto"/>
              <w:jc w:val="center"/>
              <w:rPr>
                <w:sz w:val="26"/>
                <w:szCs w:val="26"/>
              </w:rPr>
            </w:pPr>
            <w:r w:rsidRPr="007F3E78">
              <w:rPr>
                <w:sz w:val="26"/>
                <w:szCs w:val="26"/>
              </w:rPr>
              <w:t>1446</w:t>
            </w:r>
          </w:p>
        </w:tc>
        <w:tc>
          <w:tcPr>
            <w:tcW w:w="1275" w:type="dxa"/>
            <w:vAlign w:val="center"/>
          </w:tcPr>
          <w:p w:rsidR="000C60B0" w:rsidRPr="007F3E78" w:rsidRDefault="000C2D52" w:rsidP="00045EBC">
            <w:pPr>
              <w:spacing w:before="120" w:after="120" w:line="288" w:lineRule="auto"/>
              <w:jc w:val="center"/>
              <w:rPr>
                <w:sz w:val="26"/>
                <w:szCs w:val="26"/>
              </w:rPr>
            </w:pPr>
            <w:r w:rsidRPr="007F3E78">
              <w:rPr>
                <w:sz w:val="26"/>
                <w:szCs w:val="26"/>
              </w:rPr>
              <w:t>55,3</w:t>
            </w:r>
          </w:p>
        </w:tc>
        <w:tc>
          <w:tcPr>
            <w:tcW w:w="1276" w:type="dxa"/>
            <w:vAlign w:val="center"/>
          </w:tcPr>
          <w:p w:rsidR="000C60B0" w:rsidRPr="007F3E78" w:rsidRDefault="00DF0444" w:rsidP="00045EBC">
            <w:pPr>
              <w:spacing w:before="120" w:after="120" w:line="288" w:lineRule="auto"/>
              <w:jc w:val="center"/>
              <w:rPr>
                <w:sz w:val="26"/>
                <w:szCs w:val="26"/>
              </w:rPr>
            </w:pPr>
            <w:r w:rsidRPr="007F3E78">
              <w:rPr>
                <w:sz w:val="26"/>
                <w:szCs w:val="26"/>
              </w:rPr>
              <w:t>55,1</w:t>
            </w:r>
          </w:p>
        </w:tc>
      </w:tr>
      <w:tr w:rsidR="000C60B0" w:rsidTr="00045EBC">
        <w:tc>
          <w:tcPr>
            <w:tcW w:w="3416" w:type="dxa"/>
          </w:tcPr>
          <w:p w:rsidR="000C60B0" w:rsidRPr="000C60B0" w:rsidRDefault="000C60B0" w:rsidP="00C37354">
            <w:pPr>
              <w:spacing w:before="120" w:after="120" w:line="288" w:lineRule="auto"/>
              <w:rPr>
                <w:sz w:val="26"/>
                <w:szCs w:val="26"/>
              </w:rPr>
            </w:pPr>
            <w:r w:rsidRPr="000C60B0">
              <w:rPr>
                <w:sz w:val="26"/>
                <w:szCs w:val="26"/>
              </w:rPr>
              <w:t>Lần 5</w:t>
            </w:r>
            <w:r w:rsidR="00517BAB">
              <w:rPr>
                <w:sz w:val="26"/>
                <w:szCs w:val="26"/>
              </w:rPr>
              <w:t xml:space="preserve"> (09/02/2022)</w:t>
            </w:r>
          </w:p>
        </w:tc>
        <w:tc>
          <w:tcPr>
            <w:tcW w:w="1204" w:type="dxa"/>
            <w:vAlign w:val="center"/>
          </w:tcPr>
          <w:p w:rsidR="000C60B0" w:rsidRPr="003067AD" w:rsidRDefault="00045EBC" w:rsidP="00045EBC">
            <w:pPr>
              <w:spacing w:before="120" w:after="120" w:line="288" w:lineRule="auto"/>
              <w:jc w:val="center"/>
              <w:rPr>
                <w:sz w:val="26"/>
                <w:szCs w:val="26"/>
              </w:rPr>
            </w:pPr>
            <w:r>
              <w:rPr>
                <w:sz w:val="26"/>
                <w:szCs w:val="26"/>
              </w:rPr>
              <w:t>16,9</w:t>
            </w:r>
          </w:p>
        </w:tc>
        <w:tc>
          <w:tcPr>
            <w:tcW w:w="1300" w:type="dxa"/>
            <w:vAlign w:val="center"/>
          </w:tcPr>
          <w:p w:rsidR="000C60B0" w:rsidRPr="007F3E78" w:rsidRDefault="000C2D52" w:rsidP="00045EBC">
            <w:pPr>
              <w:spacing w:before="120" w:after="120" w:line="288" w:lineRule="auto"/>
              <w:jc w:val="center"/>
              <w:rPr>
                <w:sz w:val="26"/>
                <w:szCs w:val="26"/>
              </w:rPr>
            </w:pPr>
            <w:r w:rsidRPr="007F3E78">
              <w:rPr>
                <w:sz w:val="26"/>
                <w:szCs w:val="26"/>
              </w:rPr>
              <w:t>310</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265</w:t>
            </w:r>
          </w:p>
        </w:tc>
        <w:tc>
          <w:tcPr>
            <w:tcW w:w="1276"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923</w:t>
            </w:r>
          </w:p>
        </w:tc>
        <w:tc>
          <w:tcPr>
            <w:tcW w:w="1275"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975</w:t>
            </w:r>
          </w:p>
        </w:tc>
        <w:tc>
          <w:tcPr>
            <w:tcW w:w="1276"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1346</w:t>
            </w:r>
          </w:p>
        </w:tc>
        <w:tc>
          <w:tcPr>
            <w:tcW w:w="1276" w:type="dxa"/>
            <w:vAlign w:val="center"/>
          </w:tcPr>
          <w:p w:rsidR="000C60B0" w:rsidRPr="007F3E78" w:rsidRDefault="000C2D52" w:rsidP="00045EBC">
            <w:pPr>
              <w:spacing w:before="120" w:after="120" w:line="288" w:lineRule="auto"/>
              <w:jc w:val="center"/>
              <w:rPr>
                <w:b/>
                <w:sz w:val="26"/>
                <w:szCs w:val="26"/>
              </w:rPr>
            </w:pPr>
            <w:r w:rsidRPr="007F3E78">
              <w:rPr>
                <w:b/>
                <w:sz w:val="26"/>
                <w:szCs w:val="26"/>
              </w:rPr>
              <w:t>1360</w:t>
            </w:r>
          </w:p>
        </w:tc>
        <w:tc>
          <w:tcPr>
            <w:tcW w:w="1275" w:type="dxa"/>
            <w:vAlign w:val="center"/>
          </w:tcPr>
          <w:p w:rsidR="000C60B0" w:rsidRPr="007F3E78" w:rsidRDefault="000C2D52" w:rsidP="00045EBC">
            <w:pPr>
              <w:spacing w:before="120" w:after="120" w:line="288" w:lineRule="auto"/>
              <w:jc w:val="center"/>
              <w:rPr>
                <w:sz w:val="26"/>
                <w:szCs w:val="26"/>
              </w:rPr>
            </w:pPr>
            <w:r w:rsidRPr="007F3E78">
              <w:rPr>
                <w:sz w:val="26"/>
                <w:szCs w:val="26"/>
              </w:rPr>
              <w:t>53,2</w:t>
            </w:r>
          </w:p>
        </w:tc>
        <w:tc>
          <w:tcPr>
            <w:tcW w:w="1276" w:type="dxa"/>
            <w:vAlign w:val="center"/>
          </w:tcPr>
          <w:p w:rsidR="000C60B0" w:rsidRPr="007F3E78" w:rsidRDefault="000C2D52" w:rsidP="00045EBC">
            <w:pPr>
              <w:spacing w:before="120" w:after="120" w:line="288" w:lineRule="auto"/>
              <w:jc w:val="center"/>
              <w:rPr>
                <w:sz w:val="26"/>
                <w:szCs w:val="26"/>
              </w:rPr>
            </w:pPr>
            <w:r w:rsidRPr="007F3E78">
              <w:rPr>
                <w:sz w:val="26"/>
                <w:szCs w:val="26"/>
              </w:rPr>
              <w:t>48,2</w:t>
            </w:r>
          </w:p>
        </w:tc>
      </w:tr>
      <w:tr w:rsidR="003067AD" w:rsidTr="003067AD">
        <w:tc>
          <w:tcPr>
            <w:tcW w:w="3416" w:type="dxa"/>
          </w:tcPr>
          <w:p w:rsidR="003067AD" w:rsidRPr="000C60B0" w:rsidRDefault="003067AD" w:rsidP="00C37354">
            <w:pPr>
              <w:spacing w:before="120" w:after="120" w:line="288" w:lineRule="auto"/>
              <w:rPr>
                <w:sz w:val="26"/>
                <w:szCs w:val="26"/>
              </w:rPr>
            </w:pPr>
            <w:r w:rsidRPr="000C60B0">
              <w:rPr>
                <w:sz w:val="26"/>
                <w:szCs w:val="26"/>
              </w:rPr>
              <w:t xml:space="preserve">Hiệu suất xử lý của </w:t>
            </w:r>
            <w:r>
              <w:rPr>
                <w:sz w:val="26"/>
                <w:szCs w:val="26"/>
              </w:rPr>
              <w:t xml:space="preserve">bể điều hòa </w:t>
            </w:r>
            <w:proofErr w:type="gramStart"/>
            <w:r>
              <w:rPr>
                <w:sz w:val="26"/>
                <w:szCs w:val="26"/>
              </w:rPr>
              <w:t>(</w:t>
            </w:r>
            <w:r w:rsidRPr="000C60B0">
              <w:rPr>
                <w:sz w:val="26"/>
                <w:szCs w:val="26"/>
              </w:rPr>
              <w:t xml:space="preserve"> %</w:t>
            </w:r>
            <w:proofErr w:type="gramEnd"/>
            <w:r>
              <w:rPr>
                <w:sz w:val="26"/>
                <w:szCs w:val="26"/>
              </w:rPr>
              <w:t>)*</w:t>
            </w:r>
          </w:p>
        </w:tc>
        <w:tc>
          <w:tcPr>
            <w:tcW w:w="1204" w:type="dxa"/>
          </w:tcPr>
          <w:p w:rsidR="003067AD" w:rsidRPr="003067AD" w:rsidRDefault="003067AD" w:rsidP="00C37354">
            <w:pPr>
              <w:spacing w:before="120" w:after="120" w:line="288" w:lineRule="auto"/>
              <w:rPr>
                <w:sz w:val="26"/>
                <w:szCs w:val="26"/>
              </w:rPr>
            </w:pPr>
          </w:p>
        </w:tc>
        <w:tc>
          <w:tcPr>
            <w:tcW w:w="2576" w:type="dxa"/>
            <w:gridSpan w:val="2"/>
            <w:vAlign w:val="center"/>
          </w:tcPr>
          <w:p w:rsidR="003067AD" w:rsidRPr="003067AD" w:rsidRDefault="003067AD" w:rsidP="003067AD">
            <w:pPr>
              <w:spacing w:before="120" w:after="120" w:line="288" w:lineRule="auto"/>
              <w:jc w:val="center"/>
              <w:rPr>
                <w:b/>
                <w:sz w:val="26"/>
                <w:szCs w:val="26"/>
              </w:rPr>
            </w:pPr>
            <w:r w:rsidRPr="003067AD">
              <w:rPr>
                <w:b/>
                <w:sz w:val="26"/>
                <w:szCs w:val="26"/>
              </w:rPr>
              <w:t>-26,5</w:t>
            </w:r>
          </w:p>
        </w:tc>
        <w:tc>
          <w:tcPr>
            <w:tcW w:w="2551" w:type="dxa"/>
            <w:gridSpan w:val="2"/>
            <w:vAlign w:val="center"/>
          </w:tcPr>
          <w:p w:rsidR="003067AD" w:rsidRPr="003067AD" w:rsidRDefault="003067AD" w:rsidP="003067AD">
            <w:pPr>
              <w:spacing w:before="120" w:after="120" w:line="288" w:lineRule="auto"/>
              <w:jc w:val="center"/>
              <w:rPr>
                <w:b/>
                <w:sz w:val="26"/>
                <w:szCs w:val="26"/>
              </w:rPr>
            </w:pPr>
            <w:r w:rsidRPr="003067AD">
              <w:rPr>
                <w:b/>
                <w:sz w:val="26"/>
                <w:szCs w:val="26"/>
              </w:rPr>
              <w:t>-0,2</w:t>
            </w:r>
          </w:p>
        </w:tc>
        <w:tc>
          <w:tcPr>
            <w:tcW w:w="2552" w:type="dxa"/>
            <w:gridSpan w:val="2"/>
            <w:vAlign w:val="center"/>
          </w:tcPr>
          <w:p w:rsidR="003067AD" w:rsidRPr="003067AD" w:rsidRDefault="003067AD" w:rsidP="003067AD">
            <w:pPr>
              <w:spacing w:before="120" w:after="120" w:line="288" w:lineRule="auto"/>
              <w:jc w:val="center"/>
              <w:rPr>
                <w:b/>
                <w:sz w:val="26"/>
                <w:szCs w:val="26"/>
              </w:rPr>
            </w:pPr>
            <w:r w:rsidRPr="003067AD">
              <w:rPr>
                <w:b/>
                <w:sz w:val="26"/>
                <w:szCs w:val="26"/>
              </w:rPr>
              <w:t>0,3</w:t>
            </w:r>
          </w:p>
        </w:tc>
        <w:tc>
          <w:tcPr>
            <w:tcW w:w="2551" w:type="dxa"/>
            <w:gridSpan w:val="2"/>
            <w:vAlign w:val="center"/>
          </w:tcPr>
          <w:p w:rsidR="003067AD" w:rsidRPr="003067AD" w:rsidRDefault="003067AD" w:rsidP="003067AD">
            <w:pPr>
              <w:spacing w:before="120" w:after="120" w:line="288" w:lineRule="auto"/>
              <w:jc w:val="center"/>
              <w:rPr>
                <w:b/>
                <w:sz w:val="26"/>
                <w:szCs w:val="26"/>
              </w:rPr>
            </w:pPr>
            <w:r w:rsidRPr="003067AD">
              <w:rPr>
                <w:b/>
                <w:sz w:val="26"/>
                <w:szCs w:val="26"/>
              </w:rPr>
              <w:t>-20,7</w:t>
            </w:r>
          </w:p>
        </w:tc>
      </w:tr>
    </w:tbl>
    <w:p w:rsidR="00BD1BF0" w:rsidRDefault="00BD1BF0" w:rsidP="00C37354">
      <w:pPr>
        <w:spacing w:before="120" w:after="120" w:line="288" w:lineRule="auto"/>
        <w:rPr>
          <w:sz w:val="26"/>
          <w:szCs w:val="26"/>
        </w:rPr>
      </w:pPr>
    </w:p>
    <w:p w:rsidR="0060410F" w:rsidRDefault="0060410F" w:rsidP="00C37354">
      <w:pPr>
        <w:spacing w:before="120" w:after="120" w:line="288" w:lineRule="auto"/>
        <w:rPr>
          <w:sz w:val="26"/>
          <w:szCs w:val="26"/>
        </w:rPr>
      </w:pPr>
    </w:p>
    <w:p w:rsidR="0060410F" w:rsidRPr="00DF0444" w:rsidRDefault="0060410F" w:rsidP="00C37354">
      <w:pPr>
        <w:spacing w:before="120" w:after="120" w:line="288" w:lineRule="auto"/>
        <w:rPr>
          <w:sz w:val="26"/>
          <w:szCs w:val="26"/>
        </w:rPr>
      </w:pPr>
    </w:p>
    <w:p w:rsidR="00DE703A" w:rsidRPr="00523260" w:rsidRDefault="003E167D" w:rsidP="00DE703A">
      <w:pPr>
        <w:pStyle w:val="Normal1"/>
        <w:spacing w:line="288" w:lineRule="auto"/>
        <w:ind w:firstLine="540"/>
        <w:jc w:val="center"/>
        <w:rPr>
          <w:b/>
          <w:i/>
          <w:szCs w:val="26"/>
          <w:lang w:val="nl-NL"/>
        </w:rPr>
      </w:pPr>
      <w:bookmarkStart w:id="193" w:name="_Toc98157126"/>
      <w:r w:rsidRPr="00523260">
        <w:rPr>
          <w:b/>
          <w:i/>
          <w:szCs w:val="26"/>
          <w:lang w:val="nl-NL"/>
        </w:rPr>
        <w:lastRenderedPageBreak/>
        <w:t>Bảng 5.</w:t>
      </w:r>
      <w:r w:rsidRPr="00523260">
        <w:rPr>
          <w:b/>
          <w:i/>
          <w:szCs w:val="26"/>
        </w:rPr>
        <w:fldChar w:fldCharType="begin"/>
      </w:r>
      <w:r w:rsidRPr="00523260">
        <w:rPr>
          <w:b/>
          <w:i/>
          <w:szCs w:val="26"/>
          <w:lang w:val="nl-NL"/>
        </w:rPr>
        <w:instrText xml:space="preserve"> SEQ Bảng_1. \* ARABIC </w:instrText>
      </w:r>
      <w:r w:rsidRPr="00523260">
        <w:rPr>
          <w:b/>
          <w:i/>
          <w:szCs w:val="26"/>
        </w:rPr>
        <w:fldChar w:fldCharType="separate"/>
      </w:r>
      <w:r w:rsidR="004D418A">
        <w:rPr>
          <w:b/>
          <w:i/>
          <w:noProof/>
          <w:szCs w:val="26"/>
          <w:lang w:val="nl-NL"/>
        </w:rPr>
        <w:t>19</w:t>
      </w:r>
      <w:r w:rsidRPr="00523260">
        <w:rPr>
          <w:b/>
          <w:i/>
          <w:szCs w:val="26"/>
        </w:rPr>
        <w:fldChar w:fldCharType="end"/>
      </w:r>
      <w:r w:rsidRPr="00523260">
        <w:rPr>
          <w:b/>
          <w:i/>
          <w:szCs w:val="26"/>
        </w:rPr>
        <w:t xml:space="preserve">. </w:t>
      </w:r>
      <w:r w:rsidR="00DE703A" w:rsidRPr="00523260">
        <w:rPr>
          <w:b/>
          <w:i/>
          <w:szCs w:val="26"/>
          <w:lang w:val="nl-NL"/>
        </w:rPr>
        <w:t>Bảng đánh giá hiệu suất bể tuyển nổi</w:t>
      </w:r>
      <w:bookmarkEnd w:id="193"/>
    </w:p>
    <w:tbl>
      <w:tblPr>
        <w:tblStyle w:val="TableGrid"/>
        <w:tblW w:w="14991" w:type="dxa"/>
        <w:tblLayout w:type="fixed"/>
        <w:tblLook w:val="04A0" w:firstRow="1" w:lastRow="0" w:firstColumn="1" w:lastColumn="0" w:noHBand="0" w:noVBand="1"/>
      </w:tblPr>
      <w:tblGrid>
        <w:gridCol w:w="4077"/>
        <w:gridCol w:w="1276"/>
        <w:gridCol w:w="1559"/>
        <w:gridCol w:w="1559"/>
        <w:gridCol w:w="1559"/>
        <w:gridCol w:w="1559"/>
        <w:gridCol w:w="1701"/>
        <w:gridCol w:w="1701"/>
      </w:tblGrid>
      <w:tr w:rsidR="000C60B0" w:rsidTr="000B0401">
        <w:tc>
          <w:tcPr>
            <w:tcW w:w="4077" w:type="dxa"/>
            <w:vMerge w:val="restart"/>
            <w:vAlign w:val="center"/>
          </w:tcPr>
          <w:p w:rsidR="000C60B0" w:rsidRPr="000C60B0" w:rsidRDefault="000C60B0"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1276" w:type="dxa"/>
            <w:vMerge w:val="restart"/>
            <w:vAlign w:val="center"/>
          </w:tcPr>
          <w:p w:rsidR="000C60B0" w:rsidRPr="000C60B0" w:rsidRDefault="000C60B0" w:rsidP="00C37354">
            <w:pPr>
              <w:spacing w:before="120" w:after="120" w:line="288" w:lineRule="auto"/>
              <w:jc w:val="center"/>
              <w:rPr>
                <w:b/>
                <w:sz w:val="26"/>
                <w:szCs w:val="26"/>
              </w:rPr>
            </w:pPr>
            <w:r w:rsidRPr="000C60B0">
              <w:rPr>
                <w:b/>
                <w:sz w:val="26"/>
                <w:szCs w:val="26"/>
              </w:rPr>
              <w:t>Lưu lượng thải (m3/giờ)</w:t>
            </w:r>
          </w:p>
        </w:tc>
        <w:tc>
          <w:tcPr>
            <w:tcW w:w="9638" w:type="dxa"/>
            <w:gridSpan w:val="6"/>
          </w:tcPr>
          <w:p w:rsidR="000C60B0" w:rsidRPr="000C60B0" w:rsidRDefault="000C60B0" w:rsidP="00C37354">
            <w:pPr>
              <w:spacing w:before="120" w:after="120" w:line="288" w:lineRule="auto"/>
              <w:jc w:val="center"/>
              <w:rPr>
                <w:b/>
                <w:sz w:val="26"/>
                <w:szCs w:val="26"/>
              </w:rPr>
            </w:pPr>
            <w:r w:rsidRPr="000C60B0">
              <w:rPr>
                <w:b/>
                <w:sz w:val="26"/>
                <w:szCs w:val="26"/>
              </w:rPr>
              <w:t xml:space="preserve">Thông số ô nhiễm chính tại bể </w:t>
            </w:r>
            <w:r>
              <w:rPr>
                <w:b/>
                <w:sz w:val="26"/>
                <w:szCs w:val="26"/>
              </w:rPr>
              <w:t xml:space="preserve">tuyển </w:t>
            </w:r>
            <w:r w:rsidR="00D1508F">
              <w:rPr>
                <w:b/>
                <w:sz w:val="26"/>
                <w:szCs w:val="26"/>
              </w:rPr>
              <w:t>nổi</w:t>
            </w:r>
          </w:p>
          <w:p w:rsidR="000C60B0" w:rsidRPr="000C60B0" w:rsidRDefault="000C60B0" w:rsidP="00C37354">
            <w:pPr>
              <w:spacing w:before="120" w:after="120" w:line="288" w:lineRule="auto"/>
              <w:jc w:val="center"/>
              <w:rPr>
                <w:sz w:val="26"/>
                <w:szCs w:val="26"/>
              </w:rPr>
            </w:pPr>
            <w:r w:rsidRPr="000C60B0">
              <w:rPr>
                <w:b/>
                <w:sz w:val="26"/>
                <w:szCs w:val="26"/>
              </w:rPr>
              <w:t>(mg/l)</w:t>
            </w:r>
          </w:p>
        </w:tc>
      </w:tr>
      <w:tr w:rsidR="00D1508F" w:rsidTr="000B0401">
        <w:tc>
          <w:tcPr>
            <w:tcW w:w="4077" w:type="dxa"/>
            <w:vMerge/>
          </w:tcPr>
          <w:p w:rsidR="00D1508F" w:rsidRDefault="00D1508F" w:rsidP="00C37354">
            <w:pPr>
              <w:spacing w:before="120" w:after="120" w:line="288" w:lineRule="auto"/>
            </w:pPr>
          </w:p>
        </w:tc>
        <w:tc>
          <w:tcPr>
            <w:tcW w:w="1276" w:type="dxa"/>
            <w:vMerge/>
          </w:tcPr>
          <w:p w:rsidR="00D1508F" w:rsidRPr="000C60B0" w:rsidRDefault="00D1508F" w:rsidP="00C37354">
            <w:pPr>
              <w:spacing w:before="120" w:after="120" w:line="288" w:lineRule="auto"/>
              <w:rPr>
                <w:sz w:val="26"/>
                <w:szCs w:val="26"/>
              </w:rPr>
            </w:pPr>
          </w:p>
        </w:tc>
        <w:tc>
          <w:tcPr>
            <w:tcW w:w="3118"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TSS</w:t>
            </w:r>
          </w:p>
        </w:tc>
        <w:tc>
          <w:tcPr>
            <w:tcW w:w="3118"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BOD</w:t>
            </w:r>
          </w:p>
        </w:tc>
        <w:tc>
          <w:tcPr>
            <w:tcW w:w="3402"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COD</w:t>
            </w:r>
          </w:p>
        </w:tc>
      </w:tr>
      <w:tr w:rsidR="00D1508F" w:rsidTr="000B0401">
        <w:tc>
          <w:tcPr>
            <w:tcW w:w="4077" w:type="dxa"/>
            <w:vMerge/>
          </w:tcPr>
          <w:p w:rsidR="00D1508F" w:rsidRDefault="00D1508F" w:rsidP="00C37354">
            <w:pPr>
              <w:spacing w:before="120" w:after="120" w:line="288" w:lineRule="auto"/>
            </w:pPr>
          </w:p>
        </w:tc>
        <w:tc>
          <w:tcPr>
            <w:tcW w:w="1276" w:type="dxa"/>
            <w:vMerge/>
          </w:tcPr>
          <w:p w:rsidR="00D1508F" w:rsidRPr="000C60B0" w:rsidRDefault="00D1508F" w:rsidP="00C37354">
            <w:pPr>
              <w:spacing w:before="120" w:after="120" w:line="288" w:lineRule="auto"/>
              <w:rPr>
                <w:sz w:val="26"/>
                <w:szCs w:val="26"/>
              </w:rPr>
            </w:pPr>
          </w:p>
        </w:tc>
        <w:tc>
          <w:tcPr>
            <w:tcW w:w="155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155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55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155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70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170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r>
      <w:tr w:rsidR="00517BAB" w:rsidTr="00517BAB">
        <w:tc>
          <w:tcPr>
            <w:tcW w:w="4077" w:type="dxa"/>
          </w:tcPr>
          <w:p w:rsidR="00517BAB" w:rsidRPr="000C60B0" w:rsidRDefault="00517BAB" w:rsidP="00517BAB">
            <w:pPr>
              <w:spacing w:before="120" w:after="120" w:line="288" w:lineRule="auto"/>
              <w:rPr>
                <w:sz w:val="26"/>
                <w:szCs w:val="26"/>
              </w:rPr>
            </w:pPr>
            <w:r w:rsidRPr="000C60B0">
              <w:rPr>
                <w:sz w:val="26"/>
                <w:szCs w:val="26"/>
              </w:rPr>
              <w:t>Lần 1</w:t>
            </w:r>
            <w:r>
              <w:rPr>
                <w:sz w:val="26"/>
                <w:szCs w:val="26"/>
              </w:rPr>
              <w:t xml:space="preserve"> (</w:t>
            </w:r>
            <w:r w:rsidRPr="006704E2">
              <w:rPr>
                <w:sz w:val="26"/>
                <w:szCs w:val="26"/>
              </w:rPr>
              <w:t>06/12/2021</w:t>
            </w:r>
            <w:r>
              <w:rPr>
                <w:sz w:val="26"/>
                <w:szCs w:val="26"/>
              </w:rPr>
              <w:t>)</w:t>
            </w:r>
          </w:p>
        </w:tc>
        <w:tc>
          <w:tcPr>
            <w:tcW w:w="1276" w:type="dxa"/>
            <w:vAlign w:val="center"/>
          </w:tcPr>
          <w:p w:rsidR="00517BAB" w:rsidRPr="003067AD" w:rsidRDefault="00517BAB" w:rsidP="00517BAB">
            <w:pPr>
              <w:spacing w:before="120" w:after="120" w:line="288" w:lineRule="auto"/>
              <w:jc w:val="center"/>
              <w:rPr>
                <w:sz w:val="26"/>
                <w:szCs w:val="26"/>
              </w:rPr>
            </w:pPr>
            <w:r>
              <w:rPr>
                <w:sz w:val="26"/>
                <w:szCs w:val="26"/>
              </w:rPr>
              <w:t>11,8</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315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239</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1531</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720</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2272</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1088</w:t>
            </w:r>
          </w:p>
        </w:tc>
      </w:tr>
      <w:tr w:rsidR="00517BAB" w:rsidTr="00517BAB">
        <w:tc>
          <w:tcPr>
            <w:tcW w:w="4077" w:type="dxa"/>
          </w:tcPr>
          <w:p w:rsidR="00517BAB" w:rsidRPr="000C60B0" w:rsidRDefault="00517BAB" w:rsidP="00517BAB">
            <w:pPr>
              <w:spacing w:before="120" w:after="120" w:line="288" w:lineRule="auto"/>
              <w:rPr>
                <w:sz w:val="26"/>
                <w:szCs w:val="26"/>
              </w:rPr>
            </w:pPr>
            <w:r w:rsidRPr="000C60B0">
              <w:rPr>
                <w:sz w:val="26"/>
                <w:szCs w:val="26"/>
              </w:rPr>
              <w:t>Lần 2</w:t>
            </w:r>
            <w:r>
              <w:rPr>
                <w:sz w:val="26"/>
                <w:szCs w:val="26"/>
              </w:rPr>
              <w:t xml:space="preserve"> (</w:t>
            </w:r>
            <w:r w:rsidRPr="006704E2">
              <w:rPr>
                <w:sz w:val="26"/>
                <w:szCs w:val="26"/>
              </w:rPr>
              <w:t>21/12/2021</w:t>
            </w:r>
            <w:r>
              <w:rPr>
                <w:sz w:val="26"/>
                <w:szCs w:val="26"/>
              </w:rPr>
              <w:t>)</w:t>
            </w:r>
          </w:p>
        </w:tc>
        <w:tc>
          <w:tcPr>
            <w:tcW w:w="1276" w:type="dxa"/>
            <w:vAlign w:val="center"/>
          </w:tcPr>
          <w:p w:rsidR="00517BAB" w:rsidRPr="003067AD" w:rsidRDefault="00517BAB" w:rsidP="00517BAB">
            <w:pPr>
              <w:spacing w:before="120" w:after="120" w:line="288" w:lineRule="auto"/>
              <w:jc w:val="center"/>
              <w:rPr>
                <w:sz w:val="26"/>
                <w:szCs w:val="26"/>
              </w:rPr>
            </w:pPr>
            <w:r>
              <w:rPr>
                <w:sz w:val="26"/>
                <w:szCs w:val="26"/>
              </w:rPr>
              <w:t>16,2</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345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214</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1342</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703</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1968</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1040</w:t>
            </w:r>
          </w:p>
        </w:tc>
      </w:tr>
      <w:tr w:rsidR="00517BAB" w:rsidTr="00517BAB">
        <w:tc>
          <w:tcPr>
            <w:tcW w:w="4077" w:type="dxa"/>
          </w:tcPr>
          <w:p w:rsidR="00517BAB" w:rsidRPr="000C60B0" w:rsidRDefault="00517BAB" w:rsidP="00517BAB">
            <w:pPr>
              <w:spacing w:before="120" w:after="120" w:line="288" w:lineRule="auto"/>
              <w:rPr>
                <w:sz w:val="26"/>
                <w:szCs w:val="26"/>
              </w:rPr>
            </w:pPr>
            <w:r w:rsidRPr="000C60B0">
              <w:rPr>
                <w:sz w:val="26"/>
                <w:szCs w:val="26"/>
              </w:rPr>
              <w:t>Lần 3</w:t>
            </w:r>
            <w:r>
              <w:rPr>
                <w:sz w:val="26"/>
                <w:szCs w:val="26"/>
              </w:rPr>
              <w:t xml:space="preserve"> (</w:t>
            </w:r>
            <w:r w:rsidRPr="006704E2">
              <w:rPr>
                <w:sz w:val="26"/>
                <w:szCs w:val="26"/>
              </w:rPr>
              <w:t>05/01/2022</w:t>
            </w:r>
            <w:r>
              <w:rPr>
                <w:sz w:val="26"/>
                <w:szCs w:val="26"/>
              </w:rPr>
              <w:t>)</w:t>
            </w:r>
          </w:p>
        </w:tc>
        <w:tc>
          <w:tcPr>
            <w:tcW w:w="1276" w:type="dxa"/>
            <w:vAlign w:val="center"/>
          </w:tcPr>
          <w:p w:rsidR="00517BAB" w:rsidRPr="003067AD" w:rsidRDefault="00517BAB" w:rsidP="00517BAB">
            <w:pPr>
              <w:spacing w:before="120" w:after="120" w:line="288" w:lineRule="auto"/>
              <w:jc w:val="center"/>
              <w:rPr>
                <w:sz w:val="26"/>
                <w:szCs w:val="26"/>
              </w:rPr>
            </w:pPr>
            <w:r>
              <w:rPr>
                <w:sz w:val="26"/>
                <w:szCs w:val="26"/>
              </w:rPr>
              <w:t>15,85</w:t>
            </w:r>
          </w:p>
        </w:tc>
        <w:tc>
          <w:tcPr>
            <w:tcW w:w="1559" w:type="dxa"/>
            <w:vAlign w:val="center"/>
          </w:tcPr>
          <w:p w:rsidR="00517BAB" w:rsidRPr="00DF0444" w:rsidRDefault="00517BAB" w:rsidP="00045EBC">
            <w:pPr>
              <w:spacing w:before="120" w:after="120" w:line="288" w:lineRule="auto"/>
              <w:jc w:val="center"/>
              <w:rPr>
                <w:sz w:val="26"/>
                <w:szCs w:val="26"/>
              </w:rPr>
            </w:pPr>
            <w:r>
              <w:rPr>
                <w:sz w:val="26"/>
                <w:szCs w:val="26"/>
              </w:rPr>
              <w:t>387</w:t>
            </w:r>
          </w:p>
        </w:tc>
        <w:tc>
          <w:tcPr>
            <w:tcW w:w="1559" w:type="dxa"/>
            <w:vAlign w:val="center"/>
          </w:tcPr>
          <w:p w:rsidR="00517BAB" w:rsidRPr="00DF0444" w:rsidRDefault="00517BAB" w:rsidP="00045EBC">
            <w:pPr>
              <w:spacing w:before="120" w:after="120" w:line="288" w:lineRule="auto"/>
              <w:jc w:val="center"/>
              <w:rPr>
                <w:sz w:val="26"/>
                <w:szCs w:val="26"/>
              </w:rPr>
            </w:pPr>
            <w:r>
              <w:rPr>
                <w:sz w:val="26"/>
                <w:szCs w:val="26"/>
              </w:rPr>
              <w:t>225</w:t>
            </w:r>
          </w:p>
        </w:tc>
        <w:tc>
          <w:tcPr>
            <w:tcW w:w="1559" w:type="dxa"/>
            <w:vAlign w:val="center"/>
          </w:tcPr>
          <w:p w:rsidR="00517BAB" w:rsidRPr="00DF0444" w:rsidRDefault="00517BAB" w:rsidP="00045EBC">
            <w:pPr>
              <w:spacing w:before="120" w:after="120" w:line="288" w:lineRule="auto"/>
              <w:jc w:val="center"/>
              <w:rPr>
                <w:sz w:val="26"/>
                <w:szCs w:val="26"/>
              </w:rPr>
            </w:pPr>
            <w:r>
              <w:rPr>
                <w:sz w:val="26"/>
                <w:szCs w:val="26"/>
              </w:rPr>
              <w:t>1046</w:t>
            </w:r>
          </w:p>
        </w:tc>
        <w:tc>
          <w:tcPr>
            <w:tcW w:w="1559" w:type="dxa"/>
            <w:vAlign w:val="center"/>
          </w:tcPr>
          <w:p w:rsidR="00517BAB" w:rsidRPr="00DF0444" w:rsidRDefault="00517BAB" w:rsidP="00045EBC">
            <w:pPr>
              <w:spacing w:before="120" w:after="120" w:line="288" w:lineRule="auto"/>
              <w:jc w:val="center"/>
              <w:rPr>
                <w:sz w:val="26"/>
                <w:szCs w:val="26"/>
              </w:rPr>
            </w:pPr>
            <w:r>
              <w:rPr>
                <w:sz w:val="26"/>
                <w:szCs w:val="26"/>
              </w:rPr>
              <w:t>819</w:t>
            </w:r>
          </w:p>
        </w:tc>
        <w:tc>
          <w:tcPr>
            <w:tcW w:w="1701" w:type="dxa"/>
            <w:vAlign w:val="center"/>
          </w:tcPr>
          <w:p w:rsidR="00517BAB" w:rsidRPr="00DF0444" w:rsidRDefault="00517BAB" w:rsidP="00045EBC">
            <w:pPr>
              <w:spacing w:before="120" w:after="120" w:line="288" w:lineRule="auto"/>
              <w:jc w:val="center"/>
              <w:rPr>
                <w:sz w:val="26"/>
                <w:szCs w:val="26"/>
              </w:rPr>
            </w:pPr>
            <w:r>
              <w:rPr>
                <w:sz w:val="26"/>
                <w:szCs w:val="26"/>
              </w:rPr>
              <w:t>1532</w:t>
            </w:r>
          </w:p>
        </w:tc>
        <w:tc>
          <w:tcPr>
            <w:tcW w:w="1701" w:type="dxa"/>
            <w:vAlign w:val="center"/>
          </w:tcPr>
          <w:p w:rsidR="00517BAB" w:rsidRPr="00DF0444" w:rsidRDefault="00517BAB" w:rsidP="00045EBC">
            <w:pPr>
              <w:spacing w:before="120" w:after="120" w:line="288" w:lineRule="auto"/>
              <w:jc w:val="center"/>
              <w:rPr>
                <w:sz w:val="26"/>
                <w:szCs w:val="26"/>
              </w:rPr>
            </w:pPr>
            <w:r>
              <w:rPr>
                <w:sz w:val="26"/>
                <w:szCs w:val="26"/>
              </w:rPr>
              <w:t>1232</w:t>
            </w:r>
          </w:p>
        </w:tc>
      </w:tr>
      <w:tr w:rsidR="00517BAB" w:rsidTr="00517BAB">
        <w:tc>
          <w:tcPr>
            <w:tcW w:w="4077" w:type="dxa"/>
          </w:tcPr>
          <w:p w:rsidR="00517BAB" w:rsidRPr="000C60B0" w:rsidRDefault="00517BAB" w:rsidP="00517BAB">
            <w:pPr>
              <w:spacing w:before="120" w:after="120" w:line="288" w:lineRule="auto"/>
              <w:rPr>
                <w:sz w:val="26"/>
                <w:szCs w:val="26"/>
              </w:rPr>
            </w:pPr>
            <w:r w:rsidRPr="000C60B0">
              <w:rPr>
                <w:sz w:val="26"/>
                <w:szCs w:val="26"/>
              </w:rPr>
              <w:t>Lần 4</w:t>
            </w:r>
            <w:r>
              <w:rPr>
                <w:sz w:val="26"/>
                <w:szCs w:val="26"/>
              </w:rPr>
              <w:t xml:space="preserve"> (20/01/2022)</w:t>
            </w:r>
          </w:p>
        </w:tc>
        <w:tc>
          <w:tcPr>
            <w:tcW w:w="1276" w:type="dxa"/>
            <w:vAlign w:val="center"/>
          </w:tcPr>
          <w:p w:rsidR="00517BAB" w:rsidRPr="003067AD" w:rsidRDefault="00517BAB" w:rsidP="00517BAB">
            <w:pPr>
              <w:spacing w:before="120" w:after="120" w:line="288" w:lineRule="auto"/>
              <w:jc w:val="center"/>
              <w:rPr>
                <w:sz w:val="26"/>
                <w:szCs w:val="26"/>
              </w:rPr>
            </w:pPr>
            <w:r>
              <w:rPr>
                <w:sz w:val="26"/>
                <w:szCs w:val="26"/>
              </w:rPr>
              <w:t>13,6</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325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275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1005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780</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1446</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1105</w:t>
            </w:r>
          </w:p>
        </w:tc>
      </w:tr>
      <w:tr w:rsidR="00517BAB" w:rsidTr="00517BAB">
        <w:tc>
          <w:tcPr>
            <w:tcW w:w="4077" w:type="dxa"/>
          </w:tcPr>
          <w:p w:rsidR="00517BAB" w:rsidRPr="000C60B0" w:rsidRDefault="00517BAB" w:rsidP="00517BAB">
            <w:pPr>
              <w:spacing w:before="120" w:after="120" w:line="288" w:lineRule="auto"/>
              <w:rPr>
                <w:sz w:val="26"/>
                <w:szCs w:val="26"/>
              </w:rPr>
            </w:pPr>
            <w:r w:rsidRPr="000C60B0">
              <w:rPr>
                <w:sz w:val="26"/>
                <w:szCs w:val="26"/>
              </w:rPr>
              <w:t>Lần 5</w:t>
            </w:r>
            <w:r>
              <w:rPr>
                <w:sz w:val="26"/>
                <w:szCs w:val="26"/>
              </w:rPr>
              <w:t xml:space="preserve"> (09/02/2022)</w:t>
            </w:r>
          </w:p>
        </w:tc>
        <w:tc>
          <w:tcPr>
            <w:tcW w:w="1276" w:type="dxa"/>
            <w:vAlign w:val="center"/>
          </w:tcPr>
          <w:p w:rsidR="00517BAB" w:rsidRPr="003067AD" w:rsidRDefault="00517BAB" w:rsidP="00517BAB">
            <w:pPr>
              <w:spacing w:before="120" w:after="120" w:line="288" w:lineRule="auto"/>
              <w:jc w:val="center"/>
              <w:rPr>
                <w:sz w:val="26"/>
                <w:szCs w:val="26"/>
              </w:rPr>
            </w:pPr>
            <w:r>
              <w:rPr>
                <w:sz w:val="26"/>
                <w:szCs w:val="26"/>
              </w:rPr>
              <w:t>16,9</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265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215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975</w:t>
            </w:r>
          </w:p>
        </w:tc>
        <w:tc>
          <w:tcPr>
            <w:tcW w:w="1559" w:type="dxa"/>
            <w:vAlign w:val="center"/>
          </w:tcPr>
          <w:p w:rsidR="00517BAB" w:rsidRPr="00DF0444" w:rsidRDefault="00517BAB" w:rsidP="00045EBC">
            <w:pPr>
              <w:spacing w:before="120" w:after="120" w:line="288" w:lineRule="auto"/>
              <w:jc w:val="center"/>
              <w:rPr>
                <w:sz w:val="26"/>
                <w:szCs w:val="26"/>
              </w:rPr>
            </w:pPr>
            <w:r w:rsidRPr="00DF0444">
              <w:rPr>
                <w:sz w:val="26"/>
                <w:szCs w:val="26"/>
              </w:rPr>
              <w:t>750</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1360</w:t>
            </w:r>
          </w:p>
        </w:tc>
        <w:tc>
          <w:tcPr>
            <w:tcW w:w="1701" w:type="dxa"/>
            <w:vAlign w:val="center"/>
          </w:tcPr>
          <w:p w:rsidR="00517BAB" w:rsidRPr="00DF0444" w:rsidRDefault="00517BAB" w:rsidP="00045EBC">
            <w:pPr>
              <w:spacing w:before="120" w:after="120" w:line="288" w:lineRule="auto"/>
              <w:jc w:val="center"/>
              <w:rPr>
                <w:sz w:val="26"/>
                <w:szCs w:val="26"/>
              </w:rPr>
            </w:pPr>
            <w:r w:rsidRPr="00DF0444">
              <w:rPr>
                <w:sz w:val="26"/>
                <w:szCs w:val="26"/>
              </w:rPr>
              <w:t>1075</w:t>
            </w:r>
          </w:p>
        </w:tc>
      </w:tr>
      <w:tr w:rsidR="00045EBC" w:rsidTr="00045EBC">
        <w:tc>
          <w:tcPr>
            <w:tcW w:w="4077" w:type="dxa"/>
          </w:tcPr>
          <w:p w:rsidR="00045EBC" w:rsidRPr="000C60B0" w:rsidRDefault="00045EBC" w:rsidP="00523260">
            <w:pPr>
              <w:spacing w:before="120" w:after="120" w:line="288" w:lineRule="auto"/>
              <w:rPr>
                <w:sz w:val="26"/>
                <w:szCs w:val="26"/>
              </w:rPr>
            </w:pPr>
            <w:r w:rsidRPr="000C60B0">
              <w:rPr>
                <w:sz w:val="26"/>
                <w:szCs w:val="26"/>
              </w:rPr>
              <w:t xml:space="preserve">Hiệu suất xử lý của </w:t>
            </w:r>
            <w:r>
              <w:rPr>
                <w:sz w:val="26"/>
                <w:szCs w:val="26"/>
              </w:rPr>
              <w:t>bể tuyển nổi</w:t>
            </w:r>
            <w:r w:rsidRPr="000C60B0">
              <w:rPr>
                <w:sz w:val="26"/>
                <w:szCs w:val="26"/>
              </w:rPr>
              <w:t xml:space="preserve"> </w:t>
            </w:r>
            <w:r>
              <w:rPr>
                <w:sz w:val="26"/>
                <w:szCs w:val="26"/>
              </w:rPr>
              <w:t>(</w:t>
            </w:r>
            <w:r w:rsidRPr="000C60B0">
              <w:rPr>
                <w:sz w:val="26"/>
                <w:szCs w:val="26"/>
              </w:rPr>
              <w:t>%</w:t>
            </w:r>
            <w:r>
              <w:rPr>
                <w:sz w:val="26"/>
                <w:szCs w:val="26"/>
              </w:rPr>
              <w:t>)*</w:t>
            </w:r>
          </w:p>
        </w:tc>
        <w:tc>
          <w:tcPr>
            <w:tcW w:w="1276" w:type="dxa"/>
          </w:tcPr>
          <w:p w:rsidR="00045EBC" w:rsidRDefault="00045EBC" w:rsidP="00C37354">
            <w:pPr>
              <w:spacing w:before="120" w:after="120" w:line="288" w:lineRule="auto"/>
            </w:pPr>
          </w:p>
        </w:tc>
        <w:tc>
          <w:tcPr>
            <w:tcW w:w="3118"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27,6</w:t>
            </w:r>
          </w:p>
        </w:tc>
        <w:tc>
          <w:tcPr>
            <w:tcW w:w="3118"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33,6</w:t>
            </w:r>
          </w:p>
        </w:tc>
        <w:tc>
          <w:tcPr>
            <w:tcW w:w="3402"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32,7</w:t>
            </w:r>
          </w:p>
        </w:tc>
      </w:tr>
    </w:tbl>
    <w:p w:rsidR="000C60B0" w:rsidRPr="00280C41" w:rsidRDefault="000C60B0" w:rsidP="00C37354">
      <w:pPr>
        <w:spacing w:before="120" w:after="120" w:line="288" w:lineRule="auto"/>
        <w:rPr>
          <w:lang w:eastAsia="zh-TW"/>
        </w:rPr>
      </w:pPr>
    </w:p>
    <w:p w:rsidR="00E832E9" w:rsidRPr="00DF0444" w:rsidRDefault="00E832E9" w:rsidP="00C37354">
      <w:pPr>
        <w:spacing w:before="120" w:after="120" w:line="288" w:lineRule="auto"/>
        <w:rPr>
          <w:sz w:val="26"/>
          <w:szCs w:val="26"/>
          <w:lang w:eastAsia="zh-TW"/>
        </w:rPr>
      </w:pPr>
    </w:p>
    <w:p w:rsidR="00E832E9" w:rsidRDefault="00E832E9" w:rsidP="00C37354">
      <w:pPr>
        <w:spacing w:before="120" w:after="120" w:line="288" w:lineRule="auto"/>
        <w:rPr>
          <w:lang w:eastAsia="zh-TW"/>
        </w:rPr>
      </w:pPr>
    </w:p>
    <w:p w:rsidR="00D1508F" w:rsidRDefault="00D1508F" w:rsidP="00C37354">
      <w:pPr>
        <w:spacing w:before="120" w:after="120" w:line="288" w:lineRule="auto"/>
        <w:rPr>
          <w:lang w:eastAsia="zh-TW"/>
        </w:rPr>
      </w:pPr>
    </w:p>
    <w:p w:rsidR="00DE703A" w:rsidRPr="00994401" w:rsidRDefault="003E167D" w:rsidP="00DE703A">
      <w:pPr>
        <w:pStyle w:val="Normal1"/>
        <w:spacing w:line="288" w:lineRule="auto"/>
        <w:jc w:val="center"/>
        <w:rPr>
          <w:b/>
          <w:i/>
          <w:szCs w:val="26"/>
        </w:rPr>
      </w:pPr>
      <w:bookmarkStart w:id="194" w:name="_Toc98157127"/>
      <w:r w:rsidRPr="00994401">
        <w:rPr>
          <w:b/>
          <w:i/>
          <w:szCs w:val="26"/>
          <w:lang w:val="nl-NL"/>
        </w:rPr>
        <w:lastRenderedPageBreak/>
        <w:t xml:space="preserve">Bảng </w:t>
      </w:r>
      <w:r>
        <w:rPr>
          <w:b/>
          <w:i/>
          <w:szCs w:val="26"/>
          <w:lang w:val="nl-NL"/>
        </w:rPr>
        <w:t>5</w:t>
      </w:r>
      <w:r w:rsidRPr="00994401">
        <w:rPr>
          <w:b/>
          <w:i/>
          <w:szCs w:val="26"/>
          <w:lang w:val="nl-NL"/>
        </w:rPr>
        <w:t>.</w:t>
      </w:r>
      <w:r w:rsidRPr="00994401">
        <w:rPr>
          <w:b/>
          <w:i/>
          <w:szCs w:val="26"/>
        </w:rPr>
        <w:fldChar w:fldCharType="begin"/>
      </w:r>
      <w:r w:rsidRPr="00994401">
        <w:rPr>
          <w:b/>
          <w:i/>
          <w:szCs w:val="26"/>
          <w:lang w:val="nl-NL"/>
        </w:rPr>
        <w:instrText xml:space="preserve"> SEQ Bảng_1. \* ARABIC </w:instrText>
      </w:r>
      <w:r w:rsidRPr="00994401">
        <w:rPr>
          <w:b/>
          <w:i/>
          <w:szCs w:val="26"/>
        </w:rPr>
        <w:fldChar w:fldCharType="separate"/>
      </w:r>
      <w:r w:rsidR="004D418A">
        <w:rPr>
          <w:b/>
          <w:i/>
          <w:noProof/>
          <w:szCs w:val="26"/>
          <w:lang w:val="nl-NL"/>
        </w:rPr>
        <w:t>20</w:t>
      </w:r>
      <w:r w:rsidRPr="00994401">
        <w:rPr>
          <w:b/>
          <w:i/>
          <w:szCs w:val="26"/>
        </w:rPr>
        <w:fldChar w:fldCharType="end"/>
      </w:r>
      <w:r w:rsidR="00DE703A" w:rsidRPr="00994401">
        <w:rPr>
          <w:b/>
          <w:i/>
          <w:szCs w:val="26"/>
        </w:rPr>
        <w:t xml:space="preserve">. </w:t>
      </w:r>
      <w:r w:rsidR="00DE703A" w:rsidRPr="00D32754">
        <w:rPr>
          <w:b/>
          <w:i/>
          <w:szCs w:val="26"/>
          <w:lang w:val="nl-NL"/>
        </w:rPr>
        <w:t>Bảng đánh giá hiệu suất bể Anoxic</w:t>
      </w:r>
      <w:bookmarkEnd w:id="194"/>
    </w:p>
    <w:tbl>
      <w:tblPr>
        <w:tblStyle w:val="TableGrid"/>
        <w:tblW w:w="14709" w:type="dxa"/>
        <w:tblLayout w:type="fixed"/>
        <w:tblLook w:val="04A0" w:firstRow="1" w:lastRow="0" w:firstColumn="1" w:lastColumn="0" w:noHBand="0" w:noVBand="1"/>
      </w:tblPr>
      <w:tblGrid>
        <w:gridCol w:w="2376"/>
        <w:gridCol w:w="992"/>
        <w:gridCol w:w="993"/>
        <w:gridCol w:w="921"/>
        <w:gridCol w:w="922"/>
        <w:gridCol w:w="850"/>
        <w:gridCol w:w="1040"/>
        <w:gridCol w:w="803"/>
        <w:gridCol w:w="1039"/>
        <w:gridCol w:w="945"/>
        <w:gridCol w:w="993"/>
        <w:gridCol w:w="992"/>
        <w:gridCol w:w="874"/>
        <w:gridCol w:w="969"/>
      </w:tblGrid>
      <w:tr w:rsidR="00D1508F" w:rsidTr="00D1508F">
        <w:tc>
          <w:tcPr>
            <w:tcW w:w="2376" w:type="dxa"/>
            <w:vMerge w:val="restart"/>
            <w:vAlign w:val="center"/>
          </w:tcPr>
          <w:p w:rsidR="00D1508F" w:rsidRPr="000C60B0" w:rsidRDefault="00D1508F"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992" w:type="dxa"/>
            <w:vMerge w:val="restart"/>
            <w:vAlign w:val="center"/>
          </w:tcPr>
          <w:p w:rsidR="00D1508F" w:rsidRDefault="00D1508F" w:rsidP="00C37354">
            <w:pPr>
              <w:spacing w:before="120" w:after="120" w:line="288" w:lineRule="auto"/>
              <w:jc w:val="center"/>
              <w:rPr>
                <w:b/>
                <w:sz w:val="26"/>
                <w:szCs w:val="26"/>
              </w:rPr>
            </w:pPr>
            <w:r w:rsidRPr="000C60B0">
              <w:rPr>
                <w:b/>
                <w:sz w:val="26"/>
                <w:szCs w:val="26"/>
              </w:rPr>
              <w:t>Lưu lượng thải (m3/</w:t>
            </w:r>
          </w:p>
          <w:p w:rsidR="00D1508F" w:rsidRPr="000C60B0" w:rsidRDefault="00D1508F" w:rsidP="00C37354">
            <w:pPr>
              <w:spacing w:before="120" w:after="120" w:line="288" w:lineRule="auto"/>
              <w:jc w:val="center"/>
              <w:rPr>
                <w:b/>
                <w:sz w:val="26"/>
                <w:szCs w:val="26"/>
              </w:rPr>
            </w:pPr>
            <w:r w:rsidRPr="000C60B0">
              <w:rPr>
                <w:b/>
                <w:sz w:val="26"/>
                <w:szCs w:val="26"/>
              </w:rPr>
              <w:t>giờ)</w:t>
            </w:r>
          </w:p>
        </w:tc>
        <w:tc>
          <w:tcPr>
            <w:tcW w:w="11341" w:type="dxa"/>
            <w:gridSpan w:val="12"/>
          </w:tcPr>
          <w:p w:rsidR="00D1508F" w:rsidRPr="000C60B0" w:rsidRDefault="00D1508F" w:rsidP="00C37354">
            <w:pPr>
              <w:spacing w:before="120" w:after="120" w:line="288" w:lineRule="auto"/>
              <w:jc w:val="center"/>
              <w:rPr>
                <w:b/>
                <w:sz w:val="26"/>
                <w:szCs w:val="26"/>
              </w:rPr>
            </w:pPr>
            <w:r w:rsidRPr="000C60B0">
              <w:rPr>
                <w:b/>
                <w:sz w:val="26"/>
                <w:szCs w:val="26"/>
              </w:rPr>
              <w:t xml:space="preserve">Thông số ô nhiễm chính tại bể </w:t>
            </w:r>
            <w:r>
              <w:rPr>
                <w:b/>
                <w:sz w:val="26"/>
                <w:szCs w:val="26"/>
              </w:rPr>
              <w:t>Anoxic</w:t>
            </w:r>
          </w:p>
          <w:p w:rsidR="00D1508F" w:rsidRPr="000C60B0" w:rsidRDefault="00D1508F" w:rsidP="00C37354">
            <w:pPr>
              <w:spacing w:before="120" w:after="120" w:line="288" w:lineRule="auto"/>
              <w:jc w:val="center"/>
              <w:rPr>
                <w:b/>
                <w:sz w:val="26"/>
                <w:szCs w:val="26"/>
              </w:rPr>
            </w:pPr>
            <w:r w:rsidRPr="000C60B0">
              <w:rPr>
                <w:b/>
                <w:sz w:val="26"/>
                <w:szCs w:val="26"/>
              </w:rPr>
              <w:t>(mg/l)</w:t>
            </w:r>
          </w:p>
        </w:tc>
      </w:tr>
      <w:tr w:rsidR="00D1508F" w:rsidTr="000B0935">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1914"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TSS</w:t>
            </w:r>
          </w:p>
        </w:tc>
        <w:tc>
          <w:tcPr>
            <w:tcW w:w="1772"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BOD</w:t>
            </w:r>
          </w:p>
        </w:tc>
        <w:tc>
          <w:tcPr>
            <w:tcW w:w="1843"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COD</w:t>
            </w:r>
          </w:p>
        </w:tc>
        <w:tc>
          <w:tcPr>
            <w:tcW w:w="1984" w:type="dxa"/>
            <w:gridSpan w:val="2"/>
            <w:vAlign w:val="center"/>
          </w:tcPr>
          <w:p w:rsidR="00D1508F" w:rsidRPr="000C60B0" w:rsidRDefault="00D1508F" w:rsidP="00C37354">
            <w:pPr>
              <w:spacing w:before="120" w:after="120" w:line="288" w:lineRule="auto"/>
              <w:jc w:val="center"/>
              <w:rPr>
                <w:b/>
                <w:sz w:val="26"/>
                <w:szCs w:val="26"/>
              </w:rPr>
            </w:pPr>
            <w:r>
              <w:rPr>
                <w:b/>
                <w:sz w:val="26"/>
                <w:szCs w:val="26"/>
              </w:rPr>
              <w:t>Amoni</w:t>
            </w:r>
          </w:p>
        </w:tc>
        <w:tc>
          <w:tcPr>
            <w:tcW w:w="1985" w:type="dxa"/>
            <w:gridSpan w:val="2"/>
          </w:tcPr>
          <w:p w:rsidR="00D1508F" w:rsidRDefault="00D1508F" w:rsidP="00C37354">
            <w:pPr>
              <w:spacing w:before="120" w:after="120" w:line="288" w:lineRule="auto"/>
              <w:jc w:val="center"/>
              <w:rPr>
                <w:b/>
                <w:sz w:val="26"/>
                <w:szCs w:val="26"/>
              </w:rPr>
            </w:pPr>
            <w:r>
              <w:rPr>
                <w:b/>
                <w:sz w:val="26"/>
                <w:szCs w:val="26"/>
              </w:rPr>
              <w:t>N-Tổng</w:t>
            </w:r>
          </w:p>
        </w:tc>
        <w:tc>
          <w:tcPr>
            <w:tcW w:w="1843" w:type="dxa"/>
            <w:gridSpan w:val="2"/>
          </w:tcPr>
          <w:p w:rsidR="00D1508F" w:rsidRDefault="00D1508F" w:rsidP="00C37354">
            <w:pPr>
              <w:spacing w:before="120" w:after="120" w:line="288" w:lineRule="auto"/>
              <w:jc w:val="center"/>
              <w:rPr>
                <w:b/>
                <w:sz w:val="26"/>
                <w:szCs w:val="26"/>
              </w:rPr>
            </w:pPr>
            <w:r>
              <w:rPr>
                <w:b/>
                <w:sz w:val="26"/>
                <w:szCs w:val="26"/>
              </w:rPr>
              <w:t>P-Tổng</w:t>
            </w:r>
          </w:p>
        </w:tc>
      </w:tr>
      <w:tr w:rsidR="00D1508F" w:rsidTr="000B0935">
        <w:trPr>
          <w:trHeight w:val="1221"/>
        </w:trPr>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99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2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922"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5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4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3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45"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99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92"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874"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r>
      <w:tr w:rsidR="00517BAB" w:rsidTr="00517BAB">
        <w:trPr>
          <w:trHeight w:val="695"/>
        </w:trPr>
        <w:tc>
          <w:tcPr>
            <w:tcW w:w="2376" w:type="dxa"/>
          </w:tcPr>
          <w:p w:rsidR="00517BAB" w:rsidRPr="000C60B0" w:rsidRDefault="00517BAB" w:rsidP="00517BAB">
            <w:pPr>
              <w:spacing w:before="120" w:after="120" w:line="288" w:lineRule="auto"/>
              <w:rPr>
                <w:sz w:val="26"/>
                <w:szCs w:val="26"/>
              </w:rPr>
            </w:pPr>
            <w:r w:rsidRPr="000C60B0">
              <w:rPr>
                <w:sz w:val="26"/>
                <w:szCs w:val="26"/>
              </w:rPr>
              <w:t>Lần 1</w:t>
            </w:r>
            <w:r>
              <w:rPr>
                <w:sz w:val="26"/>
                <w:szCs w:val="26"/>
              </w:rPr>
              <w:t xml:space="preserve"> (</w:t>
            </w:r>
            <w:r w:rsidRPr="006704E2">
              <w:rPr>
                <w:sz w:val="26"/>
                <w:szCs w:val="26"/>
              </w:rPr>
              <w:t>06/12/2021</w:t>
            </w:r>
            <w:r>
              <w:rPr>
                <w:sz w:val="26"/>
                <w:szCs w:val="26"/>
              </w:rPr>
              <w:t>)</w:t>
            </w:r>
          </w:p>
        </w:tc>
        <w:tc>
          <w:tcPr>
            <w:tcW w:w="992" w:type="dxa"/>
            <w:vAlign w:val="center"/>
          </w:tcPr>
          <w:p w:rsidR="00517BAB" w:rsidRPr="003067AD" w:rsidRDefault="00517BAB" w:rsidP="00517BAB">
            <w:pPr>
              <w:spacing w:before="120" w:after="120" w:line="288" w:lineRule="auto"/>
              <w:jc w:val="center"/>
              <w:rPr>
                <w:sz w:val="26"/>
                <w:szCs w:val="26"/>
              </w:rPr>
            </w:pPr>
            <w:r>
              <w:rPr>
                <w:sz w:val="26"/>
                <w:szCs w:val="26"/>
              </w:rPr>
              <w:t>11,8</w:t>
            </w:r>
          </w:p>
        </w:tc>
        <w:tc>
          <w:tcPr>
            <w:tcW w:w="993" w:type="dxa"/>
          </w:tcPr>
          <w:p w:rsidR="00517BAB" w:rsidRPr="000B0935" w:rsidRDefault="00517BAB" w:rsidP="00E36454">
            <w:pPr>
              <w:spacing w:before="120" w:after="120" w:line="288" w:lineRule="auto"/>
              <w:rPr>
                <w:sz w:val="26"/>
                <w:szCs w:val="26"/>
              </w:rPr>
            </w:pPr>
            <w:r w:rsidRPr="000B0935">
              <w:rPr>
                <w:sz w:val="26"/>
                <w:szCs w:val="26"/>
              </w:rPr>
              <w:t>239</w:t>
            </w:r>
          </w:p>
        </w:tc>
        <w:tc>
          <w:tcPr>
            <w:tcW w:w="921" w:type="dxa"/>
          </w:tcPr>
          <w:p w:rsidR="00517BAB" w:rsidRPr="000B0935" w:rsidRDefault="00517BAB" w:rsidP="00C37354">
            <w:pPr>
              <w:spacing w:before="120" w:after="120" w:line="288" w:lineRule="auto"/>
              <w:rPr>
                <w:sz w:val="26"/>
                <w:szCs w:val="26"/>
              </w:rPr>
            </w:pPr>
            <w:r>
              <w:rPr>
                <w:sz w:val="26"/>
                <w:szCs w:val="26"/>
              </w:rPr>
              <w:t>224</w:t>
            </w:r>
          </w:p>
        </w:tc>
        <w:tc>
          <w:tcPr>
            <w:tcW w:w="922" w:type="dxa"/>
          </w:tcPr>
          <w:p w:rsidR="00517BAB" w:rsidRPr="000B0935" w:rsidRDefault="00517BAB" w:rsidP="00E36454">
            <w:pPr>
              <w:spacing w:before="120" w:after="120" w:line="288" w:lineRule="auto"/>
              <w:rPr>
                <w:sz w:val="26"/>
                <w:szCs w:val="26"/>
              </w:rPr>
            </w:pPr>
            <w:r w:rsidRPr="000B0935">
              <w:rPr>
                <w:sz w:val="26"/>
                <w:szCs w:val="26"/>
              </w:rPr>
              <w:t>720</w:t>
            </w:r>
          </w:p>
        </w:tc>
        <w:tc>
          <w:tcPr>
            <w:tcW w:w="850" w:type="dxa"/>
          </w:tcPr>
          <w:p w:rsidR="00517BAB" w:rsidRPr="000B0935" w:rsidRDefault="00517BAB" w:rsidP="00C37354">
            <w:pPr>
              <w:spacing w:before="120" w:after="120" w:line="288" w:lineRule="auto"/>
              <w:rPr>
                <w:sz w:val="26"/>
                <w:szCs w:val="26"/>
              </w:rPr>
            </w:pPr>
            <w:r>
              <w:rPr>
                <w:sz w:val="26"/>
                <w:szCs w:val="26"/>
              </w:rPr>
              <w:t>648</w:t>
            </w:r>
          </w:p>
        </w:tc>
        <w:tc>
          <w:tcPr>
            <w:tcW w:w="1040" w:type="dxa"/>
          </w:tcPr>
          <w:p w:rsidR="00517BAB" w:rsidRPr="000B0935" w:rsidRDefault="00517BAB" w:rsidP="00E36454">
            <w:pPr>
              <w:spacing w:before="120" w:after="120" w:line="288" w:lineRule="auto"/>
              <w:rPr>
                <w:sz w:val="26"/>
                <w:szCs w:val="26"/>
              </w:rPr>
            </w:pPr>
            <w:r w:rsidRPr="000B0935">
              <w:rPr>
                <w:sz w:val="26"/>
                <w:szCs w:val="26"/>
              </w:rPr>
              <w:t>1088</w:t>
            </w:r>
          </w:p>
        </w:tc>
        <w:tc>
          <w:tcPr>
            <w:tcW w:w="803" w:type="dxa"/>
          </w:tcPr>
          <w:p w:rsidR="00517BAB" w:rsidRPr="000B0935" w:rsidRDefault="00517BAB" w:rsidP="00C37354">
            <w:pPr>
              <w:spacing w:before="120" w:after="120" w:line="288" w:lineRule="auto"/>
              <w:rPr>
                <w:sz w:val="26"/>
                <w:szCs w:val="26"/>
              </w:rPr>
            </w:pPr>
            <w:r>
              <w:rPr>
                <w:sz w:val="26"/>
                <w:szCs w:val="26"/>
              </w:rPr>
              <w:t>960</w:t>
            </w:r>
          </w:p>
        </w:tc>
        <w:tc>
          <w:tcPr>
            <w:tcW w:w="1039" w:type="dxa"/>
          </w:tcPr>
          <w:p w:rsidR="00517BAB" w:rsidRPr="00045EBC" w:rsidRDefault="00517BAB" w:rsidP="00C37354">
            <w:pPr>
              <w:spacing w:before="120" w:after="120" w:line="288" w:lineRule="auto"/>
              <w:rPr>
                <w:sz w:val="26"/>
                <w:szCs w:val="26"/>
              </w:rPr>
            </w:pPr>
            <w:r w:rsidRPr="00045EBC">
              <w:rPr>
                <w:sz w:val="26"/>
                <w:szCs w:val="26"/>
              </w:rPr>
              <w:t>110,75</w:t>
            </w:r>
          </w:p>
        </w:tc>
        <w:tc>
          <w:tcPr>
            <w:tcW w:w="945" w:type="dxa"/>
          </w:tcPr>
          <w:p w:rsidR="00517BAB" w:rsidRPr="00045EBC" w:rsidRDefault="00517BAB" w:rsidP="00C37354">
            <w:pPr>
              <w:spacing w:before="120" w:after="120" w:line="288" w:lineRule="auto"/>
              <w:rPr>
                <w:sz w:val="26"/>
                <w:szCs w:val="26"/>
              </w:rPr>
            </w:pPr>
            <w:r w:rsidRPr="00045EBC">
              <w:rPr>
                <w:sz w:val="26"/>
                <w:szCs w:val="26"/>
              </w:rPr>
              <w:t>110,75</w:t>
            </w:r>
          </w:p>
        </w:tc>
        <w:tc>
          <w:tcPr>
            <w:tcW w:w="993" w:type="dxa"/>
          </w:tcPr>
          <w:p w:rsidR="00517BAB" w:rsidRPr="000B0935" w:rsidRDefault="00517BAB" w:rsidP="00C37354">
            <w:pPr>
              <w:spacing w:before="120" w:after="120" w:line="288" w:lineRule="auto"/>
              <w:rPr>
                <w:sz w:val="26"/>
                <w:szCs w:val="26"/>
              </w:rPr>
            </w:pPr>
            <w:r w:rsidRPr="000B0935">
              <w:rPr>
                <w:sz w:val="26"/>
                <w:szCs w:val="26"/>
              </w:rPr>
              <w:t>261,18</w:t>
            </w:r>
          </w:p>
        </w:tc>
        <w:tc>
          <w:tcPr>
            <w:tcW w:w="992" w:type="dxa"/>
          </w:tcPr>
          <w:p w:rsidR="00517BAB" w:rsidRPr="000B0935" w:rsidRDefault="00517BAB" w:rsidP="00C37354">
            <w:pPr>
              <w:spacing w:before="120" w:after="120" w:line="288" w:lineRule="auto"/>
              <w:rPr>
                <w:sz w:val="26"/>
                <w:szCs w:val="26"/>
              </w:rPr>
            </w:pPr>
            <w:r>
              <w:rPr>
                <w:sz w:val="26"/>
                <w:szCs w:val="26"/>
              </w:rPr>
              <w:t>143,23</w:t>
            </w:r>
          </w:p>
        </w:tc>
        <w:tc>
          <w:tcPr>
            <w:tcW w:w="874" w:type="dxa"/>
          </w:tcPr>
          <w:p w:rsidR="00517BAB" w:rsidRPr="000B0935" w:rsidRDefault="00517BAB" w:rsidP="00C37354">
            <w:pPr>
              <w:spacing w:before="120" w:after="120" w:line="288" w:lineRule="auto"/>
              <w:rPr>
                <w:sz w:val="26"/>
                <w:szCs w:val="26"/>
              </w:rPr>
            </w:pPr>
            <w:r w:rsidRPr="000B0935">
              <w:rPr>
                <w:sz w:val="26"/>
                <w:szCs w:val="26"/>
              </w:rPr>
              <w:t>43,25</w:t>
            </w:r>
          </w:p>
        </w:tc>
        <w:tc>
          <w:tcPr>
            <w:tcW w:w="969" w:type="dxa"/>
          </w:tcPr>
          <w:p w:rsidR="00517BAB" w:rsidRPr="000B0935" w:rsidRDefault="00517BAB" w:rsidP="00C37354">
            <w:pPr>
              <w:spacing w:before="120" w:after="120" w:line="288" w:lineRule="auto"/>
              <w:rPr>
                <w:sz w:val="26"/>
                <w:szCs w:val="26"/>
              </w:rPr>
            </w:pPr>
            <w:r w:rsidRPr="000B0935">
              <w:rPr>
                <w:sz w:val="26"/>
                <w:szCs w:val="26"/>
              </w:rPr>
              <w:t>25,69</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2</w:t>
            </w:r>
            <w:r>
              <w:rPr>
                <w:sz w:val="26"/>
                <w:szCs w:val="26"/>
              </w:rPr>
              <w:t xml:space="preserve"> (</w:t>
            </w:r>
            <w:r w:rsidRPr="006704E2">
              <w:rPr>
                <w:sz w:val="26"/>
                <w:szCs w:val="26"/>
              </w:rPr>
              <w:t>21/12/2021</w:t>
            </w:r>
            <w:r>
              <w:rPr>
                <w:sz w:val="26"/>
                <w:szCs w:val="26"/>
              </w:rPr>
              <w:t>)</w:t>
            </w:r>
          </w:p>
        </w:tc>
        <w:tc>
          <w:tcPr>
            <w:tcW w:w="992" w:type="dxa"/>
            <w:vAlign w:val="center"/>
          </w:tcPr>
          <w:p w:rsidR="00517BAB" w:rsidRPr="003067AD" w:rsidRDefault="00517BAB" w:rsidP="00517BAB">
            <w:pPr>
              <w:spacing w:before="120" w:after="120" w:line="288" w:lineRule="auto"/>
              <w:jc w:val="center"/>
              <w:rPr>
                <w:sz w:val="26"/>
                <w:szCs w:val="26"/>
              </w:rPr>
            </w:pPr>
            <w:r>
              <w:rPr>
                <w:sz w:val="26"/>
                <w:szCs w:val="26"/>
              </w:rPr>
              <w:t>16,2</w:t>
            </w:r>
          </w:p>
        </w:tc>
        <w:tc>
          <w:tcPr>
            <w:tcW w:w="993" w:type="dxa"/>
          </w:tcPr>
          <w:p w:rsidR="00517BAB" w:rsidRPr="000B0935" w:rsidRDefault="00517BAB" w:rsidP="00E36454">
            <w:pPr>
              <w:spacing w:before="120" w:after="120" w:line="288" w:lineRule="auto"/>
              <w:rPr>
                <w:sz w:val="26"/>
                <w:szCs w:val="26"/>
              </w:rPr>
            </w:pPr>
            <w:r w:rsidRPr="000B0935">
              <w:rPr>
                <w:sz w:val="26"/>
                <w:szCs w:val="26"/>
              </w:rPr>
              <w:t>214</w:t>
            </w:r>
          </w:p>
        </w:tc>
        <w:tc>
          <w:tcPr>
            <w:tcW w:w="921" w:type="dxa"/>
          </w:tcPr>
          <w:p w:rsidR="00517BAB" w:rsidRPr="000B0935" w:rsidRDefault="00517BAB" w:rsidP="00C37354">
            <w:pPr>
              <w:spacing w:before="120" w:after="120" w:line="288" w:lineRule="auto"/>
              <w:rPr>
                <w:sz w:val="26"/>
                <w:szCs w:val="26"/>
              </w:rPr>
            </w:pPr>
            <w:r>
              <w:rPr>
                <w:sz w:val="26"/>
                <w:szCs w:val="26"/>
              </w:rPr>
              <w:t>208</w:t>
            </w:r>
          </w:p>
        </w:tc>
        <w:tc>
          <w:tcPr>
            <w:tcW w:w="922" w:type="dxa"/>
          </w:tcPr>
          <w:p w:rsidR="00517BAB" w:rsidRPr="000B0935" w:rsidRDefault="00517BAB" w:rsidP="00E36454">
            <w:pPr>
              <w:spacing w:before="120" w:after="120" w:line="288" w:lineRule="auto"/>
              <w:rPr>
                <w:sz w:val="26"/>
                <w:szCs w:val="26"/>
              </w:rPr>
            </w:pPr>
            <w:r w:rsidRPr="000B0935">
              <w:rPr>
                <w:sz w:val="26"/>
                <w:szCs w:val="26"/>
              </w:rPr>
              <w:t>703</w:t>
            </w:r>
          </w:p>
        </w:tc>
        <w:tc>
          <w:tcPr>
            <w:tcW w:w="850" w:type="dxa"/>
          </w:tcPr>
          <w:p w:rsidR="00517BAB" w:rsidRPr="000B0935" w:rsidRDefault="00517BAB" w:rsidP="00C37354">
            <w:pPr>
              <w:spacing w:before="120" w:after="120" w:line="288" w:lineRule="auto"/>
              <w:rPr>
                <w:sz w:val="26"/>
                <w:szCs w:val="26"/>
              </w:rPr>
            </w:pPr>
            <w:r>
              <w:rPr>
                <w:sz w:val="26"/>
                <w:szCs w:val="26"/>
              </w:rPr>
              <w:t>506</w:t>
            </w:r>
          </w:p>
        </w:tc>
        <w:tc>
          <w:tcPr>
            <w:tcW w:w="1040" w:type="dxa"/>
          </w:tcPr>
          <w:p w:rsidR="00517BAB" w:rsidRPr="000B0935" w:rsidRDefault="00517BAB" w:rsidP="00E36454">
            <w:pPr>
              <w:spacing w:before="120" w:after="120" w:line="288" w:lineRule="auto"/>
              <w:rPr>
                <w:sz w:val="26"/>
                <w:szCs w:val="26"/>
              </w:rPr>
            </w:pPr>
            <w:r w:rsidRPr="000B0935">
              <w:rPr>
                <w:sz w:val="26"/>
                <w:szCs w:val="26"/>
              </w:rPr>
              <w:t>1040</w:t>
            </w:r>
          </w:p>
        </w:tc>
        <w:tc>
          <w:tcPr>
            <w:tcW w:w="803" w:type="dxa"/>
          </w:tcPr>
          <w:p w:rsidR="00517BAB" w:rsidRPr="000B0935" w:rsidRDefault="00517BAB" w:rsidP="00C37354">
            <w:pPr>
              <w:spacing w:before="120" w:after="120" w:line="288" w:lineRule="auto"/>
              <w:rPr>
                <w:sz w:val="26"/>
                <w:szCs w:val="26"/>
              </w:rPr>
            </w:pPr>
            <w:r>
              <w:rPr>
                <w:sz w:val="26"/>
                <w:szCs w:val="26"/>
              </w:rPr>
              <w:t>848</w:t>
            </w:r>
          </w:p>
        </w:tc>
        <w:tc>
          <w:tcPr>
            <w:tcW w:w="1039" w:type="dxa"/>
          </w:tcPr>
          <w:p w:rsidR="00517BAB" w:rsidRPr="00045EBC" w:rsidRDefault="00517BAB" w:rsidP="00C37354">
            <w:pPr>
              <w:spacing w:before="120" w:after="120" w:line="288" w:lineRule="auto"/>
              <w:rPr>
                <w:sz w:val="26"/>
                <w:szCs w:val="26"/>
              </w:rPr>
            </w:pPr>
            <w:r w:rsidRPr="00045EBC">
              <w:rPr>
                <w:sz w:val="26"/>
                <w:szCs w:val="26"/>
              </w:rPr>
              <w:t>113,75</w:t>
            </w:r>
          </w:p>
        </w:tc>
        <w:tc>
          <w:tcPr>
            <w:tcW w:w="945" w:type="dxa"/>
          </w:tcPr>
          <w:p w:rsidR="00517BAB" w:rsidRPr="00045EBC" w:rsidRDefault="00517BAB" w:rsidP="00C37354">
            <w:pPr>
              <w:spacing w:before="120" w:after="120" w:line="288" w:lineRule="auto"/>
              <w:rPr>
                <w:sz w:val="26"/>
                <w:szCs w:val="26"/>
              </w:rPr>
            </w:pPr>
            <w:r w:rsidRPr="00045EBC">
              <w:rPr>
                <w:sz w:val="26"/>
                <w:szCs w:val="26"/>
              </w:rPr>
              <w:t>132,75</w:t>
            </w:r>
          </w:p>
        </w:tc>
        <w:tc>
          <w:tcPr>
            <w:tcW w:w="993" w:type="dxa"/>
          </w:tcPr>
          <w:p w:rsidR="00517BAB" w:rsidRPr="000B0935" w:rsidRDefault="00517BAB" w:rsidP="00C37354">
            <w:pPr>
              <w:spacing w:before="120" w:after="120" w:line="288" w:lineRule="auto"/>
              <w:rPr>
                <w:sz w:val="26"/>
                <w:szCs w:val="26"/>
              </w:rPr>
            </w:pPr>
            <w:r w:rsidRPr="000B0935">
              <w:rPr>
                <w:sz w:val="26"/>
                <w:szCs w:val="26"/>
              </w:rPr>
              <w:t>209,61</w:t>
            </w:r>
          </w:p>
        </w:tc>
        <w:tc>
          <w:tcPr>
            <w:tcW w:w="992" w:type="dxa"/>
          </w:tcPr>
          <w:p w:rsidR="00517BAB" w:rsidRPr="000B0935" w:rsidRDefault="00517BAB" w:rsidP="00C37354">
            <w:pPr>
              <w:spacing w:before="120" w:after="120" w:line="288" w:lineRule="auto"/>
              <w:rPr>
                <w:sz w:val="26"/>
                <w:szCs w:val="26"/>
              </w:rPr>
            </w:pPr>
            <w:r>
              <w:rPr>
                <w:sz w:val="26"/>
                <w:szCs w:val="26"/>
              </w:rPr>
              <w:t>153,61</w:t>
            </w:r>
          </w:p>
        </w:tc>
        <w:tc>
          <w:tcPr>
            <w:tcW w:w="874" w:type="dxa"/>
          </w:tcPr>
          <w:p w:rsidR="00517BAB" w:rsidRPr="000B0935" w:rsidRDefault="00517BAB" w:rsidP="00C37354">
            <w:pPr>
              <w:spacing w:before="120" w:after="120" w:line="288" w:lineRule="auto"/>
              <w:rPr>
                <w:sz w:val="26"/>
                <w:szCs w:val="26"/>
              </w:rPr>
            </w:pPr>
            <w:r w:rsidRPr="000B0935">
              <w:rPr>
                <w:sz w:val="26"/>
                <w:szCs w:val="26"/>
              </w:rPr>
              <w:t>43,88</w:t>
            </w:r>
          </w:p>
        </w:tc>
        <w:tc>
          <w:tcPr>
            <w:tcW w:w="969" w:type="dxa"/>
          </w:tcPr>
          <w:p w:rsidR="00517BAB" w:rsidRPr="000B0935" w:rsidRDefault="00517BAB" w:rsidP="00C37354">
            <w:pPr>
              <w:spacing w:before="120" w:after="120" w:line="288" w:lineRule="auto"/>
              <w:rPr>
                <w:sz w:val="26"/>
                <w:szCs w:val="26"/>
              </w:rPr>
            </w:pPr>
            <w:r w:rsidRPr="000B0935">
              <w:rPr>
                <w:sz w:val="26"/>
                <w:szCs w:val="26"/>
              </w:rPr>
              <w:t>15,44</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3</w:t>
            </w:r>
            <w:r>
              <w:rPr>
                <w:sz w:val="26"/>
                <w:szCs w:val="26"/>
              </w:rPr>
              <w:t xml:space="preserve"> (</w:t>
            </w:r>
            <w:r w:rsidRPr="006704E2">
              <w:rPr>
                <w:sz w:val="26"/>
                <w:szCs w:val="26"/>
              </w:rPr>
              <w:t>05/01/2022</w:t>
            </w:r>
            <w:r>
              <w:rPr>
                <w:sz w:val="26"/>
                <w:szCs w:val="26"/>
              </w:rPr>
              <w:t>)</w:t>
            </w:r>
          </w:p>
        </w:tc>
        <w:tc>
          <w:tcPr>
            <w:tcW w:w="992" w:type="dxa"/>
            <w:vAlign w:val="center"/>
          </w:tcPr>
          <w:p w:rsidR="00517BAB" w:rsidRPr="003067AD" w:rsidRDefault="00517BAB" w:rsidP="00517BAB">
            <w:pPr>
              <w:spacing w:before="120" w:after="120" w:line="288" w:lineRule="auto"/>
              <w:jc w:val="center"/>
              <w:rPr>
                <w:sz w:val="26"/>
                <w:szCs w:val="26"/>
              </w:rPr>
            </w:pPr>
            <w:r>
              <w:rPr>
                <w:sz w:val="26"/>
                <w:szCs w:val="26"/>
              </w:rPr>
              <w:t>15,85</w:t>
            </w:r>
          </w:p>
        </w:tc>
        <w:tc>
          <w:tcPr>
            <w:tcW w:w="993" w:type="dxa"/>
          </w:tcPr>
          <w:p w:rsidR="00517BAB" w:rsidRPr="000B0935" w:rsidRDefault="00517BAB" w:rsidP="00E36454">
            <w:pPr>
              <w:spacing w:before="120" w:after="120" w:line="288" w:lineRule="auto"/>
              <w:rPr>
                <w:sz w:val="26"/>
                <w:szCs w:val="26"/>
              </w:rPr>
            </w:pPr>
            <w:r>
              <w:rPr>
                <w:sz w:val="26"/>
                <w:szCs w:val="26"/>
              </w:rPr>
              <w:t>225</w:t>
            </w:r>
          </w:p>
        </w:tc>
        <w:tc>
          <w:tcPr>
            <w:tcW w:w="921" w:type="dxa"/>
          </w:tcPr>
          <w:p w:rsidR="00517BAB" w:rsidRPr="000B0935" w:rsidRDefault="00517BAB" w:rsidP="00C37354">
            <w:pPr>
              <w:spacing w:before="120" w:after="120" w:line="288" w:lineRule="auto"/>
              <w:rPr>
                <w:sz w:val="26"/>
                <w:szCs w:val="26"/>
              </w:rPr>
            </w:pPr>
            <w:r>
              <w:rPr>
                <w:sz w:val="26"/>
                <w:szCs w:val="26"/>
              </w:rPr>
              <w:t>215</w:t>
            </w:r>
          </w:p>
        </w:tc>
        <w:tc>
          <w:tcPr>
            <w:tcW w:w="922" w:type="dxa"/>
          </w:tcPr>
          <w:p w:rsidR="00517BAB" w:rsidRPr="000B0935" w:rsidRDefault="00517BAB" w:rsidP="00E36454">
            <w:pPr>
              <w:spacing w:before="120" w:after="120" w:line="288" w:lineRule="auto"/>
              <w:rPr>
                <w:sz w:val="26"/>
                <w:szCs w:val="26"/>
              </w:rPr>
            </w:pPr>
            <w:r>
              <w:rPr>
                <w:sz w:val="26"/>
                <w:szCs w:val="26"/>
              </w:rPr>
              <w:t>819</w:t>
            </w:r>
          </w:p>
        </w:tc>
        <w:tc>
          <w:tcPr>
            <w:tcW w:w="850" w:type="dxa"/>
          </w:tcPr>
          <w:p w:rsidR="00517BAB" w:rsidRPr="000B0935" w:rsidRDefault="00517BAB" w:rsidP="00C37354">
            <w:pPr>
              <w:spacing w:before="120" w:after="120" w:line="288" w:lineRule="auto"/>
              <w:rPr>
                <w:sz w:val="26"/>
                <w:szCs w:val="26"/>
              </w:rPr>
            </w:pPr>
            <w:r>
              <w:rPr>
                <w:sz w:val="26"/>
                <w:szCs w:val="26"/>
              </w:rPr>
              <w:t>466</w:t>
            </w:r>
          </w:p>
        </w:tc>
        <w:tc>
          <w:tcPr>
            <w:tcW w:w="1040" w:type="dxa"/>
          </w:tcPr>
          <w:p w:rsidR="00517BAB" w:rsidRPr="000B0935" w:rsidRDefault="00517BAB" w:rsidP="00E36454">
            <w:pPr>
              <w:spacing w:before="120" w:after="120" w:line="288" w:lineRule="auto"/>
              <w:rPr>
                <w:sz w:val="26"/>
                <w:szCs w:val="26"/>
              </w:rPr>
            </w:pPr>
            <w:r>
              <w:rPr>
                <w:sz w:val="26"/>
                <w:szCs w:val="26"/>
              </w:rPr>
              <w:t>1232</w:t>
            </w:r>
          </w:p>
        </w:tc>
        <w:tc>
          <w:tcPr>
            <w:tcW w:w="803" w:type="dxa"/>
          </w:tcPr>
          <w:p w:rsidR="00517BAB" w:rsidRPr="000B0935" w:rsidRDefault="00517BAB" w:rsidP="00C37354">
            <w:pPr>
              <w:spacing w:before="120" w:after="120" w:line="288" w:lineRule="auto"/>
              <w:rPr>
                <w:sz w:val="26"/>
                <w:szCs w:val="26"/>
              </w:rPr>
            </w:pPr>
            <w:r>
              <w:rPr>
                <w:sz w:val="26"/>
                <w:szCs w:val="26"/>
              </w:rPr>
              <w:t>736</w:t>
            </w:r>
          </w:p>
        </w:tc>
        <w:tc>
          <w:tcPr>
            <w:tcW w:w="1039" w:type="dxa"/>
          </w:tcPr>
          <w:p w:rsidR="00517BAB" w:rsidRPr="000B0935" w:rsidRDefault="00517BAB" w:rsidP="00C37354">
            <w:pPr>
              <w:spacing w:before="120" w:after="120" w:line="288" w:lineRule="auto"/>
              <w:rPr>
                <w:sz w:val="26"/>
                <w:szCs w:val="26"/>
              </w:rPr>
            </w:pPr>
            <w:r>
              <w:rPr>
                <w:sz w:val="26"/>
                <w:szCs w:val="26"/>
              </w:rPr>
              <w:t>132,50</w:t>
            </w:r>
          </w:p>
        </w:tc>
        <w:tc>
          <w:tcPr>
            <w:tcW w:w="945" w:type="dxa"/>
          </w:tcPr>
          <w:p w:rsidR="00517BAB" w:rsidRPr="000B0935" w:rsidRDefault="00517BAB" w:rsidP="00C37354">
            <w:pPr>
              <w:spacing w:before="120" w:after="120" w:line="288" w:lineRule="auto"/>
              <w:rPr>
                <w:sz w:val="26"/>
                <w:szCs w:val="26"/>
              </w:rPr>
            </w:pPr>
            <w:r>
              <w:rPr>
                <w:sz w:val="26"/>
                <w:szCs w:val="26"/>
              </w:rPr>
              <w:t>97,13</w:t>
            </w:r>
          </w:p>
        </w:tc>
        <w:tc>
          <w:tcPr>
            <w:tcW w:w="993" w:type="dxa"/>
          </w:tcPr>
          <w:p w:rsidR="00517BAB" w:rsidRPr="000B0935" w:rsidRDefault="00517BAB" w:rsidP="00C37354">
            <w:pPr>
              <w:spacing w:before="120" w:after="120" w:line="288" w:lineRule="auto"/>
              <w:rPr>
                <w:sz w:val="26"/>
                <w:szCs w:val="26"/>
              </w:rPr>
            </w:pPr>
            <w:r>
              <w:rPr>
                <w:sz w:val="26"/>
                <w:szCs w:val="26"/>
              </w:rPr>
              <w:t>240,16</w:t>
            </w:r>
          </w:p>
        </w:tc>
        <w:tc>
          <w:tcPr>
            <w:tcW w:w="992" w:type="dxa"/>
          </w:tcPr>
          <w:p w:rsidR="00517BAB" w:rsidRPr="000B0935" w:rsidRDefault="00517BAB" w:rsidP="00C37354">
            <w:pPr>
              <w:spacing w:before="120" w:after="120" w:line="288" w:lineRule="auto"/>
              <w:rPr>
                <w:sz w:val="26"/>
                <w:szCs w:val="26"/>
              </w:rPr>
            </w:pPr>
            <w:r>
              <w:rPr>
                <w:sz w:val="26"/>
                <w:szCs w:val="26"/>
              </w:rPr>
              <w:t>142,06</w:t>
            </w:r>
          </w:p>
        </w:tc>
        <w:tc>
          <w:tcPr>
            <w:tcW w:w="874" w:type="dxa"/>
          </w:tcPr>
          <w:p w:rsidR="00517BAB" w:rsidRPr="000B0935" w:rsidRDefault="00517BAB" w:rsidP="00C37354">
            <w:pPr>
              <w:spacing w:before="120" w:after="120" w:line="288" w:lineRule="auto"/>
              <w:rPr>
                <w:sz w:val="26"/>
                <w:szCs w:val="26"/>
              </w:rPr>
            </w:pPr>
            <w:r>
              <w:rPr>
                <w:sz w:val="26"/>
                <w:szCs w:val="26"/>
              </w:rPr>
              <w:t>48,06</w:t>
            </w:r>
          </w:p>
        </w:tc>
        <w:tc>
          <w:tcPr>
            <w:tcW w:w="969" w:type="dxa"/>
          </w:tcPr>
          <w:p w:rsidR="00517BAB" w:rsidRDefault="00517BAB" w:rsidP="00C37354">
            <w:pPr>
              <w:spacing w:before="120" w:after="120" w:line="288" w:lineRule="auto"/>
            </w:pPr>
            <w:r>
              <w:t>17,13</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4</w:t>
            </w:r>
            <w:r>
              <w:rPr>
                <w:sz w:val="26"/>
                <w:szCs w:val="26"/>
              </w:rPr>
              <w:t xml:space="preserve"> (20/01/2022)</w:t>
            </w:r>
          </w:p>
        </w:tc>
        <w:tc>
          <w:tcPr>
            <w:tcW w:w="992" w:type="dxa"/>
            <w:vAlign w:val="center"/>
          </w:tcPr>
          <w:p w:rsidR="00517BAB" w:rsidRPr="003067AD" w:rsidRDefault="00517BAB" w:rsidP="00517BAB">
            <w:pPr>
              <w:spacing w:before="120" w:after="120" w:line="288" w:lineRule="auto"/>
              <w:jc w:val="center"/>
              <w:rPr>
                <w:sz w:val="26"/>
                <w:szCs w:val="26"/>
              </w:rPr>
            </w:pPr>
            <w:r>
              <w:rPr>
                <w:sz w:val="26"/>
                <w:szCs w:val="26"/>
              </w:rPr>
              <w:t>13,6</w:t>
            </w:r>
          </w:p>
        </w:tc>
        <w:tc>
          <w:tcPr>
            <w:tcW w:w="993" w:type="dxa"/>
          </w:tcPr>
          <w:p w:rsidR="00517BAB" w:rsidRPr="000B0935" w:rsidRDefault="00517BAB" w:rsidP="00E36454">
            <w:pPr>
              <w:spacing w:before="120" w:after="120" w:line="288" w:lineRule="auto"/>
              <w:rPr>
                <w:sz w:val="26"/>
                <w:szCs w:val="26"/>
              </w:rPr>
            </w:pPr>
            <w:r w:rsidRPr="000B0935">
              <w:rPr>
                <w:sz w:val="26"/>
                <w:szCs w:val="26"/>
              </w:rPr>
              <w:t>275</w:t>
            </w:r>
          </w:p>
        </w:tc>
        <w:tc>
          <w:tcPr>
            <w:tcW w:w="921" w:type="dxa"/>
          </w:tcPr>
          <w:p w:rsidR="00517BAB" w:rsidRPr="000B0935" w:rsidRDefault="00517BAB" w:rsidP="00C37354">
            <w:pPr>
              <w:spacing w:before="120" w:after="120" w:line="288" w:lineRule="auto"/>
              <w:rPr>
                <w:sz w:val="26"/>
                <w:szCs w:val="26"/>
              </w:rPr>
            </w:pPr>
            <w:r>
              <w:rPr>
                <w:sz w:val="26"/>
                <w:szCs w:val="26"/>
              </w:rPr>
              <w:t>241</w:t>
            </w:r>
          </w:p>
        </w:tc>
        <w:tc>
          <w:tcPr>
            <w:tcW w:w="922" w:type="dxa"/>
          </w:tcPr>
          <w:p w:rsidR="00517BAB" w:rsidRPr="000B0935" w:rsidRDefault="00517BAB" w:rsidP="00E36454">
            <w:pPr>
              <w:spacing w:before="120" w:after="120" w:line="288" w:lineRule="auto"/>
              <w:rPr>
                <w:sz w:val="26"/>
                <w:szCs w:val="26"/>
              </w:rPr>
            </w:pPr>
            <w:r w:rsidRPr="000B0935">
              <w:rPr>
                <w:sz w:val="26"/>
                <w:szCs w:val="26"/>
              </w:rPr>
              <w:t>780</w:t>
            </w:r>
          </w:p>
        </w:tc>
        <w:tc>
          <w:tcPr>
            <w:tcW w:w="850" w:type="dxa"/>
          </w:tcPr>
          <w:p w:rsidR="00517BAB" w:rsidRPr="000B0935" w:rsidRDefault="00517BAB" w:rsidP="00C37354">
            <w:pPr>
              <w:spacing w:before="120" w:after="120" w:line="288" w:lineRule="auto"/>
              <w:rPr>
                <w:sz w:val="26"/>
                <w:szCs w:val="26"/>
              </w:rPr>
            </w:pPr>
            <w:r>
              <w:rPr>
                <w:sz w:val="26"/>
                <w:szCs w:val="26"/>
              </w:rPr>
              <w:t>432</w:t>
            </w:r>
          </w:p>
        </w:tc>
        <w:tc>
          <w:tcPr>
            <w:tcW w:w="1040" w:type="dxa"/>
          </w:tcPr>
          <w:p w:rsidR="00517BAB" w:rsidRPr="000B0935" w:rsidRDefault="00517BAB" w:rsidP="00E36454">
            <w:pPr>
              <w:spacing w:before="120" w:after="120" w:line="288" w:lineRule="auto"/>
              <w:rPr>
                <w:sz w:val="26"/>
                <w:szCs w:val="26"/>
              </w:rPr>
            </w:pPr>
            <w:r w:rsidRPr="000B0935">
              <w:rPr>
                <w:sz w:val="26"/>
                <w:szCs w:val="26"/>
              </w:rPr>
              <w:t>1105</w:t>
            </w:r>
          </w:p>
        </w:tc>
        <w:tc>
          <w:tcPr>
            <w:tcW w:w="803" w:type="dxa"/>
          </w:tcPr>
          <w:p w:rsidR="00517BAB" w:rsidRPr="000B0935" w:rsidRDefault="00517BAB" w:rsidP="00C37354">
            <w:pPr>
              <w:spacing w:before="120" w:after="120" w:line="288" w:lineRule="auto"/>
              <w:rPr>
                <w:sz w:val="26"/>
                <w:szCs w:val="26"/>
              </w:rPr>
            </w:pPr>
            <w:r>
              <w:rPr>
                <w:sz w:val="26"/>
                <w:szCs w:val="26"/>
              </w:rPr>
              <w:t>728</w:t>
            </w:r>
          </w:p>
        </w:tc>
        <w:tc>
          <w:tcPr>
            <w:tcW w:w="1039" w:type="dxa"/>
          </w:tcPr>
          <w:p w:rsidR="00517BAB" w:rsidRPr="000B0935" w:rsidRDefault="00517BAB" w:rsidP="00C37354">
            <w:pPr>
              <w:spacing w:before="120" w:after="120" w:line="288" w:lineRule="auto"/>
              <w:rPr>
                <w:sz w:val="26"/>
                <w:szCs w:val="26"/>
              </w:rPr>
            </w:pPr>
            <w:r w:rsidRPr="000B0935">
              <w:rPr>
                <w:sz w:val="26"/>
                <w:szCs w:val="26"/>
              </w:rPr>
              <w:t>127,73</w:t>
            </w:r>
          </w:p>
        </w:tc>
        <w:tc>
          <w:tcPr>
            <w:tcW w:w="945" w:type="dxa"/>
          </w:tcPr>
          <w:p w:rsidR="00517BAB" w:rsidRPr="000B0935" w:rsidRDefault="00517BAB" w:rsidP="00C37354">
            <w:pPr>
              <w:spacing w:before="120" w:after="120" w:line="288" w:lineRule="auto"/>
              <w:rPr>
                <w:sz w:val="26"/>
                <w:szCs w:val="26"/>
              </w:rPr>
            </w:pPr>
            <w:r>
              <w:rPr>
                <w:sz w:val="26"/>
                <w:szCs w:val="26"/>
              </w:rPr>
              <w:t>85,17</w:t>
            </w:r>
          </w:p>
        </w:tc>
        <w:tc>
          <w:tcPr>
            <w:tcW w:w="993" w:type="dxa"/>
          </w:tcPr>
          <w:p w:rsidR="00517BAB" w:rsidRPr="000B0935" w:rsidRDefault="00517BAB" w:rsidP="00C37354">
            <w:pPr>
              <w:spacing w:before="120" w:after="120" w:line="288" w:lineRule="auto"/>
              <w:rPr>
                <w:sz w:val="26"/>
                <w:szCs w:val="26"/>
              </w:rPr>
            </w:pPr>
            <w:r w:rsidRPr="000B0935">
              <w:rPr>
                <w:sz w:val="26"/>
                <w:szCs w:val="26"/>
              </w:rPr>
              <w:t>382,45</w:t>
            </w:r>
          </w:p>
        </w:tc>
        <w:tc>
          <w:tcPr>
            <w:tcW w:w="992" w:type="dxa"/>
          </w:tcPr>
          <w:p w:rsidR="00517BAB" w:rsidRPr="000B0935" w:rsidRDefault="00517BAB" w:rsidP="00C37354">
            <w:pPr>
              <w:spacing w:before="120" w:after="120" w:line="288" w:lineRule="auto"/>
              <w:rPr>
                <w:sz w:val="26"/>
                <w:szCs w:val="26"/>
              </w:rPr>
            </w:pPr>
            <w:r>
              <w:rPr>
                <w:sz w:val="26"/>
                <w:szCs w:val="26"/>
              </w:rPr>
              <w:t>120,25</w:t>
            </w:r>
          </w:p>
        </w:tc>
        <w:tc>
          <w:tcPr>
            <w:tcW w:w="874" w:type="dxa"/>
          </w:tcPr>
          <w:p w:rsidR="00517BAB" w:rsidRPr="000B0935" w:rsidRDefault="00517BAB" w:rsidP="00C37354">
            <w:pPr>
              <w:spacing w:before="120" w:after="120" w:line="288" w:lineRule="auto"/>
              <w:rPr>
                <w:sz w:val="26"/>
                <w:szCs w:val="26"/>
              </w:rPr>
            </w:pPr>
            <w:r w:rsidRPr="000B0935">
              <w:rPr>
                <w:sz w:val="26"/>
                <w:szCs w:val="26"/>
              </w:rPr>
              <w:t>50,86</w:t>
            </w:r>
          </w:p>
        </w:tc>
        <w:tc>
          <w:tcPr>
            <w:tcW w:w="969" w:type="dxa"/>
          </w:tcPr>
          <w:p w:rsidR="00517BAB" w:rsidRPr="000B0935" w:rsidRDefault="00517BAB" w:rsidP="00C37354">
            <w:pPr>
              <w:spacing w:before="120" w:after="120" w:line="288" w:lineRule="auto"/>
              <w:rPr>
                <w:sz w:val="26"/>
                <w:szCs w:val="26"/>
              </w:rPr>
            </w:pPr>
            <w:r w:rsidRPr="000B0935">
              <w:rPr>
                <w:sz w:val="26"/>
                <w:szCs w:val="26"/>
              </w:rPr>
              <w:t>20,16</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5</w:t>
            </w:r>
            <w:r>
              <w:rPr>
                <w:sz w:val="26"/>
                <w:szCs w:val="26"/>
              </w:rPr>
              <w:t xml:space="preserve"> (09/02/2022)</w:t>
            </w:r>
          </w:p>
        </w:tc>
        <w:tc>
          <w:tcPr>
            <w:tcW w:w="992" w:type="dxa"/>
            <w:vAlign w:val="center"/>
          </w:tcPr>
          <w:p w:rsidR="00517BAB" w:rsidRPr="003067AD" w:rsidRDefault="00517BAB" w:rsidP="00517BAB">
            <w:pPr>
              <w:spacing w:before="120" w:after="120" w:line="288" w:lineRule="auto"/>
              <w:jc w:val="center"/>
              <w:rPr>
                <w:sz w:val="26"/>
                <w:szCs w:val="26"/>
              </w:rPr>
            </w:pPr>
            <w:r>
              <w:rPr>
                <w:sz w:val="26"/>
                <w:szCs w:val="26"/>
              </w:rPr>
              <w:t>16,9</w:t>
            </w:r>
          </w:p>
        </w:tc>
        <w:tc>
          <w:tcPr>
            <w:tcW w:w="993" w:type="dxa"/>
          </w:tcPr>
          <w:p w:rsidR="00517BAB" w:rsidRPr="000B0935" w:rsidRDefault="00517BAB" w:rsidP="00E36454">
            <w:pPr>
              <w:spacing w:before="120" w:after="120" w:line="288" w:lineRule="auto"/>
              <w:rPr>
                <w:sz w:val="26"/>
                <w:szCs w:val="26"/>
              </w:rPr>
            </w:pPr>
            <w:r w:rsidRPr="000B0935">
              <w:rPr>
                <w:sz w:val="26"/>
                <w:szCs w:val="26"/>
              </w:rPr>
              <w:t>215</w:t>
            </w:r>
          </w:p>
        </w:tc>
        <w:tc>
          <w:tcPr>
            <w:tcW w:w="921" w:type="dxa"/>
          </w:tcPr>
          <w:p w:rsidR="00517BAB" w:rsidRPr="000B0935" w:rsidRDefault="00517BAB" w:rsidP="00C37354">
            <w:pPr>
              <w:spacing w:before="120" w:after="120" w:line="288" w:lineRule="auto"/>
              <w:rPr>
                <w:sz w:val="26"/>
                <w:szCs w:val="26"/>
              </w:rPr>
            </w:pPr>
            <w:r>
              <w:rPr>
                <w:sz w:val="26"/>
                <w:szCs w:val="26"/>
              </w:rPr>
              <w:t>223</w:t>
            </w:r>
          </w:p>
        </w:tc>
        <w:tc>
          <w:tcPr>
            <w:tcW w:w="922" w:type="dxa"/>
          </w:tcPr>
          <w:p w:rsidR="00517BAB" w:rsidRPr="000B0935" w:rsidRDefault="00517BAB" w:rsidP="00E36454">
            <w:pPr>
              <w:spacing w:before="120" w:after="120" w:line="288" w:lineRule="auto"/>
              <w:rPr>
                <w:sz w:val="26"/>
                <w:szCs w:val="26"/>
              </w:rPr>
            </w:pPr>
            <w:r w:rsidRPr="000B0935">
              <w:rPr>
                <w:sz w:val="26"/>
                <w:szCs w:val="26"/>
              </w:rPr>
              <w:t>750</w:t>
            </w:r>
          </w:p>
        </w:tc>
        <w:tc>
          <w:tcPr>
            <w:tcW w:w="850" w:type="dxa"/>
          </w:tcPr>
          <w:p w:rsidR="00517BAB" w:rsidRPr="000B0935" w:rsidRDefault="00517BAB" w:rsidP="00C37354">
            <w:pPr>
              <w:spacing w:before="120" w:after="120" w:line="288" w:lineRule="auto"/>
              <w:rPr>
                <w:sz w:val="26"/>
                <w:szCs w:val="26"/>
              </w:rPr>
            </w:pPr>
            <w:r>
              <w:rPr>
                <w:sz w:val="26"/>
                <w:szCs w:val="26"/>
              </w:rPr>
              <w:t>402</w:t>
            </w:r>
          </w:p>
        </w:tc>
        <w:tc>
          <w:tcPr>
            <w:tcW w:w="1040" w:type="dxa"/>
          </w:tcPr>
          <w:p w:rsidR="00517BAB" w:rsidRPr="000B0935" w:rsidRDefault="00517BAB" w:rsidP="00E36454">
            <w:pPr>
              <w:spacing w:before="120" w:after="120" w:line="288" w:lineRule="auto"/>
              <w:rPr>
                <w:sz w:val="26"/>
                <w:szCs w:val="26"/>
              </w:rPr>
            </w:pPr>
            <w:r w:rsidRPr="000B0935">
              <w:rPr>
                <w:sz w:val="26"/>
                <w:szCs w:val="26"/>
              </w:rPr>
              <w:t>1075</w:t>
            </w:r>
          </w:p>
        </w:tc>
        <w:tc>
          <w:tcPr>
            <w:tcW w:w="803" w:type="dxa"/>
          </w:tcPr>
          <w:p w:rsidR="00517BAB" w:rsidRPr="000B0935" w:rsidRDefault="00517BAB" w:rsidP="00C37354">
            <w:pPr>
              <w:spacing w:before="120" w:after="120" w:line="288" w:lineRule="auto"/>
              <w:rPr>
                <w:sz w:val="26"/>
                <w:szCs w:val="26"/>
              </w:rPr>
            </w:pPr>
            <w:r>
              <w:rPr>
                <w:sz w:val="26"/>
                <w:szCs w:val="26"/>
              </w:rPr>
              <w:t>718</w:t>
            </w:r>
          </w:p>
        </w:tc>
        <w:tc>
          <w:tcPr>
            <w:tcW w:w="1039" w:type="dxa"/>
          </w:tcPr>
          <w:p w:rsidR="00517BAB" w:rsidRPr="000B0935" w:rsidRDefault="00517BAB" w:rsidP="00C37354">
            <w:pPr>
              <w:spacing w:before="120" w:after="120" w:line="288" w:lineRule="auto"/>
              <w:rPr>
                <w:sz w:val="26"/>
                <w:szCs w:val="26"/>
              </w:rPr>
            </w:pPr>
            <w:r w:rsidRPr="000B0935">
              <w:rPr>
                <w:sz w:val="26"/>
                <w:szCs w:val="26"/>
              </w:rPr>
              <w:t>123,53</w:t>
            </w:r>
          </w:p>
        </w:tc>
        <w:tc>
          <w:tcPr>
            <w:tcW w:w="945" w:type="dxa"/>
          </w:tcPr>
          <w:p w:rsidR="00517BAB" w:rsidRPr="000B0935" w:rsidRDefault="00517BAB" w:rsidP="00C37354">
            <w:pPr>
              <w:spacing w:before="120" w:after="120" w:line="288" w:lineRule="auto"/>
              <w:rPr>
                <w:sz w:val="26"/>
                <w:szCs w:val="26"/>
              </w:rPr>
            </w:pPr>
            <w:r>
              <w:rPr>
                <w:sz w:val="26"/>
                <w:szCs w:val="26"/>
              </w:rPr>
              <w:t>74,18</w:t>
            </w:r>
          </w:p>
        </w:tc>
        <w:tc>
          <w:tcPr>
            <w:tcW w:w="993" w:type="dxa"/>
          </w:tcPr>
          <w:p w:rsidR="00517BAB" w:rsidRPr="000B0935" w:rsidRDefault="00517BAB" w:rsidP="00C37354">
            <w:pPr>
              <w:spacing w:before="120" w:after="120" w:line="288" w:lineRule="auto"/>
              <w:rPr>
                <w:sz w:val="26"/>
                <w:szCs w:val="26"/>
              </w:rPr>
            </w:pPr>
            <w:r w:rsidRPr="000B0935">
              <w:rPr>
                <w:sz w:val="26"/>
                <w:szCs w:val="26"/>
              </w:rPr>
              <w:t>352,15</w:t>
            </w:r>
          </w:p>
        </w:tc>
        <w:tc>
          <w:tcPr>
            <w:tcW w:w="992" w:type="dxa"/>
          </w:tcPr>
          <w:p w:rsidR="00517BAB" w:rsidRPr="000B0935" w:rsidRDefault="00517BAB" w:rsidP="00C37354">
            <w:pPr>
              <w:spacing w:before="120" w:after="120" w:line="288" w:lineRule="auto"/>
              <w:rPr>
                <w:sz w:val="26"/>
                <w:szCs w:val="26"/>
              </w:rPr>
            </w:pPr>
            <w:r>
              <w:rPr>
                <w:sz w:val="26"/>
                <w:szCs w:val="26"/>
              </w:rPr>
              <w:t>100,15</w:t>
            </w:r>
          </w:p>
        </w:tc>
        <w:tc>
          <w:tcPr>
            <w:tcW w:w="874" w:type="dxa"/>
          </w:tcPr>
          <w:p w:rsidR="00517BAB" w:rsidRPr="000B0935" w:rsidRDefault="00517BAB" w:rsidP="00C37354">
            <w:pPr>
              <w:spacing w:before="120" w:after="120" w:line="288" w:lineRule="auto"/>
              <w:rPr>
                <w:sz w:val="26"/>
                <w:szCs w:val="26"/>
              </w:rPr>
            </w:pPr>
            <w:r w:rsidRPr="000B0935">
              <w:rPr>
                <w:sz w:val="26"/>
                <w:szCs w:val="26"/>
              </w:rPr>
              <w:t>49,66</w:t>
            </w:r>
          </w:p>
        </w:tc>
        <w:tc>
          <w:tcPr>
            <w:tcW w:w="969" w:type="dxa"/>
          </w:tcPr>
          <w:p w:rsidR="00517BAB" w:rsidRPr="000B0935" w:rsidRDefault="00517BAB" w:rsidP="00C37354">
            <w:pPr>
              <w:spacing w:before="120" w:after="120" w:line="288" w:lineRule="auto"/>
              <w:rPr>
                <w:sz w:val="26"/>
                <w:szCs w:val="26"/>
              </w:rPr>
            </w:pPr>
            <w:r>
              <w:rPr>
                <w:sz w:val="26"/>
                <w:szCs w:val="26"/>
              </w:rPr>
              <w:t>18,14</w:t>
            </w:r>
          </w:p>
        </w:tc>
      </w:tr>
      <w:tr w:rsidR="00045EBC" w:rsidTr="00045EBC">
        <w:tc>
          <w:tcPr>
            <w:tcW w:w="2376" w:type="dxa"/>
          </w:tcPr>
          <w:p w:rsidR="00045EBC" w:rsidRPr="000C60B0" w:rsidRDefault="00045EBC" w:rsidP="00C37354">
            <w:pPr>
              <w:spacing w:before="120" w:after="120" w:line="288" w:lineRule="auto"/>
              <w:rPr>
                <w:sz w:val="26"/>
                <w:szCs w:val="26"/>
              </w:rPr>
            </w:pPr>
            <w:r w:rsidRPr="000C60B0">
              <w:rPr>
                <w:sz w:val="26"/>
                <w:szCs w:val="26"/>
              </w:rPr>
              <w:t xml:space="preserve">Hiệu suất xử lý của </w:t>
            </w:r>
            <w:r>
              <w:rPr>
                <w:sz w:val="26"/>
                <w:szCs w:val="26"/>
              </w:rPr>
              <w:t xml:space="preserve">bể Anoxic </w:t>
            </w:r>
            <w:proofErr w:type="gramStart"/>
            <w:r>
              <w:rPr>
                <w:sz w:val="26"/>
                <w:szCs w:val="26"/>
              </w:rPr>
              <w:t>(</w:t>
            </w:r>
            <w:r w:rsidRPr="000C60B0">
              <w:rPr>
                <w:sz w:val="26"/>
                <w:szCs w:val="26"/>
              </w:rPr>
              <w:t xml:space="preserve"> %</w:t>
            </w:r>
            <w:proofErr w:type="gramEnd"/>
            <w:r>
              <w:rPr>
                <w:sz w:val="26"/>
                <w:szCs w:val="26"/>
              </w:rPr>
              <w:t>) *</w:t>
            </w:r>
          </w:p>
        </w:tc>
        <w:tc>
          <w:tcPr>
            <w:tcW w:w="992" w:type="dxa"/>
          </w:tcPr>
          <w:p w:rsidR="00045EBC" w:rsidRDefault="00045EBC" w:rsidP="00C37354">
            <w:pPr>
              <w:spacing w:before="120" w:after="120" w:line="288" w:lineRule="auto"/>
            </w:pPr>
          </w:p>
        </w:tc>
        <w:tc>
          <w:tcPr>
            <w:tcW w:w="1914"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4,4</w:t>
            </w:r>
          </w:p>
        </w:tc>
        <w:tc>
          <w:tcPr>
            <w:tcW w:w="1772"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34,4</w:t>
            </w:r>
          </w:p>
        </w:tc>
        <w:tc>
          <w:tcPr>
            <w:tcW w:w="1843"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27,7</w:t>
            </w:r>
          </w:p>
        </w:tc>
        <w:tc>
          <w:tcPr>
            <w:tcW w:w="1984"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16,6</w:t>
            </w:r>
          </w:p>
        </w:tc>
        <w:tc>
          <w:tcPr>
            <w:tcW w:w="1985" w:type="dxa"/>
            <w:gridSpan w:val="2"/>
            <w:vAlign w:val="center"/>
          </w:tcPr>
          <w:p w:rsidR="00045EBC" w:rsidRPr="00045EBC" w:rsidRDefault="00045EBC" w:rsidP="00045EBC">
            <w:pPr>
              <w:spacing w:before="120" w:after="120" w:line="288" w:lineRule="auto"/>
              <w:jc w:val="center"/>
              <w:rPr>
                <w:b/>
                <w:sz w:val="26"/>
                <w:szCs w:val="26"/>
              </w:rPr>
            </w:pPr>
            <w:r w:rsidRPr="00045EBC">
              <w:rPr>
                <w:b/>
                <w:sz w:val="26"/>
                <w:szCs w:val="26"/>
              </w:rPr>
              <w:t>50,6</w:t>
            </w:r>
          </w:p>
        </w:tc>
        <w:tc>
          <w:tcPr>
            <w:tcW w:w="1843" w:type="dxa"/>
            <w:gridSpan w:val="2"/>
            <w:vAlign w:val="center"/>
          </w:tcPr>
          <w:p w:rsidR="00045EBC" w:rsidRPr="00045EBC" w:rsidRDefault="00045EBC" w:rsidP="00045EBC">
            <w:pPr>
              <w:spacing w:before="120" w:after="120" w:line="288" w:lineRule="auto"/>
              <w:jc w:val="center"/>
              <w:rPr>
                <w:b/>
              </w:rPr>
            </w:pPr>
            <w:r w:rsidRPr="00045EBC">
              <w:rPr>
                <w:b/>
              </w:rPr>
              <w:t>58,7</w:t>
            </w:r>
          </w:p>
        </w:tc>
      </w:tr>
    </w:tbl>
    <w:p w:rsidR="00D1508F" w:rsidRDefault="00D1508F" w:rsidP="00C37354">
      <w:pPr>
        <w:spacing w:before="120" w:after="120" w:line="288" w:lineRule="auto"/>
        <w:rPr>
          <w:lang w:eastAsia="zh-TW"/>
        </w:rPr>
      </w:pPr>
    </w:p>
    <w:p w:rsidR="00D1508F" w:rsidRDefault="00D1508F" w:rsidP="00C37354">
      <w:pPr>
        <w:spacing w:before="120" w:after="120" w:line="288" w:lineRule="auto"/>
        <w:rPr>
          <w:lang w:eastAsia="zh-TW"/>
        </w:rPr>
      </w:pPr>
    </w:p>
    <w:p w:rsidR="00DE703A" w:rsidRPr="00994401" w:rsidRDefault="003E167D" w:rsidP="00DE703A">
      <w:pPr>
        <w:pStyle w:val="Normal1"/>
        <w:spacing w:line="288" w:lineRule="auto"/>
        <w:jc w:val="center"/>
        <w:rPr>
          <w:b/>
          <w:i/>
          <w:szCs w:val="26"/>
        </w:rPr>
      </w:pPr>
      <w:bookmarkStart w:id="195" w:name="_Toc98157128"/>
      <w:proofErr w:type="gramStart"/>
      <w:r w:rsidRPr="00994401">
        <w:rPr>
          <w:b/>
          <w:i/>
          <w:szCs w:val="26"/>
        </w:rPr>
        <w:lastRenderedPageBreak/>
        <w:t xml:space="preserve">Bảng </w:t>
      </w:r>
      <w:r>
        <w:rPr>
          <w:b/>
          <w:i/>
          <w:szCs w:val="26"/>
        </w:rPr>
        <w:t>5</w:t>
      </w:r>
      <w:r w:rsidRPr="00994401">
        <w:rPr>
          <w:b/>
          <w:i/>
          <w:szCs w:val="26"/>
        </w:rPr>
        <w:t>.</w:t>
      </w:r>
      <w:proofErr w:type="gramEnd"/>
      <w:r w:rsidRPr="00994401">
        <w:rPr>
          <w:b/>
          <w:i/>
          <w:szCs w:val="26"/>
        </w:rPr>
        <w:t xml:space="preserve"> </w:t>
      </w:r>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21</w:t>
      </w:r>
      <w:r w:rsidRPr="00994401">
        <w:rPr>
          <w:b/>
          <w:i/>
          <w:szCs w:val="26"/>
        </w:rPr>
        <w:fldChar w:fldCharType="end"/>
      </w:r>
      <w:r w:rsidR="00DE703A" w:rsidRPr="00994401">
        <w:rPr>
          <w:b/>
          <w:i/>
          <w:szCs w:val="26"/>
        </w:rPr>
        <w:t xml:space="preserve">. </w:t>
      </w:r>
      <w:r w:rsidR="00DE703A" w:rsidRPr="00D32754">
        <w:rPr>
          <w:b/>
          <w:i/>
          <w:szCs w:val="26"/>
          <w:lang w:val="nl-NL"/>
        </w:rPr>
        <w:t>Bảng đánh giá hiệu suất bể Aerotank</w:t>
      </w:r>
      <w:bookmarkEnd w:id="195"/>
    </w:p>
    <w:tbl>
      <w:tblPr>
        <w:tblStyle w:val="TableGrid"/>
        <w:tblW w:w="14709" w:type="dxa"/>
        <w:tblLayout w:type="fixed"/>
        <w:tblLook w:val="04A0" w:firstRow="1" w:lastRow="0" w:firstColumn="1" w:lastColumn="0" w:noHBand="0" w:noVBand="1"/>
      </w:tblPr>
      <w:tblGrid>
        <w:gridCol w:w="2376"/>
        <w:gridCol w:w="992"/>
        <w:gridCol w:w="993"/>
        <w:gridCol w:w="921"/>
        <w:gridCol w:w="922"/>
        <w:gridCol w:w="850"/>
        <w:gridCol w:w="1040"/>
        <w:gridCol w:w="803"/>
        <w:gridCol w:w="1039"/>
        <w:gridCol w:w="804"/>
        <w:gridCol w:w="1016"/>
        <w:gridCol w:w="968"/>
        <w:gridCol w:w="1016"/>
        <w:gridCol w:w="969"/>
      </w:tblGrid>
      <w:tr w:rsidR="00D1508F" w:rsidTr="006F4359">
        <w:tc>
          <w:tcPr>
            <w:tcW w:w="2376" w:type="dxa"/>
            <w:vMerge w:val="restart"/>
            <w:vAlign w:val="center"/>
          </w:tcPr>
          <w:p w:rsidR="00D1508F" w:rsidRPr="000C60B0" w:rsidRDefault="00D1508F"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992" w:type="dxa"/>
            <w:vMerge w:val="restart"/>
            <w:vAlign w:val="center"/>
          </w:tcPr>
          <w:p w:rsidR="00D1508F" w:rsidRDefault="00D1508F" w:rsidP="00C37354">
            <w:pPr>
              <w:spacing w:before="120" w:after="120" w:line="288" w:lineRule="auto"/>
              <w:jc w:val="center"/>
              <w:rPr>
                <w:b/>
                <w:sz w:val="26"/>
                <w:szCs w:val="26"/>
              </w:rPr>
            </w:pPr>
            <w:r w:rsidRPr="000C60B0">
              <w:rPr>
                <w:b/>
                <w:sz w:val="26"/>
                <w:szCs w:val="26"/>
              </w:rPr>
              <w:t>Lưu lượng thải (m3/</w:t>
            </w:r>
          </w:p>
          <w:p w:rsidR="00D1508F" w:rsidRPr="000C60B0" w:rsidRDefault="00D1508F" w:rsidP="00C37354">
            <w:pPr>
              <w:spacing w:before="120" w:after="120" w:line="288" w:lineRule="auto"/>
              <w:jc w:val="center"/>
              <w:rPr>
                <w:b/>
                <w:sz w:val="26"/>
                <w:szCs w:val="26"/>
              </w:rPr>
            </w:pPr>
            <w:r w:rsidRPr="000C60B0">
              <w:rPr>
                <w:b/>
                <w:sz w:val="26"/>
                <w:szCs w:val="26"/>
              </w:rPr>
              <w:t>giờ)</w:t>
            </w:r>
          </w:p>
        </w:tc>
        <w:tc>
          <w:tcPr>
            <w:tcW w:w="11341" w:type="dxa"/>
            <w:gridSpan w:val="12"/>
          </w:tcPr>
          <w:p w:rsidR="00D1508F" w:rsidRPr="000C60B0" w:rsidRDefault="00D1508F" w:rsidP="00C37354">
            <w:pPr>
              <w:spacing w:before="120" w:after="120" w:line="288" w:lineRule="auto"/>
              <w:jc w:val="center"/>
              <w:rPr>
                <w:b/>
                <w:sz w:val="26"/>
                <w:szCs w:val="26"/>
              </w:rPr>
            </w:pPr>
            <w:r w:rsidRPr="000C60B0">
              <w:rPr>
                <w:b/>
                <w:sz w:val="26"/>
                <w:szCs w:val="26"/>
              </w:rPr>
              <w:t xml:space="preserve">Thông số ô nhiễm chính tại bể </w:t>
            </w:r>
            <w:r>
              <w:rPr>
                <w:b/>
                <w:sz w:val="26"/>
                <w:szCs w:val="26"/>
              </w:rPr>
              <w:t>Aerotank</w:t>
            </w:r>
          </w:p>
          <w:p w:rsidR="00D1508F" w:rsidRPr="000C60B0" w:rsidRDefault="00D1508F" w:rsidP="00C37354">
            <w:pPr>
              <w:spacing w:before="120" w:after="120" w:line="288" w:lineRule="auto"/>
              <w:jc w:val="center"/>
              <w:rPr>
                <w:b/>
                <w:sz w:val="26"/>
                <w:szCs w:val="26"/>
              </w:rPr>
            </w:pPr>
            <w:r w:rsidRPr="000C60B0">
              <w:rPr>
                <w:b/>
                <w:sz w:val="26"/>
                <w:szCs w:val="26"/>
              </w:rPr>
              <w:t>(mg/l)</w:t>
            </w:r>
          </w:p>
        </w:tc>
      </w:tr>
      <w:tr w:rsidR="00D1508F" w:rsidTr="006F4359">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1914"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TSS</w:t>
            </w:r>
          </w:p>
        </w:tc>
        <w:tc>
          <w:tcPr>
            <w:tcW w:w="1772"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BOD</w:t>
            </w:r>
          </w:p>
        </w:tc>
        <w:tc>
          <w:tcPr>
            <w:tcW w:w="1843"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COD</w:t>
            </w:r>
          </w:p>
        </w:tc>
        <w:tc>
          <w:tcPr>
            <w:tcW w:w="1843" w:type="dxa"/>
            <w:gridSpan w:val="2"/>
            <w:vAlign w:val="center"/>
          </w:tcPr>
          <w:p w:rsidR="00D1508F" w:rsidRPr="000C60B0" w:rsidRDefault="00D1508F" w:rsidP="00C37354">
            <w:pPr>
              <w:spacing w:before="120" w:after="120" w:line="288" w:lineRule="auto"/>
              <w:jc w:val="center"/>
              <w:rPr>
                <w:b/>
                <w:sz w:val="26"/>
                <w:szCs w:val="26"/>
              </w:rPr>
            </w:pPr>
            <w:r>
              <w:rPr>
                <w:b/>
                <w:sz w:val="26"/>
                <w:szCs w:val="26"/>
              </w:rPr>
              <w:t>Amoni</w:t>
            </w:r>
          </w:p>
        </w:tc>
        <w:tc>
          <w:tcPr>
            <w:tcW w:w="1984" w:type="dxa"/>
            <w:gridSpan w:val="2"/>
          </w:tcPr>
          <w:p w:rsidR="00D1508F" w:rsidRDefault="00D1508F" w:rsidP="00C37354">
            <w:pPr>
              <w:spacing w:before="120" w:after="120" w:line="288" w:lineRule="auto"/>
              <w:jc w:val="center"/>
              <w:rPr>
                <w:b/>
                <w:sz w:val="26"/>
                <w:szCs w:val="26"/>
              </w:rPr>
            </w:pPr>
            <w:r>
              <w:rPr>
                <w:b/>
                <w:sz w:val="26"/>
                <w:szCs w:val="26"/>
              </w:rPr>
              <w:t>N-Tổng</w:t>
            </w:r>
          </w:p>
        </w:tc>
        <w:tc>
          <w:tcPr>
            <w:tcW w:w="1985" w:type="dxa"/>
            <w:gridSpan w:val="2"/>
          </w:tcPr>
          <w:p w:rsidR="00D1508F" w:rsidRDefault="00D1508F" w:rsidP="00C37354">
            <w:pPr>
              <w:spacing w:before="120" w:after="120" w:line="288" w:lineRule="auto"/>
              <w:jc w:val="center"/>
              <w:rPr>
                <w:b/>
                <w:sz w:val="26"/>
                <w:szCs w:val="26"/>
              </w:rPr>
            </w:pPr>
            <w:r>
              <w:rPr>
                <w:b/>
                <w:sz w:val="26"/>
                <w:szCs w:val="26"/>
              </w:rPr>
              <w:t>P-Tổng</w:t>
            </w:r>
          </w:p>
        </w:tc>
      </w:tr>
      <w:tr w:rsidR="00D1508F" w:rsidTr="006F4359">
        <w:trPr>
          <w:trHeight w:val="1221"/>
        </w:trPr>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99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2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922"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5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4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3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4"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8"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1</w:t>
            </w:r>
            <w:r>
              <w:rPr>
                <w:sz w:val="26"/>
                <w:szCs w:val="26"/>
              </w:rPr>
              <w:t xml:space="preserve"> (</w:t>
            </w:r>
            <w:r w:rsidRPr="006704E2">
              <w:rPr>
                <w:sz w:val="26"/>
                <w:szCs w:val="26"/>
              </w:rPr>
              <w:t>06/12/2021</w:t>
            </w:r>
            <w:r>
              <w:rPr>
                <w:sz w:val="26"/>
                <w:szCs w:val="26"/>
              </w:rPr>
              <w:t>)</w:t>
            </w:r>
          </w:p>
        </w:tc>
        <w:tc>
          <w:tcPr>
            <w:tcW w:w="992" w:type="dxa"/>
            <w:vAlign w:val="center"/>
          </w:tcPr>
          <w:p w:rsidR="00517BAB" w:rsidRPr="003067AD" w:rsidRDefault="00517BAB" w:rsidP="00045EBC">
            <w:pPr>
              <w:spacing w:before="120" w:after="120" w:line="288" w:lineRule="auto"/>
              <w:jc w:val="center"/>
              <w:rPr>
                <w:sz w:val="26"/>
                <w:szCs w:val="26"/>
              </w:rPr>
            </w:pPr>
            <w:r>
              <w:rPr>
                <w:sz w:val="26"/>
                <w:szCs w:val="26"/>
              </w:rPr>
              <w:t>11,8</w:t>
            </w:r>
          </w:p>
        </w:tc>
        <w:tc>
          <w:tcPr>
            <w:tcW w:w="993" w:type="dxa"/>
            <w:vAlign w:val="center"/>
          </w:tcPr>
          <w:p w:rsidR="00517BAB" w:rsidRPr="009D45DE" w:rsidRDefault="00517BAB" w:rsidP="00045EBC">
            <w:pPr>
              <w:spacing w:before="120" w:after="120" w:line="288" w:lineRule="auto"/>
              <w:jc w:val="center"/>
              <w:rPr>
                <w:sz w:val="26"/>
                <w:szCs w:val="26"/>
              </w:rPr>
            </w:pPr>
            <w:r w:rsidRPr="009D45DE">
              <w:rPr>
                <w:sz w:val="26"/>
                <w:szCs w:val="26"/>
              </w:rPr>
              <w:t>224</w:t>
            </w:r>
          </w:p>
        </w:tc>
        <w:tc>
          <w:tcPr>
            <w:tcW w:w="921" w:type="dxa"/>
            <w:vAlign w:val="center"/>
          </w:tcPr>
          <w:p w:rsidR="00517BAB" w:rsidRPr="009D45DE" w:rsidRDefault="00517BAB" w:rsidP="00045EBC">
            <w:pPr>
              <w:spacing w:before="120" w:after="120" w:line="288" w:lineRule="auto"/>
              <w:jc w:val="center"/>
              <w:rPr>
                <w:sz w:val="26"/>
                <w:szCs w:val="26"/>
              </w:rPr>
            </w:pPr>
            <w:r w:rsidRPr="009D45DE">
              <w:rPr>
                <w:sz w:val="26"/>
                <w:szCs w:val="26"/>
              </w:rPr>
              <w:t>8</w:t>
            </w:r>
          </w:p>
        </w:tc>
        <w:tc>
          <w:tcPr>
            <w:tcW w:w="922" w:type="dxa"/>
            <w:vAlign w:val="center"/>
          </w:tcPr>
          <w:p w:rsidR="00517BAB" w:rsidRPr="009D45DE" w:rsidRDefault="00517BAB" w:rsidP="00045EBC">
            <w:pPr>
              <w:spacing w:before="120" w:after="120" w:line="288" w:lineRule="auto"/>
              <w:jc w:val="center"/>
              <w:rPr>
                <w:sz w:val="26"/>
                <w:szCs w:val="26"/>
              </w:rPr>
            </w:pPr>
            <w:r w:rsidRPr="009D45DE">
              <w:rPr>
                <w:sz w:val="26"/>
                <w:szCs w:val="26"/>
              </w:rPr>
              <w:t>648</w:t>
            </w:r>
          </w:p>
        </w:tc>
        <w:tc>
          <w:tcPr>
            <w:tcW w:w="850" w:type="dxa"/>
            <w:vAlign w:val="center"/>
          </w:tcPr>
          <w:p w:rsidR="00517BAB" w:rsidRPr="009D45DE" w:rsidRDefault="00517BAB" w:rsidP="00045EBC">
            <w:pPr>
              <w:spacing w:before="120" w:after="120" w:line="288" w:lineRule="auto"/>
              <w:jc w:val="center"/>
              <w:rPr>
                <w:sz w:val="26"/>
                <w:szCs w:val="26"/>
              </w:rPr>
            </w:pPr>
            <w:r w:rsidRPr="009D45DE">
              <w:rPr>
                <w:sz w:val="26"/>
                <w:szCs w:val="26"/>
              </w:rPr>
              <w:t>49</w:t>
            </w:r>
          </w:p>
        </w:tc>
        <w:tc>
          <w:tcPr>
            <w:tcW w:w="1040" w:type="dxa"/>
            <w:vAlign w:val="center"/>
          </w:tcPr>
          <w:p w:rsidR="00517BAB" w:rsidRPr="009D45DE" w:rsidRDefault="00517BAB" w:rsidP="00045EBC">
            <w:pPr>
              <w:spacing w:before="120" w:after="120" w:line="288" w:lineRule="auto"/>
              <w:jc w:val="center"/>
              <w:rPr>
                <w:sz w:val="26"/>
                <w:szCs w:val="26"/>
              </w:rPr>
            </w:pPr>
            <w:r w:rsidRPr="009D45DE">
              <w:rPr>
                <w:sz w:val="26"/>
                <w:szCs w:val="26"/>
              </w:rPr>
              <w:t>960</w:t>
            </w:r>
          </w:p>
        </w:tc>
        <w:tc>
          <w:tcPr>
            <w:tcW w:w="803" w:type="dxa"/>
            <w:vAlign w:val="center"/>
          </w:tcPr>
          <w:p w:rsidR="00517BAB" w:rsidRPr="009D45DE" w:rsidRDefault="00517BAB" w:rsidP="00045EBC">
            <w:pPr>
              <w:spacing w:before="120" w:after="120" w:line="288" w:lineRule="auto"/>
              <w:jc w:val="center"/>
              <w:rPr>
                <w:sz w:val="26"/>
                <w:szCs w:val="26"/>
              </w:rPr>
            </w:pPr>
            <w:r w:rsidRPr="009D45DE">
              <w:rPr>
                <w:sz w:val="26"/>
                <w:szCs w:val="26"/>
              </w:rPr>
              <w:t>69</w:t>
            </w:r>
          </w:p>
        </w:tc>
        <w:tc>
          <w:tcPr>
            <w:tcW w:w="1039" w:type="dxa"/>
            <w:vAlign w:val="center"/>
          </w:tcPr>
          <w:p w:rsidR="00517BAB" w:rsidRPr="009D45DE" w:rsidRDefault="00517BAB" w:rsidP="00045EBC">
            <w:pPr>
              <w:spacing w:before="120" w:after="120" w:line="288" w:lineRule="auto"/>
              <w:jc w:val="center"/>
              <w:rPr>
                <w:sz w:val="26"/>
                <w:szCs w:val="26"/>
              </w:rPr>
            </w:pPr>
            <w:r w:rsidRPr="009D45DE">
              <w:rPr>
                <w:sz w:val="26"/>
                <w:szCs w:val="26"/>
              </w:rPr>
              <w:t>110,75</w:t>
            </w:r>
          </w:p>
        </w:tc>
        <w:tc>
          <w:tcPr>
            <w:tcW w:w="804" w:type="dxa"/>
            <w:vAlign w:val="center"/>
          </w:tcPr>
          <w:p w:rsidR="00517BAB" w:rsidRPr="009D45DE" w:rsidRDefault="00517BAB" w:rsidP="00045EBC">
            <w:pPr>
              <w:spacing w:before="120" w:after="120" w:line="288" w:lineRule="auto"/>
              <w:jc w:val="center"/>
              <w:rPr>
                <w:sz w:val="26"/>
                <w:szCs w:val="26"/>
              </w:rPr>
            </w:pPr>
            <w:r w:rsidRPr="009D45DE">
              <w:rPr>
                <w:sz w:val="26"/>
                <w:szCs w:val="26"/>
              </w:rPr>
              <w:t>42,9</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143,23</w:t>
            </w:r>
          </w:p>
        </w:tc>
        <w:tc>
          <w:tcPr>
            <w:tcW w:w="968" w:type="dxa"/>
            <w:vAlign w:val="center"/>
          </w:tcPr>
          <w:p w:rsidR="00517BAB" w:rsidRPr="009D45DE" w:rsidRDefault="00517BAB" w:rsidP="00045EBC">
            <w:pPr>
              <w:spacing w:before="120" w:after="120" w:line="288" w:lineRule="auto"/>
              <w:jc w:val="center"/>
              <w:rPr>
                <w:sz w:val="26"/>
                <w:szCs w:val="26"/>
              </w:rPr>
            </w:pPr>
            <w:r w:rsidRPr="009D45DE">
              <w:rPr>
                <w:sz w:val="26"/>
                <w:szCs w:val="26"/>
              </w:rPr>
              <w:t>65,99</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25,69</w:t>
            </w:r>
          </w:p>
        </w:tc>
        <w:tc>
          <w:tcPr>
            <w:tcW w:w="969" w:type="dxa"/>
            <w:vAlign w:val="center"/>
          </w:tcPr>
          <w:p w:rsidR="00517BAB" w:rsidRPr="009D45DE" w:rsidRDefault="00517BAB" w:rsidP="00045EBC">
            <w:pPr>
              <w:spacing w:before="120" w:after="120" w:line="288" w:lineRule="auto"/>
              <w:jc w:val="center"/>
              <w:rPr>
                <w:sz w:val="26"/>
                <w:szCs w:val="26"/>
              </w:rPr>
            </w:pPr>
            <w:r w:rsidRPr="009D45DE">
              <w:rPr>
                <w:sz w:val="26"/>
                <w:szCs w:val="26"/>
              </w:rPr>
              <w:t>7,21</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2</w:t>
            </w:r>
            <w:r>
              <w:rPr>
                <w:sz w:val="26"/>
                <w:szCs w:val="26"/>
              </w:rPr>
              <w:t xml:space="preserve"> (</w:t>
            </w:r>
            <w:r w:rsidRPr="006704E2">
              <w:rPr>
                <w:sz w:val="26"/>
                <w:szCs w:val="26"/>
              </w:rPr>
              <w:t>21/12/2021</w:t>
            </w:r>
            <w:r>
              <w:rPr>
                <w:sz w:val="26"/>
                <w:szCs w:val="26"/>
              </w:rPr>
              <w:t>)</w:t>
            </w:r>
          </w:p>
        </w:tc>
        <w:tc>
          <w:tcPr>
            <w:tcW w:w="992" w:type="dxa"/>
            <w:vAlign w:val="center"/>
          </w:tcPr>
          <w:p w:rsidR="00517BAB" w:rsidRPr="003067AD" w:rsidRDefault="00517BAB" w:rsidP="00045EBC">
            <w:pPr>
              <w:spacing w:before="120" w:after="120" w:line="288" w:lineRule="auto"/>
              <w:jc w:val="center"/>
              <w:rPr>
                <w:sz w:val="26"/>
                <w:szCs w:val="26"/>
              </w:rPr>
            </w:pPr>
            <w:r>
              <w:rPr>
                <w:sz w:val="26"/>
                <w:szCs w:val="26"/>
              </w:rPr>
              <w:t>16,2</w:t>
            </w:r>
          </w:p>
        </w:tc>
        <w:tc>
          <w:tcPr>
            <w:tcW w:w="993" w:type="dxa"/>
            <w:vAlign w:val="center"/>
          </w:tcPr>
          <w:p w:rsidR="00517BAB" w:rsidRPr="009D45DE" w:rsidRDefault="00517BAB" w:rsidP="00045EBC">
            <w:pPr>
              <w:spacing w:before="120" w:after="120" w:line="288" w:lineRule="auto"/>
              <w:jc w:val="center"/>
              <w:rPr>
                <w:sz w:val="26"/>
                <w:szCs w:val="26"/>
              </w:rPr>
            </w:pPr>
            <w:r w:rsidRPr="009D45DE">
              <w:rPr>
                <w:sz w:val="26"/>
                <w:szCs w:val="26"/>
              </w:rPr>
              <w:t>208</w:t>
            </w:r>
          </w:p>
        </w:tc>
        <w:tc>
          <w:tcPr>
            <w:tcW w:w="921" w:type="dxa"/>
            <w:vAlign w:val="center"/>
          </w:tcPr>
          <w:p w:rsidR="00517BAB" w:rsidRPr="009D45DE" w:rsidRDefault="00517BAB" w:rsidP="00045EBC">
            <w:pPr>
              <w:spacing w:before="120" w:after="120" w:line="288" w:lineRule="auto"/>
              <w:jc w:val="center"/>
              <w:rPr>
                <w:sz w:val="26"/>
                <w:szCs w:val="26"/>
              </w:rPr>
            </w:pPr>
            <w:r w:rsidRPr="009D45DE">
              <w:rPr>
                <w:sz w:val="26"/>
                <w:szCs w:val="26"/>
              </w:rPr>
              <w:t>10</w:t>
            </w:r>
          </w:p>
        </w:tc>
        <w:tc>
          <w:tcPr>
            <w:tcW w:w="922" w:type="dxa"/>
            <w:vAlign w:val="center"/>
          </w:tcPr>
          <w:p w:rsidR="00517BAB" w:rsidRPr="009D45DE" w:rsidRDefault="00517BAB" w:rsidP="00045EBC">
            <w:pPr>
              <w:spacing w:before="120" w:after="120" w:line="288" w:lineRule="auto"/>
              <w:jc w:val="center"/>
              <w:rPr>
                <w:sz w:val="26"/>
                <w:szCs w:val="26"/>
              </w:rPr>
            </w:pPr>
            <w:r w:rsidRPr="009D45DE">
              <w:rPr>
                <w:sz w:val="26"/>
                <w:szCs w:val="26"/>
              </w:rPr>
              <w:t>506</w:t>
            </w:r>
          </w:p>
        </w:tc>
        <w:tc>
          <w:tcPr>
            <w:tcW w:w="850" w:type="dxa"/>
            <w:vAlign w:val="center"/>
          </w:tcPr>
          <w:p w:rsidR="00517BAB" w:rsidRPr="009D45DE" w:rsidRDefault="00517BAB" w:rsidP="00045EBC">
            <w:pPr>
              <w:spacing w:before="120" w:after="120" w:line="288" w:lineRule="auto"/>
              <w:jc w:val="center"/>
              <w:rPr>
                <w:sz w:val="26"/>
                <w:szCs w:val="26"/>
              </w:rPr>
            </w:pPr>
            <w:r w:rsidRPr="009D45DE">
              <w:rPr>
                <w:sz w:val="26"/>
                <w:szCs w:val="26"/>
              </w:rPr>
              <w:t>48</w:t>
            </w:r>
          </w:p>
        </w:tc>
        <w:tc>
          <w:tcPr>
            <w:tcW w:w="1040" w:type="dxa"/>
            <w:vAlign w:val="center"/>
          </w:tcPr>
          <w:p w:rsidR="00517BAB" w:rsidRPr="009D45DE" w:rsidRDefault="00517BAB" w:rsidP="00045EBC">
            <w:pPr>
              <w:spacing w:before="120" w:after="120" w:line="288" w:lineRule="auto"/>
              <w:jc w:val="center"/>
              <w:rPr>
                <w:sz w:val="26"/>
                <w:szCs w:val="26"/>
              </w:rPr>
            </w:pPr>
            <w:r w:rsidRPr="009D45DE">
              <w:rPr>
                <w:sz w:val="26"/>
                <w:szCs w:val="26"/>
              </w:rPr>
              <w:t>848</w:t>
            </w:r>
          </w:p>
        </w:tc>
        <w:tc>
          <w:tcPr>
            <w:tcW w:w="803" w:type="dxa"/>
            <w:vAlign w:val="center"/>
          </w:tcPr>
          <w:p w:rsidR="00517BAB" w:rsidRPr="009D45DE" w:rsidRDefault="00517BAB" w:rsidP="00045EBC">
            <w:pPr>
              <w:spacing w:before="120" w:after="120" w:line="288" w:lineRule="auto"/>
              <w:jc w:val="center"/>
              <w:rPr>
                <w:sz w:val="26"/>
                <w:szCs w:val="26"/>
              </w:rPr>
            </w:pPr>
            <w:r w:rsidRPr="009D45DE">
              <w:rPr>
                <w:sz w:val="26"/>
                <w:szCs w:val="26"/>
              </w:rPr>
              <w:t>75</w:t>
            </w:r>
          </w:p>
        </w:tc>
        <w:tc>
          <w:tcPr>
            <w:tcW w:w="1039" w:type="dxa"/>
            <w:vAlign w:val="center"/>
          </w:tcPr>
          <w:p w:rsidR="00517BAB" w:rsidRPr="009D45DE" w:rsidRDefault="00517BAB" w:rsidP="00045EBC">
            <w:pPr>
              <w:spacing w:before="120" w:after="120" w:line="288" w:lineRule="auto"/>
              <w:jc w:val="center"/>
              <w:rPr>
                <w:sz w:val="26"/>
                <w:szCs w:val="26"/>
              </w:rPr>
            </w:pPr>
            <w:r w:rsidRPr="009D45DE">
              <w:rPr>
                <w:sz w:val="26"/>
                <w:szCs w:val="26"/>
              </w:rPr>
              <w:t>132,75</w:t>
            </w:r>
          </w:p>
        </w:tc>
        <w:tc>
          <w:tcPr>
            <w:tcW w:w="804" w:type="dxa"/>
            <w:vAlign w:val="center"/>
          </w:tcPr>
          <w:p w:rsidR="00517BAB" w:rsidRPr="009D45DE" w:rsidRDefault="00517BAB" w:rsidP="00045EBC">
            <w:pPr>
              <w:spacing w:before="120" w:after="120" w:line="288" w:lineRule="auto"/>
              <w:jc w:val="center"/>
              <w:rPr>
                <w:sz w:val="26"/>
                <w:szCs w:val="26"/>
              </w:rPr>
            </w:pPr>
            <w:r w:rsidRPr="009D45DE">
              <w:rPr>
                <w:sz w:val="26"/>
                <w:szCs w:val="26"/>
              </w:rPr>
              <w:t>28,45</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153,61</w:t>
            </w:r>
          </w:p>
        </w:tc>
        <w:tc>
          <w:tcPr>
            <w:tcW w:w="968" w:type="dxa"/>
            <w:vAlign w:val="center"/>
          </w:tcPr>
          <w:p w:rsidR="00517BAB" w:rsidRPr="009D45DE" w:rsidRDefault="00517BAB" w:rsidP="00045EBC">
            <w:pPr>
              <w:spacing w:before="120" w:after="120" w:line="288" w:lineRule="auto"/>
              <w:jc w:val="center"/>
              <w:rPr>
                <w:sz w:val="26"/>
                <w:szCs w:val="26"/>
              </w:rPr>
            </w:pPr>
            <w:r w:rsidRPr="009D45DE">
              <w:rPr>
                <w:sz w:val="26"/>
                <w:szCs w:val="26"/>
              </w:rPr>
              <w:t>73,58</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15,44</w:t>
            </w:r>
          </w:p>
        </w:tc>
        <w:tc>
          <w:tcPr>
            <w:tcW w:w="969" w:type="dxa"/>
            <w:vAlign w:val="center"/>
          </w:tcPr>
          <w:p w:rsidR="00517BAB" w:rsidRPr="009D45DE" w:rsidRDefault="00517BAB" w:rsidP="00045EBC">
            <w:pPr>
              <w:spacing w:before="120" w:after="120" w:line="288" w:lineRule="auto"/>
              <w:jc w:val="center"/>
              <w:rPr>
                <w:sz w:val="26"/>
                <w:szCs w:val="26"/>
              </w:rPr>
            </w:pPr>
            <w:r w:rsidRPr="009D45DE">
              <w:rPr>
                <w:sz w:val="26"/>
                <w:szCs w:val="26"/>
              </w:rPr>
              <w:t>3,92</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3</w:t>
            </w:r>
            <w:r>
              <w:rPr>
                <w:sz w:val="26"/>
                <w:szCs w:val="26"/>
              </w:rPr>
              <w:t xml:space="preserve"> (</w:t>
            </w:r>
            <w:r w:rsidRPr="006704E2">
              <w:rPr>
                <w:sz w:val="26"/>
                <w:szCs w:val="26"/>
              </w:rPr>
              <w:t>05/01/2022</w:t>
            </w:r>
            <w:r>
              <w:rPr>
                <w:sz w:val="26"/>
                <w:szCs w:val="26"/>
              </w:rPr>
              <w:t>)</w:t>
            </w:r>
          </w:p>
        </w:tc>
        <w:tc>
          <w:tcPr>
            <w:tcW w:w="992" w:type="dxa"/>
            <w:vAlign w:val="center"/>
          </w:tcPr>
          <w:p w:rsidR="00517BAB" w:rsidRPr="003067AD" w:rsidRDefault="00517BAB" w:rsidP="00045EBC">
            <w:pPr>
              <w:spacing w:before="120" w:after="120" w:line="288" w:lineRule="auto"/>
              <w:jc w:val="center"/>
              <w:rPr>
                <w:sz w:val="26"/>
                <w:szCs w:val="26"/>
              </w:rPr>
            </w:pPr>
            <w:r>
              <w:rPr>
                <w:sz w:val="26"/>
                <w:szCs w:val="26"/>
              </w:rPr>
              <w:t>15,85</w:t>
            </w:r>
          </w:p>
        </w:tc>
        <w:tc>
          <w:tcPr>
            <w:tcW w:w="993" w:type="dxa"/>
            <w:vAlign w:val="center"/>
          </w:tcPr>
          <w:p w:rsidR="00517BAB" w:rsidRPr="009D45DE" w:rsidRDefault="00517BAB" w:rsidP="00045EBC">
            <w:pPr>
              <w:spacing w:before="120" w:after="120" w:line="288" w:lineRule="auto"/>
              <w:jc w:val="center"/>
              <w:rPr>
                <w:sz w:val="26"/>
                <w:szCs w:val="26"/>
              </w:rPr>
            </w:pPr>
            <w:r>
              <w:rPr>
                <w:sz w:val="26"/>
                <w:szCs w:val="26"/>
              </w:rPr>
              <w:t>215</w:t>
            </w:r>
          </w:p>
        </w:tc>
        <w:tc>
          <w:tcPr>
            <w:tcW w:w="921" w:type="dxa"/>
            <w:vAlign w:val="center"/>
          </w:tcPr>
          <w:p w:rsidR="00517BAB" w:rsidRPr="009D45DE" w:rsidRDefault="00517BAB" w:rsidP="00045EBC">
            <w:pPr>
              <w:spacing w:before="120" w:after="120" w:line="288" w:lineRule="auto"/>
              <w:jc w:val="center"/>
              <w:rPr>
                <w:sz w:val="26"/>
                <w:szCs w:val="26"/>
              </w:rPr>
            </w:pPr>
            <w:r>
              <w:rPr>
                <w:sz w:val="26"/>
                <w:szCs w:val="26"/>
              </w:rPr>
              <w:t>11</w:t>
            </w:r>
          </w:p>
        </w:tc>
        <w:tc>
          <w:tcPr>
            <w:tcW w:w="922" w:type="dxa"/>
            <w:vAlign w:val="center"/>
          </w:tcPr>
          <w:p w:rsidR="00517BAB" w:rsidRPr="009D45DE" w:rsidRDefault="00517BAB" w:rsidP="00045EBC">
            <w:pPr>
              <w:spacing w:before="120" w:after="120" w:line="288" w:lineRule="auto"/>
              <w:jc w:val="center"/>
              <w:rPr>
                <w:sz w:val="26"/>
                <w:szCs w:val="26"/>
              </w:rPr>
            </w:pPr>
            <w:r>
              <w:rPr>
                <w:sz w:val="26"/>
                <w:szCs w:val="26"/>
              </w:rPr>
              <w:t>466</w:t>
            </w:r>
          </w:p>
        </w:tc>
        <w:tc>
          <w:tcPr>
            <w:tcW w:w="850" w:type="dxa"/>
            <w:vAlign w:val="center"/>
          </w:tcPr>
          <w:p w:rsidR="00517BAB" w:rsidRPr="009D45DE" w:rsidRDefault="00517BAB" w:rsidP="00045EBC">
            <w:pPr>
              <w:spacing w:before="120" w:after="120" w:line="288" w:lineRule="auto"/>
              <w:jc w:val="center"/>
              <w:rPr>
                <w:sz w:val="26"/>
                <w:szCs w:val="26"/>
              </w:rPr>
            </w:pPr>
            <w:r>
              <w:rPr>
                <w:sz w:val="26"/>
                <w:szCs w:val="26"/>
              </w:rPr>
              <w:t>42</w:t>
            </w:r>
          </w:p>
        </w:tc>
        <w:tc>
          <w:tcPr>
            <w:tcW w:w="1040" w:type="dxa"/>
            <w:vAlign w:val="center"/>
          </w:tcPr>
          <w:p w:rsidR="00517BAB" w:rsidRPr="009D45DE" w:rsidRDefault="00517BAB" w:rsidP="00045EBC">
            <w:pPr>
              <w:spacing w:before="120" w:after="120" w:line="288" w:lineRule="auto"/>
              <w:jc w:val="center"/>
              <w:rPr>
                <w:sz w:val="26"/>
                <w:szCs w:val="26"/>
              </w:rPr>
            </w:pPr>
            <w:r>
              <w:rPr>
                <w:sz w:val="26"/>
                <w:szCs w:val="26"/>
              </w:rPr>
              <w:t>736</w:t>
            </w:r>
          </w:p>
        </w:tc>
        <w:tc>
          <w:tcPr>
            <w:tcW w:w="803" w:type="dxa"/>
            <w:vAlign w:val="center"/>
          </w:tcPr>
          <w:p w:rsidR="00517BAB" w:rsidRPr="009D45DE" w:rsidRDefault="00517BAB" w:rsidP="00045EBC">
            <w:pPr>
              <w:spacing w:before="120" w:after="120" w:line="288" w:lineRule="auto"/>
              <w:jc w:val="center"/>
              <w:rPr>
                <w:sz w:val="26"/>
                <w:szCs w:val="26"/>
              </w:rPr>
            </w:pPr>
            <w:r>
              <w:rPr>
                <w:sz w:val="26"/>
                <w:szCs w:val="26"/>
              </w:rPr>
              <w:t>71</w:t>
            </w:r>
          </w:p>
        </w:tc>
        <w:tc>
          <w:tcPr>
            <w:tcW w:w="1039" w:type="dxa"/>
            <w:vAlign w:val="center"/>
          </w:tcPr>
          <w:p w:rsidR="00517BAB" w:rsidRPr="009D45DE" w:rsidRDefault="00517BAB" w:rsidP="00045EBC">
            <w:pPr>
              <w:spacing w:before="120" w:after="120" w:line="288" w:lineRule="auto"/>
              <w:jc w:val="center"/>
              <w:rPr>
                <w:sz w:val="26"/>
                <w:szCs w:val="26"/>
              </w:rPr>
            </w:pPr>
            <w:r>
              <w:rPr>
                <w:sz w:val="26"/>
                <w:szCs w:val="26"/>
              </w:rPr>
              <w:t>97,13</w:t>
            </w:r>
          </w:p>
        </w:tc>
        <w:tc>
          <w:tcPr>
            <w:tcW w:w="804" w:type="dxa"/>
            <w:vAlign w:val="center"/>
          </w:tcPr>
          <w:p w:rsidR="00517BAB" w:rsidRPr="009D45DE" w:rsidRDefault="00517BAB" w:rsidP="00045EBC">
            <w:pPr>
              <w:spacing w:before="120" w:after="120" w:line="288" w:lineRule="auto"/>
              <w:jc w:val="center"/>
              <w:rPr>
                <w:sz w:val="26"/>
                <w:szCs w:val="26"/>
              </w:rPr>
            </w:pPr>
            <w:r>
              <w:rPr>
                <w:sz w:val="26"/>
                <w:szCs w:val="26"/>
              </w:rPr>
              <w:t>35,25</w:t>
            </w:r>
          </w:p>
        </w:tc>
        <w:tc>
          <w:tcPr>
            <w:tcW w:w="1016" w:type="dxa"/>
            <w:vAlign w:val="center"/>
          </w:tcPr>
          <w:p w:rsidR="00517BAB" w:rsidRPr="009D45DE" w:rsidRDefault="00517BAB" w:rsidP="00045EBC">
            <w:pPr>
              <w:spacing w:before="120" w:after="120" w:line="288" w:lineRule="auto"/>
              <w:jc w:val="center"/>
              <w:rPr>
                <w:sz w:val="26"/>
                <w:szCs w:val="26"/>
              </w:rPr>
            </w:pPr>
            <w:r>
              <w:rPr>
                <w:sz w:val="26"/>
                <w:szCs w:val="26"/>
              </w:rPr>
              <w:t>142,06</w:t>
            </w:r>
          </w:p>
        </w:tc>
        <w:tc>
          <w:tcPr>
            <w:tcW w:w="968" w:type="dxa"/>
            <w:vAlign w:val="center"/>
          </w:tcPr>
          <w:p w:rsidR="00517BAB" w:rsidRPr="009D45DE" w:rsidRDefault="00517BAB" w:rsidP="00045EBC">
            <w:pPr>
              <w:spacing w:before="120" w:after="120" w:line="288" w:lineRule="auto"/>
              <w:jc w:val="center"/>
              <w:rPr>
                <w:sz w:val="26"/>
                <w:szCs w:val="26"/>
              </w:rPr>
            </w:pPr>
            <w:r>
              <w:rPr>
                <w:sz w:val="26"/>
                <w:szCs w:val="26"/>
              </w:rPr>
              <w:t>74,31</w:t>
            </w:r>
          </w:p>
        </w:tc>
        <w:tc>
          <w:tcPr>
            <w:tcW w:w="1016" w:type="dxa"/>
            <w:vAlign w:val="center"/>
          </w:tcPr>
          <w:p w:rsidR="00517BAB" w:rsidRPr="009D45DE" w:rsidRDefault="00517BAB" w:rsidP="00045EBC">
            <w:pPr>
              <w:spacing w:before="120" w:after="120" w:line="288" w:lineRule="auto"/>
              <w:jc w:val="center"/>
              <w:rPr>
                <w:sz w:val="26"/>
                <w:szCs w:val="26"/>
              </w:rPr>
            </w:pPr>
            <w:r>
              <w:rPr>
                <w:sz w:val="26"/>
                <w:szCs w:val="26"/>
              </w:rPr>
              <w:t>17,13</w:t>
            </w:r>
          </w:p>
        </w:tc>
        <w:tc>
          <w:tcPr>
            <w:tcW w:w="969" w:type="dxa"/>
            <w:vAlign w:val="center"/>
          </w:tcPr>
          <w:p w:rsidR="00517BAB" w:rsidRPr="009D45DE" w:rsidRDefault="00517BAB" w:rsidP="00045EBC">
            <w:pPr>
              <w:spacing w:before="120" w:after="120" w:line="288" w:lineRule="auto"/>
              <w:jc w:val="center"/>
              <w:rPr>
                <w:sz w:val="26"/>
                <w:szCs w:val="26"/>
              </w:rPr>
            </w:pPr>
            <w:r>
              <w:rPr>
                <w:sz w:val="26"/>
                <w:szCs w:val="26"/>
              </w:rPr>
              <w:t>4,01</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4</w:t>
            </w:r>
            <w:r>
              <w:rPr>
                <w:sz w:val="26"/>
                <w:szCs w:val="26"/>
              </w:rPr>
              <w:t xml:space="preserve"> (20/01/2022)</w:t>
            </w:r>
          </w:p>
        </w:tc>
        <w:tc>
          <w:tcPr>
            <w:tcW w:w="992" w:type="dxa"/>
            <w:vAlign w:val="center"/>
          </w:tcPr>
          <w:p w:rsidR="00517BAB" w:rsidRPr="003067AD" w:rsidRDefault="00517BAB" w:rsidP="00045EBC">
            <w:pPr>
              <w:spacing w:before="120" w:after="120" w:line="288" w:lineRule="auto"/>
              <w:jc w:val="center"/>
              <w:rPr>
                <w:sz w:val="26"/>
                <w:szCs w:val="26"/>
              </w:rPr>
            </w:pPr>
            <w:r>
              <w:rPr>
                <w:sz w:val="26"/>
                <w:szCs w:val="26"/>
              </w:rPr>
              <w:t>13,6</w:t>
            </w:r>
          </w:p>
        </w:tc>
        <w:tc>
          <w:tcPr>
            <w:tcW w:w="993" w:type="dxa"/>
            <w:vAlign w:val="center"/>
          </w:tcPr>
          <w:p w:rsidR="00517BAB" w:rsidRPr="009D45DE" w:rsidRDefault="00517BAB" w:rsidP="00045EBC">
            <w:pPr>
              <w:spacing w:before="120" w:after="120" w:line="288" w:lineRule="auto"/>
              <w:jc w:val="center"/>
              <w:rPr>
                <w:sz w:val="26"/>
                <w:szCs w:val="26"/>
              </w:rPr>
            </w:pPr>
            <w:r w:rsidRPr="009D45DE">
              <w:rPr>
                <w:sz w:val="26"/>
                <w:szCs w:val="26"/>
              </w:rPr>
              <w:t>241</w:t>
            </w:r>
          </w:p>
        </w:tc>
        <w:tc>
          <w:tcPr>
            <w:tcW w:w="921" w:type="dxa"/>
            <w:vAlign w:val="center"/>
          </w:tcPr>
          <w:p w:rsidR="00517BAB" w:rsidRPr="009D45DE" w:rsidRDefault="00517BAB" w:rsidP="00045EBC">
            <w:pPr>
              <w:spacing w:before="120" w:after="120" w:line="288" w:lineRule="auto"/>
              <w:jc w:val="center"/>
              <w:rPr>
                <w:sz w:val="26"/>
                <w:szCs w:val="26"/>
              </w:rPr>
            </w:pPr>
            <w:r w:rsidRPr="009D45DE">
              <w:rPr>
                <w:sz w:val="26"/>
                <w:szCs w:val="26"/>
              </w:rPr>
              <w:t>10</w:t>
            </w:r>
          </w:p>
        </w:tc>
        <w:tc>
          <w:tcPr>
            <w:tcW w:w="922" w:type="dxa"/>
            <w:vAlign w:val="center"/>
          </w:tcPr>
          <w:p w:rsidR="00517BAB" w:rsidRPr="009D45DE" w:rsidRDefault="00517BAB" w:rsidP="00045EBC">
            <w:pPr>
              <w:spacing w:before="120" w:after="120" w:line="288" w:lineRule="auto"/>
              <w:jc w:val="center"/>
              <w:rPr>
                <w:sz w:val="26"/>
                <w:szCs w:val="26"/>
              </w:rPr>
            </w:pPr>
            <w:r w:rsidRPr="009D45DE">
              <w:rPr>
                <w:sz w:val="26"/>
                <w:szCs w:val="26"/>
              </w:rPr>
              <w:t>432</w:t>
            </w:r>
          </w:p>
        </w:tc>
        <w:tc>
          <w:tcPr>
            <w:tcW w:w="850" w:type="dxa"/>
            <w:vAlign w:val="center"/>
          </w:tcPr>
          <w:p w:rsidR="00517BAB" w:rsidRPr="009D45DE" w:rsidRDefault="00517BAB" w:rsidP="00045EBC">
            <w:pPr>
              <w:spacing w:before="120" w:after="120" w:line="288" w:lineRule="auto"/>
              <w:jc w:val="center"/>
              <w:rPr>
                <w:sz w:val="26"/>
                <w:szCs w:val="26"/>
              </w:rPr>
            </w:pPr>
            <w:r w:rsidRPr="009D45DE">
              <w:rPr>
                <w:sz w:val="26"/>
                <w:szCs w:val="26"/>
              </w:rPr>
              <w:t>52</w:t>
            </w:r>
          </w:p>
        </w:tc>
        <w:tc>
          <w:tcPr>
            <w:tcW w:w="1040" w:type="dxa"/>
            <w:vAlign w:val="center"/>
          </w:tcPr>
          <w:p w:rsidR="00517BAB" w:rsidRPr="009D45DE" w:rsidRDefault="00517BAB" w:rsidP="00045EBC">
            <w:pPr>
              <w:spacing w:before="120" w:after="120" w:line="288" w:lineRule="auto"/>
              <w:jc w:val="center"/>
              <w:rPr>
                <w:sz w:val="26"/>
                <w:szCs w:val="26"/>
              </w:rPr>
            </w:pPr>
            <w:r w:rsidRPr="009D45DE">
              <w:rPr>
                <w:sz w:val="26"/>
                <w:szCs w:val="26"/>
              </w:rPr>
              <w:t>728</w:t>
            </w:r>
          </w:p>
        </w:tc>
        <w:tc>
          <w:tcPr>
            <w:tcW w:w="803" w:type="dxa"/>
            <w:vAlign w:val="center"/>
          </w:tcPr>
          <w:p w:rsidR="00517BAB" w:rsidRPr="009D45DE" w:rsidRDefault="00517BAB" w:rsidP="00045EBC">
            <w:pPr>
              <w:spacing w:before="120" w:after="120" w:line="288" w:lineRule="auto"/>
              <w:jc w:val="center"/>
              <w:rPr>
                <w:sz w:val="26"/>
                <w:szCs w:val="26"/>
              </w:rPr>
            </w:pPr>
            <w:r w:rsidRPr="009D45DE">
              <w:rPr>
                <w:sz w:val="26"/>
                <w:szCs w:val="26"/>
              </w:rPr>
              <w:t>84</w:t>
            </w:r>
          </w:p>
        </w:tc>
        <w:tc>
          <w:tcPr>
            <w:tcW w:w="1039" w:type="dxa"/>
            <w:vAlign w:val="center"/>
          </w:tcPr>
          <w:p w:rsidR="00517BAB" w:rsidRPr="009D45DE" w:rsidRDefault="00517BAB" w:rsidP="00045EBC">
            <w:pPr>
              <w:spacing w:before="120" w:after="120" w:line="288" w:lineRule="auto"/>
              <w:jc w:val="center"/>
              <w:rPr>
                <w:sz w:val="26"/>
                <w:szCs w:val="26"/>
              </w:rPr>
            </w:pPr>
            <w:r w:rsidRPr="009D45DE">
              <w:rPr>
                <w:sz w:val="26"/>
                <w:szCs w:val="26"/>
              </w:rPr>
              <w:t>85,17</w:t>
            </w:r>
          </w:p>
        </w:tc>
        <w:tc>
          <w:tcPr>
            <w:tcW w:w="804" w:type="dxa"/>
            <w:vAlign w:val="center"/>
          </w:tcPr>
          <w:p w:rsidR="00517BAB" w:rsidRPr="009D45DE" w:rsidRDefault="00517BAB" w:rsidP="00045EBC">
            <w:pPr>
              <w:spacing w:before="120" w:after="120" w:line="288" w:lineRule="auto"/>
              <w:jc w:val="center"/>
              <w:rPr>
                <w:sz w:val="26"/>
                <w:szCs w:val="26"/>
              </w:rPr>
            </w:pPr>
            <w:r w:rsidRPr="009D45DE">
              <w:rPr>
                <w:sz w:val="26"/>
                <w:szCs w:val="26"/>
              </w:rPr>
              <w:t>38,42</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120,25</w:t>
            </w:r>
          </w:p>
        </w:tc>
        <w:tc>
          <w:tcPr>
            <w:tcW w:w="968" w:type="dxa"/>
            <w:vAlign w:val="center"/>
          </w:tcPr>
          <w:p w:rsidR="00517BAB" w:rsidRPr="009D45DE" w:rsidRDefault="00517BAB" w:rsidP="00045EBC">
            <w:pPr>
              <w:spacing w:before="120" w:after="120" w:line="288" w:lineRule="auto"/>
              <w:jc w:val="center"/>
              <w:rPr>
                <w:sz w:val="26"/>
                <w:szCs w:val="26"/>
              </w:rPr>
            </w:pPr>
            <w:r w:rsidRPr="009D45DE">
              <w:rPr>
                <w:sz w:val="26"/>
                <w:szCs w:val="26"/>
              </w:rPr>
              <w:t>63,27</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20,16</w:t>
            </w:r>
          </w:p>
        </w:tc>
        <w:tc>
          <w:tcPr>
            <w:tcW w:w="969" w:type="dxa"/>
            <w:vAlign w:val="center"/>
          </w:tcPr>
          <w:p w:rsidR="00517BAB" w:rsidRPr="009D45DE" w:rsidRDefault="00517BAB" w:rsidP="00045EBC">
            <w:pPr>
              <w:spacing w:before="120" w:after="120" w:line="288" w:lineRule="auto"/>
              <w:jc w:val="center"/>
              <w:rPr>
                <w:sz w:val="26"/>
                <w:szCs w:val="26"/>
              </w:rPr>
            </w:pPr>
            <w:r w:rsidRPr="009D45DE">
              <w:rPr>
                <w:sz w:val="26"/>
                <w:szCs w:val="26"/>
              </w:rPr>
              <w:t>5,88</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5</w:t>
            </w:r>
            <w:r>
              <w:rPr>
                <w:sz w:val="26"/>
                <w:szCs w:val="26"/>
              </w:rPr>
              <w:t xml:space="preserve"> (09/02/2022)</w:t>
            </w:r>
          </w:p>
        </w:tc>
        <w:tc>
          <w:tcPr>
            <w:tcW w:w="992" w:type="dxa"/>
            <w:vAlign w:val="center"/>
          </w:tcPr>
          <w:p w:rsidR="00517BAB" w:rsidRPr="003067AD" w:rsidRDefault="00517BAB" w:rsidP="00045EBC">
            <w:pPr>
              <w:spacing w:before="120" w:after="120" w:line="288" w:lineRule="auto"/>
              <w:jc w:val="center"/>
              <w:rPr>
                <w:sz w:val="26"/>
                <w:szCs w:val="26"/>
              </w:rPr>
            </w:pPr>
            <w:r>
              <w:rPr>
                <w:sz w:val="26"/>
                <w:szCs w:val="26"/>
              </w:rPr>
              <w:t>16,9</w:t>
            </w:r>
          </w:p>
        </w:tc>
        <w:tc>
          <w:tcPr>
            <w:tcW w:w="993" w:type="dxa"/>
            <w:vAlign w:val="center"/>
          </w:tcPr>
          <w:p w:rsidR="00517BAB" w:rsidRPr="009D45DE" w:rsidRDefault="00517BAB" w:rsidP="00045EBC">
            <w:pPr>
              <w:spacing w:before="120" w:after="120" w:line="288" w:lineRule="auto"/>
              <w:jc w:val="center"/>
              <w:rPr>
                <w:sz w:val="26"/>
                <w:szCs w:val="26"/>
              </w:rPr>
            </w:pPr>
            <w:r w:rsidRPr="009D45DE">
              <w:rPr>
                <w:sz w:val="26"/>
                <w:szCs w:val="26"/>
              </w:rPr>
              <w:t>223</w:t>
            </w:r>
          </w:p>
        </w:tc>
        <w:tc>
          <w:tcPr>
            <w:tcW w:w="921" w:type="dxa"/>
            <w:vAlign w:val="center"/>
          </w:tcPr>
          <w:p w:rsidR="00517BAB" w:rsidRPr="009D45DE" w:rsidRDefault="00517BAB" w:rsidP="00045EBC">
            <w:pPr>
              <w:spacing w:before="120" w:after="120" w:line="288" w:lineRule="auto"/>
              <w:jc w:val="center"/>
              <w:rPr>
                <w:sz w:val="26"/>
                <w:szCs w:val="26"/>
              </w:rPr>
            </w:pPr>
            <w:r w:rsidRPr="009D45DE">
              <w:rPr>
                <w:sz w:val="26"/>
                <w:szCs w:val="26"/>
              </w:rPr>
              <w:t>9</w:t>
            </w:r>
          </w:p>
        </w:tc>
        <w:tc>
          <w:tcPr>
            <w:tcW w:w="922" w:type="dxa"/>
            <w:vAlign w:val="center"/>
          </w:tcPr>
          <w:p w:rsidR="00517BAB" w:rsidRPr="009D45DE" w:rsidRDefault="00517BAB" w:rsidP="00045EBC">
            <w:pPr>
              <w:spacing w:before="120" w:after="120" w:line="288" w:lineRule="auto"/>
              <w:jc w:val="center"/>
              <w:rPr>
                <w:sz w:val="26"/>
                <w:szCs w:val="26"/>
              </w:rPr>
            </w:pPr>
            <w:r w:rsidRPr="009D45DE">
              <w:rPr>
                <w:sz w:val="26"/>
                <w:szCs w:val="26"/>
              </w:rPr>
              <w:t>402</w:t>
            </w:r>
          </w:p>
        </w:tc>
        <w:tc>
          <w:tcPr>
            <w:tcW w:w="850" w:type="dxa"/>
            <w:vAlign w:val="center"/>
          </w:tcPr>
          <w:p w:rsidR="00517BAB" w:rsidRPr="009D45DE" w:rsidRDefault="00517BAB" w:rsidP="00045EBC">
            <w:pPr>
              <w:spacing w:before="120" w:after="120" w:line="288" w:lineRule="auto"/>
              <w:jc w:val="center"/>
              <w:rPr>
                <w:sz w:val="26"/>
                <w:szCs w:val="26"/>
              </w:rPr>
            </w:pPr>
            <w:r w:rsidRPr="009D45DE">
              <w:rPr>
                <w:sz w:val="26"/>
                <w:szCs w:val="26"/>
              </w:rPr>
              <w:t>48</w:t>
            </w:r>
          </w:p>
        </w:tc>
        <w:tc>
          <w:tcPr>
            <w:tcW w:w="1040" w:type="dxa"/>
            <w:vAlign w:val="center"/>
          </w:tcPr>
          <w:p w:rsidR="00517BAB" w:rsidRPr="009D45DE" w:rsidRDefault="00517BAB" w:rsidP="00045EBC">
            <w:pPr>
              <w:spacing w:before="120" w:after="120" w:line="288" w:lineRule="auto"/>
              <w:jc w:val="center"/>
              <w:rPr>
                <w:sz w:val="26"/>
                <w:szCs w:val="26"/>
              </w:rPr>
            </w:pPr>
            <w:r w:rsidRPr="009D45DE">
              <w:rPr>
                <w:sz w:val="26"/>
                <w:szCs w:val="26"/>
              </w:rPr>
              <w:t>718</w:t>
            </w:r>
          </w:p>
        </w:tc>
        <w:tc>
          <w:tcPr>
            <w:tcW w:w="803" w:type="dxa"/>
            <w:vAlign w:val="center"/>
          </w:tcPr>
          <w:p w:rsidR="00517BAB" w:rsidRPr="009D45DE" w:rsidRDefault="00517BAB" w:rsidP="00045EBC">
            <w:pPr>
              <w:spacing w:before="120" w:after="120" w:line="288" w:lineRule="auto"/>
              <w:jc w:val="center"/>
              <w:rPr>
                <w:sz w:val="26"/>
                <w:szCs w:val="26"/>
              </w:rPr>
            </w:pPr>
            <w:r w:rsidRPr="009D45DE">
              <w:rPr>
                <w:sz w:val="26"/>
                <w:szCs w:val="26"/>
              </w:rPr>
              <w:t>82</w:t>
            </w:r>
          </w:p>
        </w:tc>
        <w:tc>
          <w:tcPr>
            <w:tcW w:w="1039" w:type="dxa"/>
            <w:vAlign w:val="center"/>
          </w:tcPr>
          <w:p w:rsidR="00517BAB" w:rsidRPr="009D45DE" w:rsidRDefault="00517BAB" w:rsidP="00045EBC">
            <w:pPr>
              <w:spacing w:before="120" w:after="120" w:line="288" w:lineRule="auto"/>
              <w:jc w:val="center"/>
              <w:rPr>
                <w:sz w:val="26"/>
                <w:szCs w:val="26"/>
              </w:rPr>
            </w:pPr>
            <w:r w:rsidRPr="009D45DE">
              <w:rPr>
                <w:sz w:val="26"/>
                <w:szCs w:val="26"/>
              </w:rPr>
              <w:t>74,18</w:t>
            </w:r>
          </w:p>
        </w:tc>
        <w:tc>
          <w:tcPr>
            <w:tcW w:w="804" w:type="dxa"/>
            <w:vAlign w:val="center"/>
          </w:tcPr>
          <w:p w:rsidR="00517BAB" w:rsidRPr="009D45DE" w:rsidRDefault="00517BAB" w:rsidP="00045EBC">
            <w:pPr>
              <w:spacing w:before="120" w:after="120" w:line="288" w:lineRule="auto"/>
              <w:jc w:val="center"/>
              <w:rPr>
                <w:sz w:val="26"/>
                <w:szCs w:val="26"/>
              </w:rPr>
            </w:pPr>
            <w:r w:rsidRPr="009D45DE">
              <w:rPr>
                <w:sz w:val="26"/>
                <w:szCs w:val="26"/>
              </w:rPr>
              <w:t>37,4</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100,15</w:t>
            </w:r>
          </w:p>
        </w:tc>
        <w:tc>
          <w:tcPr>
            <w:tcW w:w="968" w:type="dxa"/>
            <w:vAlign w:val="center"/>
          </w:tcPr>
          <w:p w:rsidR="00517BAB" w:rsidRPr="009D45DE" w:rsidRDefault="00517BAB" w:rsidP="00045EBC">
            <w:pPr>
              <w:spacing w:before="120" w:after="120" w:line="288" w:lineRule="auto"/>
              <w:jc w:val="center"/>
              <w:rPr>
                <w:sz w:val="26"/>
                <w:szCs w:val="26"/>
              </w:rPr>
            </w:pPr>
            <w:r w:rsidRPr="009D45DE">
              <w:rPr>
                <w:sz w:val="26"/>
                <w:szCs w:val="26"/>
              </w:rPr>
              <w:t>60,24</w:t>
            </w:r>
          </w:p>
        </w:tc>
        <w:tc>
          <w:tcPr>
            <w:tcW w:w="1016" w:type="dxa"/>
            <w:vAlign w:val="center"/>
          </w:tcPr>
          <w:p w:rsidR="00517BAB" w:rsidRPr="009D45DE" w:rsidRDefault="00517BAB" w:rsidP="00045EBC">
            <w:pPr>
              <w:spacing w:before="120" w:after="120" w:line="288" w:lineRule="auto"/>
              <w:jc w:val="center"/>
              <w:rPr>
                <w:sz w:val="26"/>
                <w:szCs w:val="26"/>
              </w:rPr>
            </w:pPr>
            <w:r w:rsidRPr="009D45DE">
              <w:rPr>
                <w:sz w:val="26"/>
                <w:szCs w:val="26"/>
              </w:rPr>
              <w:t>18,14</w:t>
            </w:r>
          </w:p>
        </w:tc>
        <w:tc>
          <w:tcPr>
            <w:tcW w:w="969" w:type="dxa"/>
            <w:vAlign w:val="center"/>
          </w:tcPr>
          <w:p w:rsidR="00517BAB" w:rsidRPr="009D45DE" w:rsidRDefault="00517BAB" w:rsidP="00045EBC">
            <w:pPr>
              <w:spacing w:before="120" w:after="120" w:line="288" w:lineRule="auto"/>
              <w:jc w:val="center"/>
              <w:rPr>
                <w:sz w:val="26"/>
                <w:szCs w:val="26"/>
              </w:rPr>
            </w:pPr>
            <w:r w:rsidRPr="009D45DE">
              <w:rPr>
                <w:sz w:val="26"/>
                <w:szCs w:val="26"/>
              </w:rPr>
              <w:t>4,86</w:t>
            </w:r>
          </w:p>
        </w:tc>
      </w:tr>
      <w:tr w:rsidR="00045EBC" w:rsidTr="00E530E7">
        <w:tc>
          <w:tcPr>
            <w:tcW w:w="2376" w:type="dxa"/>
          </w:tcPr>
          <w:p w:rsidR="00045EBC" w:rsidRPr="000C60B0" w:rsidRDefault="00045EBC" w:rsidP="00C37354">
            <w:pPr>
              <w:spacing w:before="120" w:after="120" w:line="288" w:lineRule="auto"/>
              <w:rPr>
                <w:sz w:val="26"/>
                <w:szCs w:val="26"/>
              </w:rPr>
            </w:pPr>
            <w:r w:rsidRPr="000C60B0">
              <w:rPr>
                <w:sz w:val="26"/>
                <w:szCs w:val="26"/>
              </w:rPr>
              <w:t xml:space="preserve">Hiệu suất xử lý của </w:t>
            </w:r>
            <w:r>
              <w:rPr>
                <w:sz w:val="26"/>
                <w:szCs w:val="26"/>
              </w:rPr>
              <w:t xml:space="preserve">bể Aerotank </w:t>
            </w:r>
            <w:proofErr w:type="gramStart"/>
            <w:r>
              <w:rPr>
                <w:sz w:val="26"/>
                <w:szCs w:val="26"/>
              </w:rPr>
              <w:t>(</w:t>
            </w:r>
            <w:r w:rsidRPr="000C60B0">
              <w:rPr>
                <w:sz w:val="26"/>
                <w:szCs w:val="26"/>
              </w:rPr>
              <w:t xml:space="preserve"> %</w:t>
            </w:r>
            <w:proofErr w:type="gramEnd"/>
            <w:r>
              <w:rPr>
                <w:sz w:val="26"/>
                <w:szCs w:val="26"/>
              </w:rPr>
              <w:t>)</w:t>
            </w:r>
            <w:r w:rsidR="00E530E7">
              <w:rPr>
                <w:sz w:val="26"/>
                <w:szCs w:val="26"/>
              </w:rPr>
              <w:t>*</w:t>
            </w:r>
          </w:p>
        </w:tc>
        <w:tc>
          <w:tcPr>
            <w:tcW w:w="992" w:type="dxa"/>
          </w:tcPr>
          <w:p w:rsidR="00045EBC" w:rsidRDefault="00045EBC" w:rsidP="00C37354">
            <w:pPr>
              <w:spacing w:before="120" w:after="120" w:line="288" w:lineRule="auto"/>
            </w:pPr>
          </w:p>
        </w:tc>
        <w:tc>
          <w:tcPr>
            <w:tcW w:w="1914" w:type="dxa"/>
            <w:gridSpan w:val="2"/>
            <w:vAlign w:val="center"/>
          </w:tcPr>
          <w:p w:rsidR="00045EBC" w:rsidRPr="00E530E7" w:rsidRDefault="00045EBC" w:rsidP="00E530E7">
            <w:pPr>
              <w:spacing w:before="120" w:after="120" w:line="288" w:lineRule="auto"/>
              <w:jc w:val="center"/>
              <w:rPr>
                <w:b/>
                <w:sz w:val="26"/>
                <w:szCs w:val="26"/>
              </w:rPr>
            </w:pPr>
            <w:r w:rsidRPr="00E530E7">
              <w:rPr>
                <w:b/>
                <w:sz w:val="26"/>
                <w:szCs w:val="26"/>
              </w:rPr>
              <w:t>95,7</w:t>
            </w:r>
          </w:p>
        </w:tc>
        <w:tc>
          <w:tcPr>
            <w:tcW w:w="1772" w:type="dxa"/>
            <w:gridSpan w:val="2"/>
            <w:vAlign w:val="center"/>
          </w:tcPr>
          <w:p w:rsidR="00045EBC" w:rsidRPr="00E530E7" w:rsidRDefault="00E530E7" w:rsidP="00E530E7">
            <w:pPr>
              <w:spacing w:before="120" w:after="120" w:line="288" w:lineRule="auto"/>
              <w:jc w:val="center"/>
              <w:rPr>
                <w:b/>
                <w:sz w:val="26"/>
                <w:szCs w:val="26"/>
              </w:rPr>
            </w:pPr>
            <w:r w:rsidRPr="00E530E7">
              <w:rPr>
                <w:b/>
                <w:sz w:val="26"/>
                <w:szCs w:val="26"/>
              </w:rPr>
              <w:t>90</w:t>
            </w:r>
          </w:p>
        </w:tc>
        <w:tc>
          <w:tcPr>
            <w:tcW w:w="1843" w:type="dxa"/>
            <w:gridSpan w:val="2"/>
            <w:vAlign w:val="center"/>
          </w:tcPr>
          <w:p w:rsidR="00045EBC" w:rsidRPr="00E530E7" w:rsidRDefault="00E530E7" w:rsidP="00E530E7">
            <w:pPr>
              <w:spacing w:before="120" w:after="120" w:line="288" w:lineRule="auto"/>
              <w:jc w:val="center"/>
              <w:rPr>
                <w:b/>
                <w:sz w:val="26"/>
                <w:szCs w:val="26"/>
              </w:rPr>
            </w:pPr>
            <w:r w:rsidRPr="00E530E7">
              <w:rPr>
                <w:b/>
                <w:sz w:val="26"/>
                <w:szCs w:val="26"/>
              </w:rPr>
              <w:t>90,3</w:t>
            </w:r>
          </w:p>
        </w:tc>
        <w:tc>
          <w:tcPr>
            <w:tcW w:w="1843" w:type="dxa"/>
            <w:gridSpan w:val="2"/>
            <w:vAlign w:val="center"/>
          </w:tcPr>
          <w:p w:rsidR="00045EBC" w:rsidRPr="00E530E7" w:rsidRDefault="00E530E7" w:rsidP="00E530E7">
            <w:pPr>
              <w:spacing w:before="120" w:after="120" w:line="288" w:lineRule="auto"/>
              <w:jc w:val="center"/>
              <w:rPr>
                <w:b/>
                <w:sz w:val="26"/>
                <w:szCs w:val="26"/>
              </w:rPr>
            </w:pPr>
            <w:r w:rsidRPr="00E530E7">
              <w:rPr>
                <w:b/>
                <w:sz w:val="26"/>
                <w:szCs w:val="26"/>
              </w:rPr>
              <w:t>61,6</w:t>
            </w:r>
          </w:p>
        </w:tc>
        <w:tc>
          <w:tcPr>
            <w:tcW w:w="1984" w:type="dxa"/>
            <w:gridSpan w:val="2"/>
            <w:vAlign w:val="center"/>
          </w:tcPr>
          <w:p w:rsidR="00045EBC" w:rsidRPr="00E530E7" w:rsidRDefault="00E530E7" w:rsidP="00E530E7">
            <w:pPr>
              <w:spacing w:before="120" w:after="120" w:line="288" w:lineRule="auto"/>
              <w:jc w:val="center"/>
              <w:rPr>
                <w:b/>
                <w:sz w:val="26"/>
                <w:szCs w:val="26"/>
              </w:rPr>
            </w:pPr>
            <w:r w:rsidRPr="00E530E7">
              <w:rPr>
                <w:b/>
                <w:sz w:val="26"/>
                <w:szCs w:val="26"/>
              </w:rPr>
              <w:t>48,2</w:t>
            </w:r>
          </w:p>
        </w:tc>
        <w:tc>
          <w:tcPr>
            <w:tcW w:w="1985" w:type="dxa"/>
            <w:gridSpan w:val="2"/>
            <w:vAlign w:val="center"/>
          </w:tcPr>
          <w:p w:rsidR="00045EBC" w:rsidRPr="00E530E7" w:rsidRDefault="00E530E7" w:rsidP="00E530E7">
            <w:pPr>
              <w:spacing w:before="120" w:after="120" w:line="288" w:lineRule="auto"/>
              <w:jc w:val="center"/>
              <w:rPr>
                <w:b/>
                <w:sz w:val="26"/>
                <w:szCs w:val="26"/>
              </w:rPr>
            </w:pPr>
            <w:r w:rsidRPr="00E530E7">
              <w:rPr>
                <w:b/>
                <w:sz w:val="26"/>
                <w:szCs w:val="26"/>
              </w:rPr>
              <w:t>73,4</w:t>
            </w:r>
          </w:p>
        </w:tc>
      </w:tr>
    </w:tbl>
    <w:p w:rsidR="00D1508F" w:rsidRDefault="00D1508F" w:rsidP="00C37354">
      <w:pPr>
        <w:spacing w:before="120" w:after="120" w:line="288" w:lineRule="auto"/>
        <w:rPr>
          <w:lang w:eastAsia="zh-TW"/>
        </w:rPr>
      </w:pPr>
    </w:p>
    <w:p w:rsidR="0060410F" w:rsidRDefault="0060410F" w:rsidP="00C37354">
      <w:pPr>
        <w:spacing w:before="120" w:after="120" w:line="288" w:lineRule="auto"/>
        <w:rPr>
          <w:lang w:eastAsia="zh-TW"/>
        </w:rPr>
      </w:pPr>
    </w:p>
    <w:p w:rsidR="00D1508F" w:rsidRDefault="00D1508F" w:rsidP="00C37354">
      <w:pPr>
        <w:spacing w:before="120" w:after="120" w:line="288" w:lineRule="auto"/>
        <w:rPr>
          <w:lang w:eastAsia="zh-TW"/>
        </w:rPr>
      </w:pPr>
    </w:p>
    <w:p w:rsidR="00DE703A" w:rsidRPr="00994401" w:rsidRDefault="003E167D" w:rsidP="00DE703A">
      <w:pPr>
        <w:pStyle w:val="Normal1"/>
        <w:spacing w:line="288" w:lineRule="auto"/>
        <w:jc w:val="center"/>
        <w:rPr>
          <w:b/>
          <w:i/>
          <w:szCs w:val="26"/>
        </w:rPr>
      </w:pPr>
      <w:bookmarkStart w:id="196" w:name="_Toc98157129"/>
      <w:proofErr w:type="gramStart"/>
      <w:r w:rsidRPr="00994401">
        <w:rPr>
          <w:b/>
          <w:i/>
          <w:szCs w:val="26"/>
        </w:rPr>
        <w:lastRenderedPageBreak/>
        <w:t xml:space="preserve">Bảng </w:t>
      </w:r>
      <w:r>
        <w:rPr>
          <w:b/>
          <w:i/>
          <w:szCs w:val="26"/>
        </w:rPr>
        <w:t>5</w:t>
      </w:r>
      <w:r w:rsidRPr="00994401">
        <w:rPr>
          <w:b/>
          <w:i/>
          <w:szCs w:val="26"/>
        </w:rPr>
        <w:t>.</w:t>
      </w:r>
      <w:proofErr w:type="gramEnd"/>
      <w:r w:rsidRPr="00994401">
        <w:rPr>
          <w:b/>
          <w:i/>
          <w:szCs w:val="26"/>
        </w:rPr>
        <w:t xml:space="preserve"> </w:t>
      </w:r>
      <w:r w:rsidRPr="00994401">
        <w:rPr>
          <w:b/>
          <w:i/>
          <w:szCs w:val="26"/>
        </w:rPr>
        <w:fldChar w:fldCharType="begin"/>
      </w:r>
      <w:r w:rsidRPr="00994401">
        <w:rPr>
          <w:b/>
          <w:i/>
          <w:szCs w:val="26"/>
        </w:rPr>
        <w:instrText xml:space="preserve"> SEQ Bảng_1. \* ARABIC </w:instrText>
      </w:r>
      <w:r w:rsidRPr="00994401">
        <w:rPr>
          <w:b/>
          <w:i/>
          <w:szCs w:val="26"/>
        </w:rPr>
        <w:fldChar w:fldCharType="separate"/>
      </w:r>
      <w:r w:rsidR="004D418A">
        <w:rPr>
          <w:b/>
          <w:i/>
          <w:noProof/>
          <w:szCs w:val="26"/>
        </w:rPr>
        <w:t>22</w:t>
      </w:r>
      <w:r w:rsidRPr="00994401">
        <w:rPr>
          <w:b/>
          <w:i/>
          <w:szCs w:val="26"/>
        </w:rPr>
        <w:fldChar w:fldCharType="end"/>
      </w:r>
      <w:r w:rsidR="00DE703A" w:rsidRPr="00994401">
        <w:rPr>
          <w:b/>
          <w:i/>
          <w:szCs w:val="26"/>
        </w:rPr>
        <w:t xml:space="preserve">. </w:t>
      </w:r>
      <w:r w:rsidR="00DE703A" w:rsidRPr="00D32754">
        <w:rPr>
          <w:b/>
          <w:i/>
          <w:szCs w:val="26"/>
          <w:lang w:val="nl-NL"/>
        </w:rPr>
        <w:t>Bảng đánh giá hiệu suất bể lắng</w:t>
      </w:r>
      <w:bookmarkEnd w:id="196"/>
    </w:p>
    <w:tbl>
      <w:tblPr>
        <w:tblStyle w:val="TableGrid"/>
        <w:tblW w:w="14709" w:type="dxa"/>
        <w:tblLayout w:type="fixed"/>
        <w:tblLook w:val="04A0" w:firstRow="1" w:lastRow="0" w:firstColumn="1" w:lastColumn="0" w:noHBand="0" w:noVBand="1"/>
      </w:tblPr>
      <w:tblGrid>
        <w:gridCol w:w="2376"/>
        <w:gridCol w:w="992"/>
        <w:gridCol w:w="993"/>
        <w:gridCol w:w="921"/>
        <w:gridCol w:w="922"/>
        <w:gridCol w:w="850"/>
        <w:gridCol w:w="1040"/>
        <w:gridCol w:w="803"/>
        <w:gridCol w:w="1039"/>
        <w:gridCol w:w="804"/>
        <w:gridCol w:w="1016"/>
        <w:gridCol w:w="968"/>
        <w:gridCol w:w="1016"/>
        <w:gridCol w:w="969"/>
      </w:tblGrid>
      <w:tr w:rsidR="00D1508F" w:rsidTr="006F4359">
        <w:tc>
          <w:tcPr>
            <w:tcW w:w="2376" w:type="dxa"/>
            <w:vMerge w:val="restart"/>
            <w:vAlign w:val="center"/>
          </w:tcPr>
          <w:p w:rsidR="00D1508F" w:rsidRPr="000C60B0" w:rsidRDefault="00D1508F"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992" w:type="dxa"/>
            <w:vMerge w:val="restart"/>
            <w:vAlign w:val="center"/>
          </w:tcPr>
          <w:p w:rsidR="00D1508F" w:rsidRDefault="00D1508F" w:rsidP="00C37354">
            <w:pPr>
              <w:spacing w:before="120" w:after="120" w:line="288" w:lineRule="auto"/>
              <w:jc w:val="center"/>
              <w:rPr>
                <w:b/>
                <w:sz w:val="26"/>
                <w:szCs w:val="26"/>
              </w:rPr>
            </w:pPr>
            <w:r w:rsidRPr="000C60B0">
              <w:rPr>
                <w:b/>
                <w:sz w:val="26"/>
                <w:szCs w:val="26"/>
              </w:rPr>
              <w:t>Lưu lượng thải (m3/</w:t>
            </w:r>
          </w:p>
          <w:p w:rsidR="00D1508F" w:rsidRPr="000C60B0" w:rsidRDefault="00D1508F" w:rsidP="00C37354">
            <w:pPr>
              <w:spacing w:before="120" w:after="120" w:line="288" w:lineRule="auto"/>
              <w:jc w:val="center"/>
              <w:rPr>
                <w:b/>
                <w:sz w:val="26"/>
                <w:szCs w:val="26"/>
              </w:rPr>
            </w:pPr>
            <w:r w:rsidRPr="000C60B0">
              <w:rPr>
                <w:b/>
                <w:sz w:val="26"/>
                <w:szCs w:val="26"/>
              </w:rPr>
              <w:t>giờ)</w:t>
            </w:r>
          </w:p>
        </w:tc>
        <w:tc>
          <w:tcPr>
            <w:tcW w:w="11341" w:type="dxa"/>
            <w:gridSpan w:val="12"/>
          </w:tcPr>
          <w:p w:rsidR="00D1508F" w:rsidRPr="000C60B0" w:rsidRDefault="00D1508F" w:rsidP="00C37354">
            <w:pPr>
              <w:spacing w:before="120" w:after="120" w:line="288" w:lineRule="auto"/>
              <w:jc w:val="center"/>
              <w:rPr>
                <w:b/>
                <w:sz w:val="26"/>
                <w:szCs w:val="26"/>
              </w:rPr>
            </w:pPr>
            <w:r w:rsidRPr="000C60B0">
              <w:rPr>
                <w:b/>
                <w:sz w:val="26"/>
                <w:szCs w:val="26"/>
              </w:rPr>
              <w:t xml:space="preserve">Thông số ô nhiễm chính tại bể </w:t>
            </w:r>
            <w:r>
              <w:rPr>
                <w:b/>
                <w:sz w:val="26"/>
                <w:szCs w:val="26"/>
              </w:rPr>
              <w:t>Lắng</w:t>
            </w:r>
          </w:p>
          <w:p w:rsidR="00D1508F" w:rsidRPr="000C60B0" w:rsidRDefault="00D1508F" w:rsidP="00C37354">
            <w:pPr>
              <w:spacing w:before="120" w:after="120" w:line="288" w:lineRule="auto"/>
              <w:jc w:val="center"/>
              <w:rPr>
                <w:b/>
                <w:sz w:val="26"/>
                <w:szCs w:val="26"/>
              </w:rPr>
            </w:pPr>
            <w:r w:rsidRPr="000C60B0">
              <w:rPr>
                <w:b/>
                <w:sz w:val="26"/>
                <w:szCs w:val="26"/>
              </w:rPr>
              <w:t>(mg/l)</w:t>
            </w:r>
          </w:p>
        </w:tc>
      </w:tr>
      <w:tr w:rsidR="00D1508F" w:rsidTr="006F4359">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1914"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TSS</w:t>
            </w:r>
          </w:p>
        </w:tc>
        <w:tc>
          <w:tcPr>
            <w:tcW w:w="1772"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BOD</w:t>
            </w:r>
          </w:p>
        </w:tc>
        <w:tc>
          <w:tcPr>
            <w:tcW w:w="1843"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COD</w:t>
            </w:r>
          </w:p>
        </w:tc>
        <w:tc>
          <w:tcPr>
            <w:tcW w:w="1843" w:type="dxa"/>
            <w:gridSpan w:val="2"/>
            <w:vAlign w:val="center"/>
          </w:tcPr>
          <w:p w:rsidR="00D1508F" w:rsidRPr="000C60B0" w:rsidRDefault="00D1508F" w:rsidP="00C37354">
            <w:pPr>
              <w:spacing w:before="120" w:after="120" w:line="288" w:lineRule="auto"/>
              <w:jc w:val="center"/>
              <w:rPr>
                <w:b/>
                <w:sz w:val="26"/>
                <w:szCs w:val="26"/>
              </w:rPr>
            </w:pPr>
            <w:r>
              <w:rPr>
                <w:b/>
                <w:sz w:val="26"/>
                <w:szCs w:val="26"/>
              </w:rPr>
              <w:t>Amoni</w:t>
            </w:r>
          </w:p>
        </w:tc>
        <w:tc>
          <w:tcPr>
            <w:tcW w:w="1984" w:type="dxa"/>
            <w:gridSpan w:val="2"/>
          </w:tcPr>
          <w:p w:rsidR="00D1508F" w:rsidRDefault="00D1508F" w:rsidP="00C37354">
            <w:pPr>
              <w:spacing w:before="120" w:after="120" w:line="288" w:lineRule="auto"/>
              <w:jc w:val="center"/>
              <w:rPr>
                <w:b/>
                <w:sz w:val="26"/>
                <w:szCs w:val="26"/>
              </w:rPr>
            </w:pPr>
            <w:r>
              <w:rPr>
                <w:b/>
                <w:sz w:val="26"/>
                <w:szCs w:val="26"/>
              </w:rPr>
              <w:t>N-Tổng</w:t>
            </w:r>
          </w:p>
        </w:tc>
        <w:tc>
          <w:tcPr>
            <w:tcW w:w="1985" w:type="dxa"/>
            <w:gridSpan w:val="2"/>
          </w:tcPr>
          <w:p w:rsidR="00D1508F" w:rsidRDefault="00D1508F" w:rsidP="00C37354">
            <w:pPr>
              <w:spacing w:before="120" w:after="120" w:line="288" w:lineRule="auto"/>
              <w:jc w:val="center"/>
              <w:rPr>
                <w:b/>
                <w:sz w:val="26"/>
                <w:szCs w:val="26"/>
              </w:rPr>
            </w:pPr>
            <w:r>
              <w:rPr>
                <w:b/>
                <w:sz w:val="26"/>
                <w:szCs w:val="26"/>
              </w:rPr>
              <w:t>P-Tổng</w:t>
            </w:r>
          </w:p>
        </w:tc>
      </w:tr>
      <w:tr w:rsidR="00D1508F" w:rsidTr="006F4359">
        <w:trPr>
          <w:trHeight w:val="1221"/>
        </w:trPr>
        <w:tc>
          <w:tcPr>
            <w:tcW w:w="2376"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99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2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922"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5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4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3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4"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8"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1</w:t>
            </w:r>
            <w:r>
              <w:rPr>
                <w:sz w:val="26"/>
                <w:szCs w:val="26"/>
              </w:rPr>
              <w:t xml:space="preserve"> (</w:t>
            </w:r>
            <w:r w:rsidRPr="006704E2">
              <w:rPr>
                <w:sz w:val="26"/>
                <w:szCs w:val="26"/>
              </w:rPr>
              <w:t>06/12/2021</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11,8</w:t>
            </w:r>
          </w:p>
        </w:tc>
        <w:tc>
          <w:tcPr>
            <w:tcW w:w="993" w:type="dxa"/>
            <w:vAlign w:val="center"/>
          </w:tcPr>
          <w:p w:rsidR="00517BAB" w:rsidRPr="00E36454" w:rsidRDefault="00517BAB" w:rsidP="00E530E7">
            <w:pPr>
              <w:spacing w:before="120" w:after="120" w:line="288" w:lineRule="auto"/>
              <w:jc w:val="center"/>
              <w:rPr>
                <w:sz w:val="26"/>
                <w:szCs w:val="26"/>
              </w:rPr>
            </w:pPr>
            <w:r w:rsidRPr="00E36454">
              <w:rPr>
                <w:sz w:val="26"/>
                <w:szCs w:val="26"/>
              </w:rPr>
              <w:t>8</w:t>
            </w:r>
          </w:p>
        </w:tc>
        <w:tc>
          <w:tcPr>
            <w:tcW w:w="921" w:type="dxa"/>
            <w:vAlign w:val="center"/>
          </w:tcPr>
          <w:p w:rsidR="00517BAB" w:rsidRPr="00E36454" w:rsidRDefault="00517BAB" w:rsidP="00E530E7">
            <w:pPr>
              <w:spacing w:before="120" w:after="120" w:line="288" w:lineRule="auto"/>
              <w:jc w:val="center"/>
              <w:rPr>
                <w:sz w:val="26"/>
                <w:szCs w:val="26"/>
              </w:rPr>
            </w:pPr>
            <w:r w:rsidRPr="00E36454">
              <w:rPr>
                <w:sz w:val="26"/>
                <w:szCs w:val="26"/>
              </w:rPr>
              <w:t>7</w:t>
            </w:r>
          </w:p>
        </w:tc>
        <w:tc>
          <w:tcPr>
            <w:tcW w:w="922" w:type="dxa"/>
            <w:vAlign w:val="center"/>
          </w:tcPr>
          <w:p w:rsidR="00517BAB" w:rsidRPr="00E36454" w:rsidRDefault="00517BAB" w:rsidP="00E530E7">
            <w:pPr>
              <w:spacing w:before="120" w:after="120" w:line="288" w:lineRule="auto"/>
              <w:jc w:val="center"/>
              <w:rPr>
                <w:sz w:val="26"/>
                <w:szCs w:val="26"/>
              </w:rPr>
            </w:pPr>
            <w:r w:rsidRPr="00E36454">
              <w:rPr>
                <w:sz w:val="26"/>
                <w:szCs w:val="26"/>
              </w:rPr>
              <w:t>49</w:t>
            </w:r>
          </w:p>
        </w:tc>
        <w:tc>
          <w:tcPr>
            <w:tcW w:w="850" w:type="dxa"/>
            <w:vAlign w:val="center"/>
          </w:tcPr>
          <w:p w:rsidR="00517BAB" w:rsidRPr="00E36454" w:rsidRDefault="00517BAB" w:rsidP="00E530E7">
            <w:pPr>
              <w:spacing w:before="120" w:after="120" w:line="288" w:lineRule="auto"/>
              <w:jc w:val="center"/>
              <w:rPr>
                <w:sz w:val="26"/>
                <w:szCs w:val="26"/>
              </w:rPr>
            </w:pPr>
            <w:r w:rsidRPr="00E36454">
              <w:rPr>
                <w:sz w:val="26"/>
                <w:szCs w:val="26"/>
              </w:rPr>
              <w:t>36</w:t>
            </w:r>
          </w:p>
        </w:tc>
        <w:tc>
          <w:tcPr>
            <w:tcW w:w="1040" w:type="dxa"/>
            <w:vAlign w:val="center"/>
          </w:tcPr>
          <w:p w:rsidR="00517BAB" w:rsidRPr="00E36454" w:rsidRDefault="00517BAB" w:rsidP="00E530E7">
            <w:pPr>
              <w:spacing w:before="120" w:after="120" w:line="288" w:lineRule="auto"/>
              <w:jc w:val="center"/>
              <w:rPr>
                <w:sz w:val="26"/>
                <w:szCs w:val="26"/>
              </w:rPr>
            </w:pPr>
            <w:r w:rsidRPr="00E36454">
              <w:rPr>
                <w:sz w:val="26"/>
                <w:szCs w:val="26"/>
              </w:rPr>
              <w:t>69</w:t>
            </w:r>
          </w:p>
        </w:tc>
        <w:tc>
          <w:tcPr>
            <w:tcW w:w="803" w:type="dxa"/>
            <w:vAlign w:val="center"/>
          </w:tcPr>
          <w:p w:rsidR="00517BAB" w:rsidRPr="00E36454" w:rsidRDefault="00517BAB" w:rsidP="00E530E7">
            <w:pPr>
              <w:spacing w:before="120" w:after="120" w:line="288" w:lineRule="auto"/>
              <w:jc w:val="center"/>
              <w:rPr>
                <w:sz w:val="26"/>
                <w:szCs w:val="26"/>
              </w:rPr>
            </w:pPr>
            <w:r w:rsidRPr="00E36454">
              <w:rPr>
                <w:sz w:val="26"/>
                <w:szCs w:val="26"/>
              </w:rPr>
              <w:t>56</w:t>
            </w:r>
          </w:p>
        </w:tc>
        <w:tc>
          <w:tcPr>
            <w:tcW w:w="1039" w:type="dxa"/>
            <w:vAlign w:val="center"/>
          </w:tcPr>
          <w:p w:rsidR="00517BAB" w:rsidRPr="00E36454" w:rsidRDefault="00517BAB" w:rsidP="00E530E7">
            <w:pPr>
              <w:spacing w:before="120" w:after="120" w:line="288" w:lineRule="auto"/>
              <w:jc w:val="center"/>
              <w:rPr>
                <w:sz w:val="26"/>
                <w:szCs w:val="26"/>
              </w:rPr>
            </w:pPr>
            <w:r w:rsidRPr="00E36454">
              <w:rPr>
                <w:sz w:val="26"/>
                <w:szCs w:val="26"/>
              </w:rPr>
              <w:t>42,9</w:t>
            </w:r>
          </w:p>
        </w:tc>
        <w:tc>
          <w:tcPr>
            <w:tcW w:w="804" w:type="dxa"/>
            <w:vAlign w:val="center"/>
          </w:tcPr>
          <w:p w:rsidR="00517BAB" w:rsidRPr="00E36454" w:rsidRDefault="00517BAB" w:rsidP="00E530E7">
            <w:pPr>
              <w:spacing w:before="120" w:after="120" w:line="288" w:lineRule="auto"/>
              <w:jc w:val="center"/>
              <w:rPr>
                <w:sz w:val="26"/>
                <w:szCs w:val="26"/>
              </w:rPr>
            </w:pPr>
            <w:r w:rsidRPr="00E36454">
              <w:rPr>
                <w:sz w:val="26"/>
                <w:szCs w:val="26"/>
              </w:rPr>
              <w:t>29,30</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65,99</w:t>
            </w:r>
          </w:p>
        </w:tc>
        <w:tc>
          <w:tcPr>
            <w:tcW w:w="968" w:type="dxa"/>
            <w:vAlign w:val="center"/>
          </w:tcPr>
          <w:p w:rsidR="00517BAB" w:rsidRPr="00E36454" w:rsidRDefault="00517BAB" w:rsidP="00E530E7">
            <w:pPr>
              <w:spacing w:before="120" w:after="120" w:line="288" w:lineRule="auto"/>
              <w:jc w:val="center"/>
              <w:rPr>
                <w:sz w:val="26"/>
                <w:szCs w:val="26"/>
              </w:rPr>
            </w:pPr>
            <w:r>
              <w:rPr>
                <w:sz w:val="26"/>
                <w:szCs w:val="26"/>
              </w:rPr>
              <w:t>48,06</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7,21</w:t>
            </w:r>
          </w:p>
        </w:tc>
        <w:tc>
          <w:tcPr>
            <w:tcW w:w="969" w:type="dxa"/>
            <w:vAlign w:val="center"/>
          </w:tcPr>
          <w:p w:rsidR="00517BAB" w:rsidRPr="00E36454" w:rsidRDefault="00517BAB" w:rsidP="00E530E7">
            <w:pPr>
              <w:spacing w:before="120" w:after="120" w:line="288" w:lineRule="auto"/>
              <w:jc w:val="center"/>
              <w:rPr>
                <w:sz w:val="26"/>
                <w:szCs w:val="26"/>
              </w:rPr>
            </w:pPr>
            <w:r>
              <w:rPr>
                <w:sz w:val="26"/>
                <w:szCs w:val="26"/>
              </w:rPr>
              <w:t>5,97</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2</w:t>
            </w:r>
            <w:r>
              <w:rPr>
                <w:sz w:val="26"/>
                <w:szCs w:val="26"/>
              </w:rPr>
              <w:t xml:space="preserve"> (</w:t>
            </w:r>
            <w:r w:rsidRPr="006704E2">
              <w:rPr>
                <w:sz w:val="26"/>
                <w:szCs w:val="26"/>
              </w:rPr>
              <w:t>21/12/2021</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16,2</w:t>
            </w:r>
          </w:p>
        </w:tc>
        <w:tc>
          <w:tcPr>
            <w:tcW w:w="993" w:type="dxa"/>
            <w:vAlign w:val="center"/>
          </w:tcPr>
          <w:p w:rsidR="00517BAB" w:rsidRPr="00E36454" w:rsidRDefault="00517BAB" w:rsidP="00E530E7">
            <w:pPr>
              <w:spacing w:before="120" w:after="120" w:line="288" w:lineRule="auto"/>
              <w:jc w:val="center"/>
              <w:rPr>
                <w:sz w:val="26"/>
                <w:szCs w:val="26"/>
              </w:rPr>
            </w:pPr>
            <w:r w:rsidRPr="00E36454">
              <w:rPr>
                <w:sz w:val="26"/>
                <w:szCs w:val="26"/>
              </w:rPr>
              <w:t>10</w:t>
            </w:r>
          </w:p>
        </w:tc>
        <w:tc>
          <w:tcPr>
            <w:tcW w:w="921" w:type="dxa"/>
            <w:vAlign w:val="center"/>
          </w:tcPr>
          <w:p w:rsidR="00517BAB" w:rsidRPr="00E36454" w:rsidRDefault="00517BAB" w:rsidP="00E530E7">
            <w:pPr>
              <w:spacing w:before="120" w:after="120" w:line="288" w:lineRule="auto"/>
              <w:jc w:val="center"/>
              <w:rPr>
                <w:sz w:val="26"/>
                <w:szCs w:val="26"/>
              </w:rPr>
            </w:pPr>
            <w:r>
              <w:rPr>
                <w:sz w:val="26"/>
                <w:szCs w:val="26"/>
              </w:rPr>
              <w:t>8</w:t>
            </w:r>
          </w:p>
        </w:tc>
        <w:tc>
          <w:tcPr>
            <w:tcW w:w="922" w:type="dxa"/>
            <w:vAlign w:val="center"/>
          </w:tcPr>
          <w:p w:rsidR="00517BAB" w:rsidRPr="00E36454" w:rsidRDefault="00517BAB" w:rsidP="00E530E7">
            <w:pPr>
              <w:spacing w:before="120" w:after="120" w:line="288" w:lineRule="auto"/>
              <w:jc w:val="center"/>
              <w:rPr>
                <w:sz w:val="26"/>
                <w:szCs w:val="26"/>
              </w:rPr>
            </w:pPr>
            <w:r w:rsidRPr="00E36454">
              <w:rPr>
                <w:sz w:val="26"/>
                <w:szCs w:val="26"/>
              </w:rPr>
              <w:t>48</w:t>
            </w:r>
          </w:p>
        </w:tc>
        <w:tc>
          <w:tcPr>
            <w:tcW w:w="850" w:type="dxa"/>
            <w:vAlign w:val="center"/>
          </w:tcPr>
          <w:p w:rsidR="00517BAB" w:rsidRPr="00E36454" w:rsidRDefault="00517BAB" w:rsidP="00E530E7">
            <w:pPr>
              <w:spacing w:before="120" w:after="120" w:line="288" w:lineRule="auto"/>
              <w:jc w:val="center"/>
              <w:rPr>
                <w:sz w:val="26"/>
                <w:szCs w:val="26"/>
              </w:rPr>
            </w:pPr>
            <w:r>
              <w:rPr>
                <w:sz w:val="26"/>
                <w:szCs w:val="26"/>
              </w:rPr>
              <w:t>28</w:t>
            </w:r>
          </w:p>
        </w:tc>
        <w:tc>
          <w:tcPr>
            <w:tcW w:w="1040" w:type="dxa"/>
            <w:vAlign w:val="center"/>
          </w:tcPr>
          <w:p w:rsidR="00517BAB" w:rsidRPr="00E36454" w:rsidRDefault="00517BAB" w:rsidP="00E530E7">
            <w:pPr>
              <w:spacing w:before="120" w:after="120" w:line="288" w:lineRule="auto"/>
              <w:jc w:val="center"/>
              <w:rPr>
                <w:sz w:val="26"/>
                <w:szCs w:val="26"/>
              </w:rPr>
            </w:pPr>
            <w:r w:rsidRPr="00E36454">
              <w:rPr>
                <w:sz w:val="26"/>
                <w:szCs w:val="26"/>
              </w:rPr>
              <w:t>75</w:t>
            </w:r>
          </w:p>
        </w:tc>
        <w:tc>
          <w:tcPr>
            <w:tcW w:w="803" w:type="dxa"/>
            <w:vAlign w:val="center"/>
          </w:tcPr>
          <w:p w:rsidR="00517BAB" w:rsidRPr="00E36454" w:rsidRDefault="00517BAB" w:rsidP="00E530E7">
            <w:pPr>
              <w:spacing w:before="120" w:after="120" w:line="288" w:lineRule="auto"/>
              <w:jc w:val="center"/>
              <w:rPr>
                <w:sz w:val="26"/>
                <w:szCs w:val="26"/>
              </w:rPr>
            </w:pPr>
            <w:r>
              <w:rPr>
                <w:sz w:val="26"/>
                <w:szCs w:val="26"/>
              </w:rPr>
              <w:t>40</w:t>
            </w:r>
          </w:p>
        </w:tc>
        <w:tc>
          <w:tcPr>
            <w:tcW w:w="1039" w:type="dxa"/>
            <w:vAlign w:val="center"/>
          </w:tcPr>
          <w:p w:rsidR="00517BAB" w:rsidRPr="00E36454" w:rsidRDefault="00517BAB" w:rsidP="00E530E7">
            <w:pPr>
              <w:spacing w:before="120" w:after="120" w:line="288" w:lineRule="auto"/>
              <w:jc w:val="center"/>
              <w:rPr>
                <w:sz w:val="26"/>
                <w:szCs w:val="26"/>
              </w:rPr>
            </w:pPr>
            <w:r w:rsidRPr="00E36454">
              <w:rPr>
                <w:sz w:val="26"/>
                <w:szCs w:val="26"/>
              </w:rPr>
              <w:t>28,45</w:t>
            </w:r>
          </w:p>
        </w:tc>
        <w:tc>
          <w:tcPr>
            <w:tcW w:w="804" w:type="dxa"/>
            <w:vAlign w:val="center"/>
          </w:tcPr>
          <w:p w:rsidR="00517BAB" w:rsidRPr="00E36454" w:rsidRDefault="00517BAB" w:rsidP="00E530E7">
            <w:pPr>
              <w:spacing w:before="120" w:after="120" w:line="288" w:lineRule="auto"/>
              <w:jc w:val="center"/>
              <w:rPr>
                <w:sz w:val="26"/>
                <w:szCs w:val="26"/>
              </w:rPr>
            </w:pPr>
            <w:r>
              <w:rPr>
                <w:sz w:val="26"/>
                <w:szCs w:val="26"/>
              </w:rPr>
              <w:t>18,14</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73,58</w:t>
            </w:r>
          </w:p>
        </w:tc>
        <w:tc>
          <w:tcPr>
            <w:tcW w:w="968" w:type="dxa"/>
            <w:vAlign w:val="center"/>
          </w:tcPr>
          <w:p w:rsidR="00517BAB" w:rsidRPr="00E36454" w:rsidRDefault="00517BAB" w:rsidP="00E530E7">
            <w:pPr>
              <w:spacing w:before="120" w:after="120" w:line="288" w:lineRule="auto"/>
              <w:jc w:val="center"/>
              <w:rPr>
                <w:sz w:val="26"/>
                <w:szCs w:val="26"/>
              </w:rPr>
            </w:pPr>
            <w:r>
              <w:rPr>
                <w:sz w:val="26"/>
                <w:szCs w:val="26"/>
              </w:rPr>
              <w:t>45,86</w:t>
            </w:r>
          </w:p>
        </w:tc>
        <w:tc>
          <w:tcPr>
            <w:tcW w:w="1016" w:type="dxa"/>
            <w:vAlign w:val="center"/>
          </w:tcPr>
          <w:p w:rsidR="00517BAB" w:rsidRPr="00E530E7" w:rsidRDefault="00517BAB" w:rsidP="00E530E7">
            <w:pPr>
              <w:spacing w:before="120" w:after="120" w:line="288" w:lineRule="auto"/>
              <w:jc w:val="center"/>
              <w:rPr>
                <w:sz w:val="26"/>
                <w:szCs w:val="26"/>
              </w:rPr>
            </w:pPr>
            <w:r w:rsidRPr="00E530E7">
              <w:rPr>
                <w:sz w:val="26"/>
                <w:szCs w:val="26"/>
              </w:rPr>
              <w:t>3,92</w:t>
            </w:r>
          </w:p>
        </w:tc>
        <w:tc>
          <w:tcPr>
            <w:tcW w:w="969" w:type="dxa"/>
            <w:vAlign w:val="center"/>
          </w:tcPr>
          <w:p w:rsidR="00517BAB" w:rsidRPr="00E530E7" w:rsidRDefault="00517BAB" w:rsidP="00E530E7">
            <w:pPr>
              <w:spacing w:before="120" w:after="120" w:line="288" w:lineRule="auto"/>
              <w:jc w:val="center"/>
              <w:rPr>
                <w:sz w:val="26"/>
                <w:szCs w:val="26"/>
              </w:rPr>
            </w:pPr>
            <w:r w:rsidRPr="00E530E7">
              <w:rPr>
                <w:sz w:val="26"/>
                <w:szCs w:val="26"/>
              </w:rPr>
              <w:t>6,66</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3</w:t>
            </w:r>
            <w:r>
              <w:rPr>
                <w:sz w:val="26"/>
                <w:szCs w:val="26"/>
              </w:rPr>
              <w:t xml:space="preserve"> (</w:t>
            </w:r>
            <w:r w:rsidRPr="006704E2">
              <w:rPr>
                <w:sz w:val="26"/>
                <w:szCs w:val="26"/>
              </w:rPr>
              <w:t>05/01/2022</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15,85</w:t>
            </w:r>
          </w:p>
        </w:tc>
        <w:tc>
          <w:tcPr>
            <w:tcW w:w="993" w:type="dxa"/>
            <w:vAlign w:val="center"/>
          </w:tcPr>
          <w:p w:rsidR="00517BAB" w:rsidRPr="00E36454" w:rsidRDefault="00517BAB" w:rsidP="00E530E7">
            <w:pPr>
              <w:spacing w:before="120" w:after="120" w:line="288" w:lineRule="auto"/>
              <w:jc w:val="center"/>
              <w:rPr>
                <w:sz w:val="26"/>
                <w:szCs w:val="26"/>
              </w:rPr>
            </w:pPr>
            <w:r w:rsidRPr="00E36454">
              <w:rPr>
                <w:sz w:val="26"/>
                <w:szCs w:val="26"/>
              </w:rPr>
              <w:t>11</w:t>
            </w:r>
          </w:p>
        </w:tc>
        <w:tc>
          <w:tcPr>
            <w:tcW w:w="921" w:type="dxa"/>
            <w:vAlign w:val="center"/>
          </w:tcPr>
          <w:p w:rsidR="00517BAB" w:rsidRPr="00E36454" w:rsidRDefault="00517BAB" w:rsidP="00E530E7">
            <w:pPr>
              <w:spacing w:before="120" w:after="120" w:line="288" w:lineRule="auto"/>
              <w:jc w:val="center"/>
              <w:rPr>
                <w:sz w:val="26"/>
                <w:szCs w:val="26"/>
              </w:rPr>
            </w:pPr>
            <w:r>
              <w:rPr>
                <w:sz w:val="26"/>
                <w:szCs w:val="26"/>
              </w:rPr>
              <w:t>7</w:t>
            </w:r>
          </w:p>
        </w:tc>
        <w:tc>
          <w:tcPr>
            <w:tcW w:w="922" w:type="dxa"/>
            <w:vAlign w:val="center"/>
          </w:tcPr>
          <w:p w:rsidR="00517BAB" w:rsidRPr="00E36454" w:rsidRDefault="00517BAB" w:rsidP="00E530E7">
            <w:pPr>
              <w:spacing w:before="120" w:after="120" w:line="288" w:lineRule="auto"/>
              <w:jc w:val="center"/>
              <w:rPr>
                <w:sz w:val="26"/>
                <w:szCs w:val="26"/>
              </w:rPr>
            </w:pPr>
            <w:r w:rsidRPr="00E36454">
              <w:rPr>
                <w:sz w:val="26"/>
                <w:szCs w:val="26"/>
              </w:rPr>
              <w:t>42</w:t>
            </w:r>
          </w:p>
        </w:tc>
        <w:tc>
          <w:tcPr>
            <w:tcW w:w="850" w:type="dxa"/>
            <w:vAlign w:val="center"/>
          </w:tcPr>
          <w:p w:rsidR="00517BAB" w:rsidRPr="00E36454" w:rsidRDefault="00517BAB" w:rsidP="00E530E7">
            <w:pPr>
              <w:spacing w:before="120" w:after="120" w:line="288" w:lineRule="auto"/>
              <w:jc w:val="center"/>
              <w:rPr>
                <w:sz w:val="26"/>
                <w:szCs w:val="26"/>
              </w:rPr>
            </w:pPr>
            <w:r>
              <w:rPr>
                <w:sz w:val="26"/>
                <w:szCs w:val="26"/>
              </w:rPr>
              <w:t>30</w:t>
            </w:r>
          </w:p>
        </w:tc>
        <w:tc>
          <w:tcPr>
            <w:tcW w:w="1040" w:type="dxa"/>
            <w:vAlign w:val="center"/>
          </w:tcPr>
          <w:p w:rsidR="00517BAB" w:rsidRPr="00E36454" w:rsidRDefault="00517BAB" w:rsidP="00E530E7">
            <w:pPr>
              <w:spacing w:before="120" w:after="120" w:line="288" w:lineRule="auto"/>
              <w:jc w:val="center"/>
              <w:rPr>
                <w:sz w:val="26"/>
                <w:szCs w:val="26"/>
              </w:rPr>
            </w:pPr>
            <w:r w:rsidRPr="00E36454">
              <w:rPr>
                <w:sz w:val="26"/>
                <w:szCs w:val="26"/>
              </w:rPr>
              <w:t>71</w:t>
            </w:r>
          </w:p>
        </w:tc>
        <w:tc>
          <w:tcPr>
            <w:tcW w:w="803" w:type="dxa"/>
            <w:vAlign w:val="center"/>
          </w:tcPr>
          <w:p w:rsidR="00517BAB" w:rsidRPr="00E36454" w:rsidRDefault="00517BAB" w:rsidP="00E530E7">
            <w:pPr>
              <w:spacing w:before="120" w:after="120" w:line="288" w:lineRule="auto"/>
              <w:jc w:val="center"/>
              <w:rPr>
                <w:sz w:val="26"/>
                <w:szCs w:val="26"/>
              </w:rPr>
            </w:pPr>
            <w:r>
              <w:rPr>
                <w:sz w:val="26"/>
                <w:szCs w:val="26"/>
              </w:rPr>
              <w:t>58</w:t>
            </w:r>
          </w:p>
        </w:tc>
        <w:tc>
          <w:tcPr>
            <w:tcW w:w="1039" w:type="dxa"/>
            <w:vAlign w:val="center"/>
          </w:tcPr>
          <w:p w:rsidR="00517BAB" w:rsidRPr="00E36454" w:rsidRDefault="00517BAB" w:rsidP="00E530E7">
            <w:pPr>
              <w:spacing w:before="120" w:after="120" w:line="288" w:lineRule="auto"/>
              <w:jc w:val="center"/>
              <w:rPr>
                <w:sz w:val="26"/>
                <w:szCs w:val="26"/>
              </w:rPr>
            </w:pPr>
            <w:r w:rsidRPr="00E36454">
              <w:rPr>
                <w:sz w:val="26"/>
                <w:szCs w:val="26"/>
              </w:rPr>
              <w:t>35,25</w:t>
            </w:r>
          </w:p>
        </w:tc>
        <w:tc>
          <w:tcPr>
            <w:tcW w:w="804" w:type="dxa"/>
            <w:vAlign w:val="center"/>
          </w:tcPr>
          <w:p w:rsidR="00517BAB" w:rsidRPr="00E36454" w:rsidRDefault="00517BAB" w:rsidP="00E530E7">
            <w:pPr>
              <w:spacing w:before="120" w:after="120" w:line="288" w:lineRule="auto"/>
              <w:jc w:val="center"/>
              <w:rPr>
                <w:sz w:val="26"/>
                <w:szCs w:val="26"/>
              </w:rPr>
            </w:pPr>
            <w:r>
              <w:rPr>
                <w:sz w:val="26"/>
                <w:szCs w:val="26"/>
              </w:rPr>
              <w:t>15,18</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74,31</w:t>
            </w:r>
          </w:p>
        </w:tc>
        <w:tc>
          <w:tcPr>
            <w:tcW w:w="968" w:type="dxa"/>
            <w:vAlign w:val="center"/>
          </w:tcPr>
          <w:p w:rsidR="00517BAB" w:rsidRPr="00E36454" w:rsidRDefault="00517BAB" w:rsidP="00E530E7">
            <w:pPr>
              <w:spacing w:before="120" w:after="120" w:line="288" w:lineRule="auto"/>
              <w:jc w:val="center"/>
              <w:rPr>
                <w:sz w:val="26"/>
                <w:szCs w:val="26"/>
              </w:rPr>
            </w:pPr>
            <w:r>
              <w:rPr>
                <w:sz w:val="26"/>
                <w:szCs w:val="26"/>
              </w:rPr>
              <w:t>38,19</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4,01</w:t>
            </w:r>
          </w:p>
        </w:tc>
        <w:tc>
          <w:tcPr>
            <w:tcW w:w="969" w:type="dxa"/>
            <w:vAlign w:val="center"/>
          </w:tcPr>
          <w:p w:rsidR="00517BAB" w:rsidRPr="00E36454" w:rsidRDefault="00517BAB" w:rsidP="00E530E7">
            <w:pPr>
              <w:spacing w:before="120" w:after="120" w:line="288" w:lineRule="auto"/>
              <w:jc w:val="center"/>
              <w:rPr>
                <w:sz w:val="26"/>
                <w:szCs w:val="26"/>
              </w:rPr>
            </w:pPr>
            <w:r>
              <w:rPr>
                <w:sz w:val="26"/>
                <w:szCs w:val="26"/>
              </w:rPr>
              <w:t>3,32</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4</w:t>
            </w:r>
            <w:r>
              <w:rPr>
                <w:sz w:val="26"/>
                <w:szCs w:val="26"/>
              </w:rPr>
              <w:t xml:space="preserve"> (20/01/2022)</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13,6</w:t>
            </w:r>
          </w:p>
        </w:tc>
        <w:tc>
          <w:tcPr>
            <w:tcW w:w="993" w:type="dxa"/>
            <w:vAlign w:val="center"/>
          </w:tcPr>
          <w:p w:rsidR="00517BAB" w:rsidRPr="00E36454" w:rsidRDefault="00517BAB" w:rsidP="00E530E7">
            <w:pPr>
              <w:spacing w:before="120" w:after="120" w:line="288" w:lineRule="auto"/>
              <w:jc w:val="center"/>
              <w:rPr>
                <w:sz w:val="26"/>
                <w:szCs w:val="26"/>
              </w:rPr>
            </w:pPr>
            <w:r w:rsidRPr="00E36454">
              <w:rPr>
                <w:sz w:val="26"/>
                <w:szCs w:val="26"/>
              </w:rPr>
              <w:t>10</w:t>
            </w:r>
          </w:p>
        </w:tc>
        <w:tc>
          <w:tcPr>
            <w:tcW w:w="921" w:type="dxa"/>
            <w:vAlign w:val="center"/>
          </w:tcPr>
          <w:p w:rsidR="00517BAB" w:rsidRPr="00E36454" w:rsidRDefault="00517BAB" w:rsidP="00E530E7">
            <w:pPr>
              <w:spacing w:before="120" w:after="120" w:line="288" w:lineRule="auto"/>
              <w:jc w:val="center"/>
              <w:rPr>
                <w:sz w:val="26"/>
                <w:szCs w:val="26"/>
              </w:rPr>
            </w:pPr>
            <w:r>
              <w:rPr>
                <w:sz w:val="26"/>
                <w:szCs w:val="26"/>
              </w:rPr>
              <w:t>6</w:t>
            </w:r>
          </w:p>
        </w:tc>
        <w:tc>
          <w:tcPr>
            <w:tcW w:w="922" w:type="dxa"/>
            <w:vAlign w:val="center"/>
          </w:tcPr>
          <w:p w:rsidR="00517BAB" w:rsidRPr="00E36454" w:rsidRDefault="00517BAB" w:rsidP="00E530E7">
            <w:pPr>
              <w:spacing w:before="120" w:after="120" w:line="288" w:lineRule="auto"/>
              <w:jc w:val="center"/>
              <w:rPr>
                <w:sz w:val="26"/>
                <w:szCs w:val="26"/>
              </w:rPr>
            </w:pPr>
            <w:r w:rsidRPr="00E36454">
              <w:rPr>
                <w:sz w:val="26"/>
                <w:szCs w:val="26"/>
              </w:rPr>
              <w:t>52</w:t>
            </w:r>
          </w:p>
        </w:tc>
        <w:tc>
          <w:tcPr>
            <w:tcW w:w="850" w:type="dxa"/>
            <w:vAlign w:val="center"/>
          </w:tcPr>
          <w:p w:rsidR="00517BAB" w:rsidRPr="00E36454" w:rsidRDefault="00517BAB" w:rsidP="00E530E7">
            <w:pPr>
              <w:spacing w:before="120" w:after="120" w:line="288" w:lineRule="auto"/>
              <w:jc w:val="center"/>
              <w:rPr>
                <w:sz w:val="26"/>
                <w:szCs w:val="26"/>
              </w:rPr>
            </w:pPr>
            <w:r>
              <w:rPr>
                <w:sz w:val="26"/>
                <w:szCs w:val="26"/>
              </w:rPr>
              <w:t>28</w:t>
            </w:r>
          </w:p>
        </w:tc>
        <w:tc>
          <w:tcPr>
            <w:tcW w:w="1040" w:type="dxa"/>
            <w:vAlign w:val="center"/>
          </w:tcPr>
          <w:p w:rsidR="00517BAB" w:rsidRPr="00E36454" w:rsidRDefault="00517BAB" w:rsidP="00E530E7">
            <w:pPr>
              <w:spacing w:before="120" w:after="120" w:line="288" w:lineRule="auto"/>
              <w:jc w:val="center"/>
              <w:rPr>
                <w:sz w:val="26"/>
                <w:szCs w:val="26"/>
              </w:rPr>
            </w:pPr>
            <w:r w:rsidRPr="00E36454">
              <w:rPr>
                <w:sz w:val="26"/>
                <w:szCs w:val="26"/>
              </w:rPr>
              <w:t>84</w:t>
            </w:r>
          </w:p>
        </w:tc>
        <w:tc>
          <w:tcPr>
            <w:tcW w:w="803" w:type="dxa"/>
            <w:vAlign w:val="center"/>
          </w:tcPr>
          <w:p w:rsidR="00517BAB" w:rsidRPr="00E36454" w:rsidRDefault="00517BAB" w:rsidP="00E530E7">
            <w:pPr>
              <w:spacing w:before="120" w:after="120" w:line="288" w:lineRule="auto"/>
              <w:jc w:val="center"/>
              <w:rPr>
                <w:sz w:val="26"/>
                <w:szCs w:val="26"/>
              </w:rPr>
            </w:pPr>
            <w:r>
              <w:rPr>
                <w:sz w:val="26"/>
                <w:szCs w:val="26"/>
              </w:rPr>
              <w:t>45</w:t>
            </w:r>
          </w:p>
        </w:tc>
        <w:tc>
          <w:tcPr>
            <w:tcW w:w="1039" w:type="dxa"/>
            <w:vAlign w:val="center"/>
          </w:tcPr>
          <w:p w:rsidR="00517BAB" w:rsidRPr="00E36454" w:rsidRDefault="00517BAB" w:rsidP="00E530E7">
            <w:pPr>
              <w:spacing w:before="120" w:after="120" w:line="288" w:lineRule="auto"/>
              <w:jc w:val="center"/>
              <w:rPr>
                <w:sz w:val="26"/>
                <w:szCs w:val="26"/>
              </w:rPr>
            </w:pPr>
            <w:r w:rsidRPr="00E36454">
              <w:rPr>
                <w:sz w:val="26"/>
                <w:szCs w:val="26"/>
              </w:rPr>
              <w:t>38,42</w:t>
            </w:r>
          </w:p>
        </w:tc>
        <w:tc>
          <w:tcPr>
            <w:tcW w:w="804" w:type="dxa"/>
            <w:vAlign w:val="center"/>
          </w:tcPr>
          <w:p w:rsidR="00517BAB" w:rsidRPr="00E36454" w:rsidRDefault="00517BAB" w:rsidP="00E530E7">
            <w:pPr>
              <w:spacing w:before="120" w:after="120" w:line="288" w:lineRule="auto"/>
              <w:jc w:val="center"/>
              <w:rPr>
                <w:sz w:val="26"/>
                <w:szCs w:val="26"/>
              </w:rPr>
            </w:pPr>
            <w:r>
              <w:rPr>
                <w:sz w:val="26"/>
                <w:szCs w:val="26"/>
              </w:rPr>
              <w:t>10,15</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63,27</w:t>
            </w:r>
          </w:p>
        </w:tc>
        <w:tc>
          <w:tcPr>
            <w:tcW w:w="968" w:type="dxa"/>
            <w:vAlign w:val="center"/>
          </w:tcPr>
          <w:p w:rsidR="00517BAB" w:rsidRPr="00E36454" w:rsidRDefault="00517BAB" w:rsidP="00E530E7">
            <w:pPr>
              <w:spacing w:before="120" w:after="120" w:line="288" w:lineRule="auto"/>
              <w:jc w:val="center"/>
              <w:rPr>
                <w:sz w:val="26"/>
                <w:szCs w:val="26"/>
              </w:rPr>
            </w:pPr>
            <w:r>
              <w:rPr>
                <w:sz w:val="26"/>
                <w:szCs w:val="26"/>
              </w:rPr>
              <w:t>28,26</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5,88</w:t>
            </w:r>
          </w:p>
        </w:tc>
        <w:tc>
          <w:tcPr>
            <w:tcW w:w="969" w:type="dxa"/>
            <w:vAlign w:val="center"/>
          </w:tcPr>
          <w:p w:rsidR="00517BAB" w:rsidRPr="00E36454" w:rsidRDefault="00517BAB" w:rsidP="00E530E7">
            <w:pPr>
              <w:spacing w:before="120" w:after="120" w:line="288" w:lineRule="auto"/>
              <w:jc w:val="center"/>
              <w:rPr>
                <w:sz w:val="26"/>
                <w:szCs w:val="26"/>
              </w:rPr>
            </w:pPr>
            <w:r>
              <w:rPr>
                <w:sz w:val="26"/>
                <w:szCs w:val="26"/>
              </w:rPr>
              <w:t>3,11</w:t>
            </w:r>
          </w:p>
        </w:tc>
      </w:tr>
      <w:tr w:rsidR="00517BAB" w:rsidTr="00517BAB">
        <w:tc>
          <w:tcPr>
            <w:tcW w:w="2376" w:type="dxa"/>
          </w:tcPr>
          <w:p w:rsidR="00517BAB" w:rsidRPr="000C60B0" w:rsidRDefault="00517BAB" w:rsidP="00517BAB">
            <w:pPr>
              <w:spacing w:before="120" w:after="120" w:line="288" w:lineRule="auto"/>
              <w:rPr>
                <w:sz w:val="26"/>
                <w:szCs w:val="26"/>
              </w:rPr>
            </w:pPr>
            <w:r w:rsidRPr="000C60B0">
              <w:rPr>
                <w:sz w:val="26"/>
                <w:szCs w:val="26"/>
              </w:rPr>
              <w:t>Lần 5</w:t>
            </w:r>
            <w:r>
              <w:rPr>
                <w:sz w:val="26"/>
                <w:szCs w:val="26"/>
              </w:rPr>
              <w:t xml:space="preserve"> (09/02/2022)</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16,9</w:t>
            </w:r>
          </w:p>
        </w:tc>
        <w:tc>
          <w:tcPr>
            <w:tcW w:w="993" w:type="dxa"/>
            <w:vAlign w:val="center"/>
          </w:tcPr>
          <w:p w:rsidR="00517BAB" w:rsidRPr="00E36454" w:rsidRDefault="00517BAB" w:rsidP="00E530E7">
            <w:pPr>
              <w:spacing w:before="120" w:after="120" w:line="288" w:lineRule="auto"/>
              <w:jc w:val="center"/>
              <w:rPr>
                <w:sz w:val="26"/>
                <w:szCs w:val="26"/>
              </w:rPr>
            </w:pPr>
            <w:r w:rsidRPr="00E36454">
              <w:rPr>
                <w:sz w:val="26"/>
                <w:szCs w:val="26"/>
              </w:rPr>
              <w:t>9</w:t>
            </w:r>
          </w:p>
        </w:tc>
        <w:tc>
          <w:tcPr>
            <w:tcW w:w="921" w:type="dxa"/>
            <w:vAlign w:val="center"/>
          </w:tcPr>
          <w:p w:rsidR="00517BAB" w:rsidRPr="00E36454" w:rsidRDefault="00517BAB" w:rsidP="00E530E7">
            <w:pPr>
              <w:spacing w:before="120" w:after="120" w:line="288" w:lineRule="auto"/>
              <w:jc w:val="center"/>
              <w:rPr>
                <w:sz w:val="26"/>
                <w:szCs w:val="26"/>
              </w:rPr>
            </w:pPr>
            <w:r>
              <w:rPr>
                <w:sz w:val="26"/>
                <w:szCs w:val="26"/>
              </w:rPr>
              <w:t>5</w:t>
            </w:r>
          </w:p>
        </w:tc>
        <w:tc>
          <w:tcPr>
            <w:tcW w:w="922" w:type="dxa"/>
            <w:vAlign w:val="center"/>
          </w:tcPr>
          <w:p w:rsidR="00517BAB" w:rsidRPr="00E36454" w:rsidRDefault="00517BAB" w:rsidP="00E530E7">
            <w:pPr>
              <w:spacing w:before="120" w:after="120" w:line="288" w:lineRule="auto"/>
              <w:jc w:val="center"/>
              <w:rPr>
                <w:sz w:val="26"/>
                <w:szCs w:val="26"/>
              </w:rPr>
            </w:pPr>
            <w:r w:rsidRPr="00E36454">
              <w:rPr>
                <w:sz w:val="26"/>
                <w:szCs w:val="26"/>
              </w:rPr>
              <w:t>48</w:t>
            </w:r>
          </w:p>
        </w:tc>
        <w:tc>
          <w:tcPr>
            <w:tcW w:w="850" w:type="dxa"/>
            <w:vAlign w:val="center"/>
          </w:tcPr>
          <w:p w:rsidR="00517BAB" w:rsidRPr="00E36454" w:rsidRDefault="00517BAB" w:rsidP="00E530E7">
            <w:pPr>
              <w:spacing w:before="120" w:after="120" w:line="288" w:lineRule="auto"/>
              <w:jc w:val="center"/>
              <w:rPr>
                <w:sz w:val="26"/>
                <w:szCs w:val="26"/>
              </w:rPr>
            </w:pPr>
            <w:r>
              <w:rPr>
                <w:sz w:val="26"/>
                <w:szCs w:val="26"/>
              </w:rPr>
              <w:t>26</w:t>
            </w:r>
          </w:p>
        </w:tc>
        <w:tc>
          <w:tcPr>
            <w:tcW w:w="1040" w:type="dxa"/>
            <w:vAlign w:val="center"/>
          </w:tcPr>
          <w:p w:rsidR="00517BAB" w:rsidRPr="00E36454" w:rsidRDefault="00517BAB" w:rsidP="00E530E7">
            <w:pPr>
              <w:spacing w:before="120" w:after="120" w:line="288" w:lineRule="auto"/>
              <w:jc w:val="center"/>
              <w:rPr>
                <w:sz w:val="26"/>
                <w:szCs w:val="26"/>
              </w:rPr>
            </w:pPr>
            <w:r w:rsidRPr="00E36454">
              <w:rPr>
                <w:sz w:val="26"/>
                <w:szCs w:val="26"/>
              </w:rPr>
              <w:t>82</w:t>
            </w:r>
          </w:p>
        </w:tc>
        <w:tc>
          <w:tcPr>
            <w:tcW w:w="803" w:type="dxa"/>
            <w:vAlign w:val="center"/>
          </w:tcPr>
          <w:p w:rsidR="00517BAB" w:rsidRPr="00E36454" w:rsidRDefault="00517BAB" w:rsidP="00E530E7">
            <w:pPr>
              <w:spacing w:before="120" w:after="120" w:line="288" w:lineRule="auto"/>
              <w:jc w:val="center"/>
              <w:rPr>
                <w:sz w:val="26"/>
                <w:szCs w:val="26"/>
              </w:rPr>
            </w:pPr>
            <w:r>
              <w:rPr>
                <w:sz w:val="26"/>
                <w:szCs w:val="26"/>
              </w:rPr>
              <w:t>43</w:t>
            </w:r>
          </w:p>
        </w:tc>
        <w:tc>
          <w:tcPr>
            <w:tcW w:w="1039" w:type="dxa"/>
            <w:vAlign w:val="center"/>
          </w:tcPr>
          <w:p w:rsidR="00517BAB" w:rsidRPr="00E36454" w:rsidRDefault="00517BAB" w:rsidP="00E530E7">
            <w:pPr>
              <w:spacing w:before="120" w:after="120" w:line="288" w:lineRule="auto"/>
              <w:jc w:val="center"/>
              <w:rPr>
                <w:sz w:val="26"/>
                <w:szCs w:val="26"/>
              </w:rPr>
            </w:pPr>
            <w:r w:rsidRPr="00E36454">
              <w:rPr>
                <w:sz w:val="26"/>
                <w:szCs w:val="26"/>
              </w:rPr>
              <w:t>37,4</w:t>
            </w:r>
          </w:p>
        </w:tc>
        <w:tc>
          <w:tcPr>
            <w:tcW w:w="804" w:type="dxa"/>
            <w:vAlign w:val="center"/>
          </w:tcPr>
          <w:p w:rsidR="00517BAB" w:rsidRPr="00E36454" w:rsidRDefault="00517BAB" w:rsidP="00E530E7">
            <w:pPr>
              <w:spacing w:before="120" w:after="120" w:line="288" w:lineRule="auto"/>
              <w:jc w:val="center"/>
              <w:rPr>
                <w:sz w:val="26"/>
                <w:szCs w:val="26"/>
              </w:rPr>
            </w:pPr>
            <w:r>
              <w:rPr>
                <w:sz w:val="26"/>
                <w:szCs w:val="26"/>
              </w:rPr>
              <w:t>9,12</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60,24</w:t>
            </w:r>
          </w:p>
        </w:tc>
        <w:tc>
          <w:tcPr>
            <w:tcW w:w="968" w:type="dxa"/>
            <w:vAlign w:val="center"/>
          </w:tcPr>
          <w:p w:rsidR="00517BAB" w:rsidRPr="00E36454" w:rsidRDefault="00517BAB" w:rsidP="00E530E7">
            <w:pPr>
              <w:spacing w:before="120" w:after="120" w:line="288" w:lineRule="auto"/>
              <w:jc w:val="center"/>
              <w:rPr>
                <w:sz w:val="26"/>
                <w:szCs w:val="26"/>
              </w:rPr>
            </w:pPr>
            <w:r>
              <w:rPr>
                <w:sz w:val="26"/>
                <w:szCs w:val="26"/>
              </w:rPr>
              <w:t>27,24</w:t>
            </w:r>
          </w:p>
        </w:tc>
        <w:tc>
          <w:tcPr>
            <w:tcW w:w="1016" w:type="dxa"/>
            <w:vAlign w:val="center"/>
          </w:tcPr>
          <w:p w:rsidR="00517BAB" w:rsidRPr="00E36454" w:rsidRDefault="00517BAB" w:rsidP="00E530E7">
            <w:pPr>
              <w:spacing w:before="120" w:after="120" w:line="288" w:lineRule="auto"/>
              <w:jc w:val="center"/>
              <w:rPr>
                <w:sz w:val="26"/>
                <w:szCs w:val="26"/>
              </w:rPr>
            </w:pPr>
            <w:r w:rsidRPr="00E36454">
              <w:rPr>
                <w:sz w:val="26"/>
                <w:szCs w:val="26"/>
              </w:rPr>
              <w:t>4,86</w:t>
            </w:r>
          </w:p>
        </w:tc>
        <w:tc>
          <w:tcPr>
            <w:tcW w:w="969" w:type="dxa"/>
            <w:vAlign w:val="center"/>
          </w:tcPr>
          <w:p w:rsidR="00517BAB" w:rsidRPr="00E36454" w:rsidRDefault="00517BAB" w:rsidP="00E530E7">
            <w:pPr>
              <w:spacing w:before="120" w:after="120" w:line="288" w:lineRule="auto"/>
              <w:jc w:val="center"/>
              <w:rPr>
                <w:sz w:val="26"/>
                <w:szCs w:val="26"/>
              </w:rPr>
            </w:pPr>
            <w:r>
              <w:rPr>
                <w:sz w:val="26"/>
                <w:szCs w:val="26"/>
              </w:rPr>
              <w:t>3,1</w:t>
            </w:r>
          </w:p>
        </w:tc>
      </w:tr>
      <w:tr w:rsidR="00E530E7" w:rsidTr="00E530E7">
        <w:tc>
          <w:tcPr>
            <w:tcW w:w="2376" w:type="dxa"/>
          </w:tcPr>
          <w:p w:rsidR="00E530E7" w:rsidRPr="000C60B0" w:rsidRDefault="00E530E7" w:rsidP="00C37354">
            <w:pPr>
              <w:spacing w:before="120" w:after="120" w:line="288" w:lineRule="auto"/>
              <w:rPr>
                <w:sz w:val="26"/>
                <w:szCs w:val="26"/>
              </w:rPr>
            </w:pPr>
            <w:r w:rsidRPr="000C60B0">
              <w:rPr>
                <w:sz w:val="26"/>
                <w:szCs w:val="26"/>
              </w:rPr>
              <w:t xml:space="preserve">Hiệu suất xử lý của </w:t>
            </w:r>
            <w:r>
              <w:rPr>
                <w:sz w:val="26"/>
                <w:szCs w:val="26"/>
              </w:rPr>
              <w:t xml:space="preserve">bể Lắng </w:t>
            </w:r>
            <w:proofErr w:type="gramStart"/>
            <w:r>
              <w:rPr>
                <w:sz w:val="26"/>
                <w:szCs w:val="26"/>
              </w:rPr>
              <w:t>(</w:t>
            </w:r>
            <w:r w:rsidRPr="000C60B0">
              <w:rPr>
                <w:sz w:val="26"/>
                <w:szCs w:val="26"/>
              </w:rPr>
              <w:t xml:space="preserve"> %</w:t>
            </w:r>
            <w:proofErr w:type="gramEnd"/>
            <w:r>
              <w:rPr>
                <w:sz w:val="26"/>
                <w:szCs w:val="26"/>
              </w:rPr>
              <w:t>)*</w:t>
            </w:r>
          </w:p>
        </w:tc>
        <w:tc>
          <w:tcPr>
            <w:tcW w:w="992" w:type="dxa"/>
          </w:tcPr>
          <w:p w:rsidR="00E530E7" w:rsidRPr="00E36454" w:rsidRDefault="00E530E7" w:rsidP="00C37354">
            <w:pPr>
              <w:spacing w:before="120" w:after="120" w:line="288" w:lineRule="auto"/>
              <w:rPr>
                <w:sz w:val="26"/>
                <w:szCs w:val="26"/>
              </w:rPr>
            </w:pPr>
          </w:p>
        </w:tc>
        <w:tc>
          <w:tcPr>
            <w:tcW w:w="1914"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30,7</w:t>
            </w:r>
          </w:p>
        </w:tc>
        <w:tc>
          <w:tcPr>
            <w:tcW w:w="1772"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37,8</w:t>
            </w:r>
          </w:p>
        </w:tc>
        <w:tc>
          <w:tcPr>
            <w:tcW w:w="1843"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35,6</w:t>
            </w:r>
          </w:p>
        </w:tc>
        <w:tc>
          <w:tcPr>
            <w:tcW w:w="1843"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54,8</w:t>
            </w:r>
          </w:p>
        </w:tc>
        <w:tc>
          <w:tcPr>
            <w:tcW w:w="1984"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44,7</w:t>
            </w:r>
          </w:p>
        </w:tc>
        <w:tc>
          <w:tcPr>
            <w:tcW w:w="1985" w:type="dxa"/>
            <w:gridSpan w:val="2"/>
            <w:vAlign w:val="center"/>
          </w:tcPr>
          <w:p w:rsidR="00E530E7" w:rsidRPr="0060410F" w:rsidRDefault="00E530E7" w:rsidP="00E530E7">
            <w:pPr>
              <w:spacing w:before="120" w:after="120" w:line="288" w:lineRule="auto"/>
              <w:jc w:val="center"/>
              <w:rPr>
                <w:b/>
                <w:sz w:val="26"/>
                <w:szCs w:val="26"/>
              </w:rPr>
            </w:pPr>
            <w:r w:rsidRPr="0060410F">
              <w:rPr>
                <w:b/>
                <w:sz w:val="26"/>
                <w:szCs w:val="26"/>
              </w:rPr>
              <w:t>9,6</w:t>
            </w:r>
          </w:p>
        </w:tc>
      </w:tr>
    </w:tbl>
    <w:p w:rsidR="00D1508F" w:rsidRDefault="00D1508F" w:rsidP="00C37354">
      <w:pPr>
        <w:spacing w:before="120" w:after="120" w:line="288" w:lineRule="auto"/>
        <w:rPr>
          <w:lang w:eastAsia="zh-TW"/>
        </w:rPr>
      </w:pPr>
    </w:p>
    <w:p w:rsidR="00D1508F" w:rsidRDefault="00D1508F" w:rsidP="00C37354">
      <w:pPr>
        <w:spacing w:before="120" w:after="120" w:line="288" w:lineRule="auto"/>
        <w:rPr>
          <w:lang w:eastAsia="zh-TW"/>
        </w:rPr>
      </w:pPr>
    </w:p>
    <w:p w:rsidR="003E167D" w:rsidRDefault="003E167D" w:rsidP="001D01D9">
      <w:pPr>
        <w:pStyle w:val="Caption"/>
        <w:jc w:val="center"/>
        <w:rPr>
          <w:b/>
          <w:color w:val="auto"/>
          <w:sz w:val="28"/>
          <w:szCs w:val="28"/>
        </w:rPr>
      </w:pPr>
      <w:bookmarkStart w:id="197" w:name="_Toc90556702"/>
    </w:p>
    <w:p w:rsidR="001D01D9" w:rsidRPr="009522D3" w:rsidRDefault="003E167D" w:rsidP="001D01D9">
      <w:pPr>
        <w:pStyle w:val="Caption"/>
        <w:jc w:val="center"/>
        <w:rPr>
          <w:b/>
          <w:color w:val="auto"/>
          <w:sz w:val="28"/>
          <w:szCs w:val="28"/>
          <w:lang w:val="vi-VN"/>
        </w:rPr>
      </w:pPr>
      <w:bookmarkStart w:id="198" w:name="_Toc98157130"/>
      <w:proofErr w:type="gramStart"/>
      <w:r w:rsidRPr="009522D3">
        <w:rPr>
          <w:b/>
          <w:color w:val="auto"/>
          <w:sz w:val="28"/>
          <w:szCs w:val="28"/>
        </w:rPr>
        <w:lastRenderedPageBreak/>
        <w:t xml:space="preserve">Bảng </w:t>
      </w:r>
      <w:r>
        <w:rPr>
          <w:b/>
          <w:color w:val="auto"/>
          <w:sz w:val="28"/>
          <w:szCs w:val="28"/>
        </w:rPr>
        <w:t>5</w:t>
      </w:r>
      <w:r w:rsidRPr="009522D3">
        <w:rPr>
          <w:b/>
          <w:color w:val="auto"/>
          <w:sz w:val="28"/>
          <w:szCs w:val="28"/>
        </w:rPr>
        <w:t>.</w:t>
      </w:r>
      <w:proofErr w:type="gramEnd"/>
      <w:r w:rsidRPr="009522D3">
        <w:rPr>
          <w:b/>
          <w:color w:val="auto"/>
          <w:sz w:val="28"/>
          <w:szCs w:val="28"/>
        </w:rPr>
        <w:fldChar w:fldCharType="begin"/>
      </w:r>
      <w:r w:rsidRPr="009522D3">
        <w:rPr>
          <w:b/>
          <w:color w:val="auto"/>
          <w:sz w:val="28"/>
          <w:szCs w:val="28"/>
        </w:rPr>
        <w:instrText xml:space="preserve"> SEQ Bảng_1. \* ARABIC </w:instrText>
      </w:r>
      <w:r w:rsidRPr="009522D3">
        <w:rPr>
          <w:b/>
          <w:color w:val="auto"/>
          <w:sz w:val="28"/>
          <w:szCs w:val="28"/>
        </w:rPr>
        <w:fldChar w:fldCharType="separate"/>
      </w:r>
      <w:r w:rsidR="004D418A">
        <w:rPr>
          <w:b/>
          <w:noProof/>
          <w:color w:val="auto"/>
          <w:sz w:val="28"/>
          <w:szCs w:val="28"/>
        </w:rPr>
        <w:t>23</w:t>
      </w:r>
      <w:r w:rsidRPr="009522D3">
        <w:rPr>
          <w:b/>
          <w:color w:val="auto"/>
          <w:sz w:val="28"/>
          <w:szCs w:val="28"/>
        </w:rPr>
        <w:fldChar w:fldCharType="end"/>
      </w:r>
      <w:r w:rsidR="001D01D9" w:rsidRPr="009522D3">
        <w:rPr>
          <w:b/>
          <w:color w:val="auto"/>
          <w:sz w:val="28"/>
          <w:szCs w:val="28"/>
        </w:rPr>
        <w:t xml:space="preserve">. </w:t>
      </w:r>
      <w:bookmarkEnd w:id="197"/>
      <w:r w:rsidR="001D01D9" w:rsidRPr="001D01D9">
        <w:rPr>
          <w:b/>
          <w:color w:val="auto"/>
          <w:sz w:val="26"/>
          <w:szCs w:val="26"/>
          <w:lang w:val="nl-NL"/>
        </w:rPr>
        <w:t>Bảng đánh giá hiệu suất bồn lọc áp lực</w:t>
      </w:r>
      <w:bookmarkEnd w:id="198"/>
    </w:p>
    <w:tbl>
      <w:tblPr>
        <w:tblStyle w:val="TableGrid"/>
        <w:tblW w:w="14851" w:type="dxa"/>
        <w:tblLayout w:type="fixed"/>
        <w:tblLook w:val="04A0" w:firstRow="1" w:lastRow="0" w:firstColumn="1" w:lastColumn="0" w:noHBand="0" w:noVBand="1"/>
      </w:tblPr>
      <w:tblGrid>
        <w:gridCol w:w="2518"/>
        <w:gridCol w:w="992"/>
        <w:gridCol w:w="993"/>
        <w:gridCol w:w="921"/>
        <w:gridCol w:w="922"/>
        <w:gridCol w:w="850"/>
        <w:gridCol w:w="1040"/>
        <w:gridCol w:w="803"/>
        <w:gridCol w:w="1039"/>
        <w:gridCol w:w="804"/>
        <w:gridCol w:w="1016"/>
        <w:gridCol w:w="968"/>
        <w:gridCol w:w="1016"/>
        <w:gridCol w:w="969"/>
      </w:tblGrid>
      <w:tr w:rsidR="00D1508F" w:rsidTr="00E530E7">
        <w:tc>
          <w:tcPr>
            <w:tcW w:w="2518" w:type="dxa"/>
            <w:vMerge w:val="restart"/>
            <w:vAlign w:val="center"/>
          </w:tcPr>
          <w:p w:rsidR="00D1508F" w:rsidRPr="000C60B0" w:rsidRDefault="00D1508F" w:rsidP="00C37354">
            <w:pPr>
              <w:spacing w:before="120" w:after="120" w:line="288" w:lineRule="auto"/>
              <w:jc w:val="center"/>
              <w:rPr>
                <w:b/>
                <w:sz w:val="26"/>
                <w:szCs w:val="26"/>
              </w:rPr>
            </w:pPr>
            <w:r w:rsidRPr="000C60B0">
              <w:rPr>
                <w:b/>
                <w:sz w:val="26"/>
                <w:szCs w:val="26"/>
              </w:rPr>
              <w:t>Số lần đo đạc, lấy mẫu phân tích, hiệu suất xử lý</w:t>
            </w:r>
          </w:p>
        </w:tc>
        <w:tc>
          <w:tcPr>
            <w:tcW w:w="992" w:type="dxa"/>
            <w:vMerge w:val="restart"/>
            <w:vAlign w:val="center"/>
          </w:tcPr>
          <w:p w:rsidR="00D1508F" w:rsidRDefault="00D1508F" w:rsidP="00C37354">
            <w:pPr>
              <w:spacing w:before="120" w:after="120" w:line="288" w:lineRule="auto"/>
              <w:jc w:val="center"/>
              <w:rPr>
                <w:b/>
                <w:sz w:val="26"/>
                <w:szCs w:val="26"/>
              </w:rPr>
            </w:pPr>
            <w:r w:rsidRPr="000C60B0">
              <w:rPr>
                <w:b/>
                <w:sz w:val="26"/>
                <w:szCs w:val="26"/>
              </w:rPr>
              <w:t>Lưu lượng thải (m3/</w:t>
            </w:r>
          </w:p>
          <w:p w:rsidR="00D1508F" w:rsidRPr="000C60B0" w:rsidRDefault="00D1508F" w:rsidP="00C37354">
            <w:pPr>
              <w:spacing w:before="120" w:after="120" w:line="288" w:lineRule="auto"/>
              <w:jc w:val="center"/>
              <w:rPr>
                <w:b/>
                <w:sz w:val="26"/>
                <w:szCs w:val="26"/>
              </w:rPr>
            </w:pPr>
            <w:r w:rsidRPr="000C60B0">
              <w:rPr>
                <w:b/>
                <w:sz w:val="26"/>
                <w:szCs w:val="26"/>
              </w:rPr>
              <w:t>giờ)</w:t>
            </w:r>
          </w:p>
        </w:tc>
        <w:tc>
          <w:tcPr>
            <w:tcW w:w="11341" w:type="dxa"/>
            <w:gridSpan w:val="12"/>
          </w:tcPr>
          <w:p w:rsidR="00D1508F" w:rsidRPr="000C60B0" w:rsidRDefault="00D1508F" w:rsidP="00C37354">
            <w:pPr>
              <w:spacing w:before="120" w:after="120" w:line="288" w:lineRule="auto"/>
              <w:jc w:val="center"/>
              <w:rPr>
                <w:b/>
                <w:sz w:val="26"/>
                <w:szCs w:val="26"/>
              </w:rPr>
            </w:pPr>
            <w:r w:rsidRPr="000C60B0">
              <w:rPr>
                <w:b/>
                <w:sz w:val="26"/>
                <w:szCs w:val="26"/>
              </w:rPr>
              <w:t xml:space="preserve">Thông số ô nhiễm chính </w:t>
            </w:r>
            <w:r>
              <w:rPr>
                <w:b/>
                <w:sz w:val="26"/>
                <w:szCs w:val="26"/>
              </w:rPr>
              <w:t xml:space="preserve">sau bồn lọc áp lực </w:t>
            </w:r>
          </w:p>
          <w:p w:rsidR="00D1508F" w:rsidRPr="000C60B0" w:rsidRDefault="00D1508F" w:rsidP="00C37354">
            <w:pPr>
              <w:spacing w:before="120" w:after="120" w:line="288" w:lineRule="auto"/>
              <w:jc w:val="center"/>
              <w:rPr>
                <w:b/>
                <w:sz w:val="26"/>
                <w:szCs w:val="26"/>
              </w:rPr>
            </w:pPr>
            <w:r w:rsidRPr="000C60B0">
              <w:rPr>
                <w:b/>
                <w:sz w:val="26"/>
                <w:szCs w:val="26"/>
              </w:rPr>
              <w:t>(mg/l)</w:t>
            </w:r>
          </w:p>
        </w:tc>
      </w:tr>
      <w:tr w:rsidR="00D1508F" w:rsidTr="00E530E7">
        <w:tc>
          <w:tcPr>
            <w:tcW w:w="2518"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1914"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TSS</w:t>
            </w:r>
          </w:p>
        </w:tc>
        <w:tc>
          <w:tcPr>
            <w:tcW w:w="1772"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BOD</w:t>
            </w:r>
          </w:p>
        </w:tc>
        <w:tc>
          <w:tcPr>
            <w:tcW w:w="1843" w:type="dxa"/>
            <w:gridSpan w:val="2"/>
            <w:vAlign w:val="center"/>
          </w:tcPr>
          <w:p w:rsidR="00D1508F" w:rsidRPr="000C60B0" w:rsidRDefault="00D1508F" w:rsidP="00C37354">
            <w:pPr>
              <w:spacing w:before="120" w:after="120" w:line="288" w:lineRule="auto"/>
              <w:jc w:val="center"/>
              <w:rPr>
                <w:b/>
                <w:sz w:val="26"/>
                <w:szCs w:val="26"/>
              </w:rPr>
            </w:pPr>
            <w:r w:rsidRPr="000C60B0">
              <w:rPr>
                <w:b/>
                <w:sz w:val="26"/>
                <w:szCs w:val="26"/>
              </w:rPr>
              <w:t>COD</w:t>
            </w:r>
          </w:p>
        </w:tc>
        <w:tc>
          <w:tcPr>
            <w:tcW w:w="1843" w:type="dxa"/>
            <w:gridSpan w:val="2"/>
            <w:vAlign w:val="center"/>
          </w:tcPr>
          <w:p w:rsidR="00D1508F" w:rsidRPr="000C60B0" w:rsidRDefault="00D1508F" w:rsidP="00C37354">
            <w:pPr>
              <w:spacing w:before="120" w:after="120" w:line="288" w:lineRule="auto"/>
              <w:jc w:val="center"/>
              <w:rPr>
                <w:b/>
                <w:sz w:val="26"/>
                <w:szCs w:val="26"/>
              </w:rPr>
            </w:pPr>
            <w:r>
              <w:rPr>
                <w:b/>
                <w:sz w:val="26"/>
                <w:szCs w:val="26"/>
              </w:rPr>
              <w:t>Amoni</w:t>
            </w:r>
          </w:p>
        </w:tc>
        <w:tc>
          <w:tcPr>
            <w:tcW w:w="1984" w:type="dxa"/>
            <w:gridSpan w:val="2"/>
          </w:tcPr>
          <w:p w:rsidR="00D1508F" w:rsidRDefault="00D1508F" w:rsidP="00C37354">
            <w:pPr>
              <w:spacing w:before="120" w:after="120" w:line="288" w:lineRule="auto"/>
              <w:jc w:val="center"/>
              <w:rPr>
                <w:b/>
                <w:sz w:val="26"/>
                <w:szCs w:val="26"/>
              </w:rPr>
            </w:pPr>
            <w:r>
              <w:rPr>
                <w:b/>
                <w:sz w:val="26"/>
                <w:szCs w:val="26"/>
              </w:rPr>
              <w:t>N-Tổng</w:t>
            </w:r>
          </w:p>
        </w:tc>
        <w:tc>
          <w:tcPr>
            <w:tcW w:w="1985" w:type="dxa"/>
            <w:gridSpan w:val="2"/>
          </w:tcPr>
          <w:p w:rsidR="00D1508F" w:rsidRDefault="00D1508F" w:rsidP="00C37354">
            <w:pPr>
              <w:spacing w:before="120" w:after="120" w:line="288" w:lineRule="auto"/>
              <w:jc w:val="center"/>
              <w:rPr>
                <w:b/>
                <w:sz w:val="26"/>
                <w:szCs w:val="26"/>
              </w:rPr>
            </w:pPr>
            <w:r>
              <w:rPr>
                <w:b/>
                <w:sz w:val="26"/>
                <w:szCs w:val="26"/>
              </w:rPr>
              <w:t>P-Tổng</w:t>
            </w:r>
          </w:p>
        </w:tc>
      </w:tr>
      <w:tr w:rsidR="00D1508F" w:rsidTr="00E530E7">
        <w:trPr>
          <w:trHeight w:val="1221"/>
        </w:trPr>
        <w:tc>
          <w:tcPr>
            <w:tcW w:w="2518" w:type="dxa"/>
            <w:vMerge/>
          </w:tcPr>
          <w:p w:rsidR="00D1508F" w:rsidRDefault="00D1508F" w:rsidP="00C37354">
            <w:pPr>
              <w:spacing w:before="120" w:after="120" w:line="288" w:lineRule="auto"/>
            </w:pPr>
          </w:p>
        </w:tc>
        <w:tc>
          <w:tcPr>
            <w:tcW w:w="992" w:type="dxa"/>
            <w:vMerge/>
          </w:tcPr>
          <w:p w:rsidR="00D1508F" w:rsidRPr="000C60B0" w:rsidRDefault="00D1508F" w:rsidP="00C37354">
            <w:pPr>
              <w:spacing w:before="120" w:after="120" w:line="288" w:lineRule="auto"/>
              <w:rPr>
                <w:sz w:val="26"/>
                <w:szCs w:val="26"/>
              </w:rPr>
            </w:pPr>
          </w:p>
        </w:tc>
        <w:tc>
          <w:tcPr>
            <w:tcW w:w="99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21"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922"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5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40"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3"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3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804"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8"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c>
          <w:tcPr>
            <w:tcW w:w="1016"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Trước xử lý</w:t>
            </w:r>
          </w:p>
        </w:tc>
        <w:tc>
          <w:tcPr>
            <w:tcW w:w="969" w:type="dxa"/>
            <w:vAlign w:val="center"/>
          </w:tcPr>
          <w:p w:rsidR="00D1508F" w:rsidRPr="000C60B0" w:rsidRDefault="00D1508F" w:rsidP="00C37354">
            <w:pPr>
              <w:spacing w:before="120" w:after="120" w:line="288" w:lineRule="auto"/>
              <w:jc w:val="center"/>
              <w:rPr>
                <w:b/>
                <w:sz w:val="26"/>
                <w:szCs w:val="26"/>
              </w:rPr>
            </w:pPr>
            <w:r w:rsidRPr="000C60B0">
              <w:rPr>
                <w:b/>
                <w:sz w:val="26"/>
                <w:szCs w:val="26"/>
              </w:rPr>
              <w:t>Sau xử lý</w:t>
            </w:r>
          </w:p>
        </w:tc>
      </w:tr>
      <w:tr w:rsidR="00517BAB" w:rsidTr="00517BAB">
        <w:tc>
          <w:tcPr>
            <w:tcW w:w="2518" w:type="dxa"/>
          </w:tcPr>
          <w:p w:rsidR="00517BAB" w:rsidRPr="000C60B0" w:rsidRDefault="00517BAB" w:rsidP="00517BAB">
            <w:pPr>
              <w:spacing w:before="120" w:after="120" w:line="288" w:lineRule="auto"/>
              <w:rPr>
                <w:sz w:val="26"/>
                <w:szCs w:val="26"/>
              </w:rPr>
            </w:pPr>
            <w:r w:rsidRPr="000C60B0">
              <w:rPr>
                <w:sz w:val="26"/>
                <w:szCs w:val="26"/>
              </w:rPr>
              <w:t>Lần 1</w:t>
            </w:r>
            <w:r>
              <w:rPr>
                <w:sz w:val="26"/>
                <w:szCs w:val="26"/>
              </w:rPr>
              <w:t xml:space="preserve"> (</w:t>
            </w:r>
            <w:r w:rsidRPr="006704E2">
              <w:rPr>
                <w:sz w:val="26"/>
                <w:szCs w:val="26"/>
              </w:rPr>
              <w:t>06/12/2021</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11,8</w:t>
            </w:r>
          </w:p>
        </w:tc>
        <w:tc>
          <w:tcPr>
            <w:tcW w:w="993" w:type="dxa"/>
            <w:vAlign w:val="center"/>
          </w:tcPr>
          <w:p w:rsidR="00517BAB" w:rsidRPr="00303AC7" w:rsidRDefault="00517BAB" w:rsidP="00E530E7">
            <w:pPr>
              <w:spacing w:before="120" w:after="120" w:line="288" w:lineRule="auto"/>
              <w:jc w:val="center"/>
              <w:rPr>
                <w:sz w:val="26"/>
                <w:szCs w:val="26"/>
              </w:rPr>
            </w:pPr>
            <w:r w:rsidRPr="00303AC7">
              <w:rPr>
                <w:sz w:val="26"/>
                <w:szCs w:val="26"/>
              </w:rPr>
              <w:t>7</w:t>
            </w:r>
          </w:p>
        </w:tc>
        <w:tc>
          <w:tcPr>
            <w:tcW w:w="921" w:type="dxa"/>
            <w:vAlign w:val="center"/>
          </w:tcPr>
          <w:p w:rsidR="00517BAB" w:rsidRPr="00303AC7" w:rsidRDefault="00517BAB" w:rsidP="00E530E7">
            <w:pPr>
              <w:spacing w:before="120" w:after="120" w:line="288" w:lineRule="auto"/>
              <w:jc w:val="center"/>
              <w:rPr>
                <w:sz w:val="26"/>
                <w:szCs w:val="26"/>
              </w:rPr>
            </w:pPr>
            <w:r>
              <w:rPr>
                <w:sz w:val="26"/>
                <w:szCs w:val="26"/>
              </w:rPr>
              <w:t>8</w:t>
            </w:r>
          </w:p>
        </w:tc>
        <w:tc>
          <w:tcPr>
            <w:tcW w:w="922" w:type="dxa"/>
            <w:vAlign w:val="center"/>
          </w:tcPr>
          <w:p w:rsidR="00517BAB" w:rsidRPr="00303AC7" w:rsidRDefault="00517BAB" w:rsidP="00E530E7">
            <w:pPr>
              <w:spacing w:before="120" w:after="120" w:line="288" w:lineRule="auto"/>
              <w:jc w:val="center"/>
              <w:rPr>
                <w:sz w:val="26"/>
                <w:szCs w:val="26"/>
              </w:rPr>
            </w:pPr>
            <w:r w:rsidRPr="00303AC7">
              <w:rPr>
                <w:sz w:val="26"/>
                <w:szCs w:val="26"/>
              </w:rPr>
              <w:t>36</w:t>
            </w:r>
          </w:p>
        </w:tc>
        <w:tc>
          <w:tcPr>
            <w:tcW w:w="850" w:type="dxa"/>
            <w:vAlign w:val="center"/>
          </w:tcPr>
          <w:p w:rsidR="00517BAB" w:rsidRPr="00303AC7" w:rsidRDefault="00517BAB" w:rsidP="00E530E7">
            <w:pPr>
              <w:spacing w:before="120" w:after="120" w:line="288" w:lineRule="auto"/>
              <w:jc w:val="center"/>
              <w:rPr>
                <w:sz w:val="26"/>
                <w:szCs w:val="26"/>
              </w:rPr>
            </w:pPr>
            <w:r>
              <w:rPr>
                <w:sz w:val="26"/>
                <w:szCs w:val="26"/>
              </w:rPr>
              <w:t>32</w:t>
            </w:r>
          </w:p>
        </w:tc>
        <w:tc>
          <w:tcPr>
            <w:tcW w:w="1040" w:type="dxa"/>
            <w:vAlign w:val="center"/>
          </w:tcPr>
          <w:p w:rsidR="00517BAB" w:rsidRPr="00303AC7" w:rsidRDefault="00517BAB" w:rsidP="00E530E7">
            <w:pPr>
              <w:spacing w:before="120" w:after="120" w:line="288" w:lineRule="auto"/>
              <w:jc w:val="center"/>
              <w:rPr>
                <w:sz w:val="26"/>
                <w:szCs w:val="26"/>
              </w:rPr>
            </w:pPr>
            <w:r w:rsidRPr="00303AC7">
              <w:rPr>
                <w:sz w:val="26"/>
                <w:szCs w:val="26"/>
              </w:rPr>
              <w:t>56</w:t>
            </w:r>
          </w:p>
        </w:tc>
        <w:tc>
          <w:tcPr>
            <w:tcW w:w="803" w:type="dxa"/>
            <w:vAlign w:val="center"/>
          </w:tcPr>
          <w:p w:rsidR="00517BAB" w:rsidRPr="00303AC7" w:rsidRDefault="00517BAB" w:rsidP="00E530E7">
            <w:pPr>
              <w:spacing w:before="120" w:after="120" w:line="288" w:lineRule="auto"/>
              <w:jc w:val="center"/>
              <w:rPr>
                <w:sz w:val="26"/>
                <w:szCs w:val="26"/>
              </w:rPr>
            </w:pPr>
            <w:r>
              <w:rPr>
                <w:sz w:val="26"/>
                <w:szCs w:val="26"/>
              </w:rPr>
              <w:t>46</w:t>
            </w:r>
          </w:p>
        </w:tc>
        <w:tc>
          <w:tcPr>
            <w:tcW w:w="1039" w:type="dxa"/>
            <w:vAlign w:val="center"/>
          </w:tcPr>
          <w:p w:rsidR="00517BAB" w:rsidRPr="00303AC7" w:rsidRDefault="00517BAB" w:rsidP="00E530E7">
            <w:pPr>
              <w:spacing w:before="120" w:after="120" w:line="288" w:lineRule="auto"/>
              <w:jc w:val="center"/>
              <w:rPr>
                <w:sz w:val="26"/>
                <w:szCs w:val="26"/>
              </w:rPr>
            </w:pPr>
            <w:r w:rsidRPr="00303AC7">
              <w:rPr>
                <w:sz w:val="26"/>
                <w:szCs w:val="26"/>
              </w:rPr>
              <w:t>29,30</w:t>
            </w:r>
          </w:p>
        </w:tc>
        <w:tc>
          <w:tcPr>
            <w:tcW w:w="804" w:type="dxa"/>
            <w:vAlign w:val="center"/>
          </w:tcPr>
          <w:p w:rsidR="00517BAB" w:rsidRPr="00303AC7" w:rsidRDefault="00517BAB" w:rsidP="00E530E7">
            <w:pPr>
              <w:spacing w:before="120" w:after="120" w:line="288" w:lineRule="auto"/>
              <w:jc w:val="center"/>
              <w:rPr>
                <w:sz w:val="26"/>
                <w:szCs w:val="26"/>
              </w:rPr>
            </w:pPr>
            <w:r>
              <w:rPr>
                <w:sz w:val="26"/>
                <w:szCs w:val="26"/>
              </w:rPr>
              <w:t>22,3</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48,06</w:t>
            </w:r>
          </w:p>
        </w:tc>
        <w:tc>
          <w:tcPr>
            <w:tcW w:w="968" w:type="dxa"/>
            <w:vAlign w:val="center"/>
          </w:tcPr>
          <w:p w:rsidR="00517BAB" w:rsidRPr="00303AC7" w:rsidRDefault="00517BAB" w:rsidP="00E530E7">
            <w:pPr>
              <w:spacing w:before="120" w:after="120" w:line="288" w:lineRule="auto"/>
              <w:jc w:val="center"/>
              <w:rPr>
                <w:sz w:val="26"/>
                <w:szCs w:val="26"/>
              </w:rPr>
            </w:pPr>
            <w:r>
              <w:rPr>
                <w:sz w:val="26"/>
                <w:szCs w:val="26"/>
              </w:rPr>
              <w:t>35,83</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5,97</w:t>
            </w:r>
          </w:p>
        </w:tc>
        <w:tc>
          <w:tcPr>
            <w:tcW w:w="969" w:type="dxa"/>
            <w:vAlign w:val="center"/>
          </w:tcPr>
          <w:p w:rsidR="00517BAB" w:rsidRPr="00303AC7" w:rsidRDefault="00517BAB" w:rsidP="00E530E7">
            <w:pPr>
              <w:spacing w:before="120" w:after="120" w:line="288" w:lineRule="auto"/>
              <w:jc w:val="center"/>
              <w:rPr>
                <w:sz w:val="26"/>
                <w:szCs w:val="26"/>
              </w:rPr>
            </w:pPr>
            <w:r>
              <w:rPr>
                <w:sz w:val="26"/>
                <w:szCs w:val="26"/>
              </w:rPr>
              <w:t>3,39</w:t>
            </w:r>
          </w:p>
        </w:tc>
      </w:tr>
      <w:tr w:rsidR="00517BAB" w:rsidTr="00517BAB">
        <w:tc>
          <w:tcPr>
            <w:tcW w:w="2518" w:type="dxa"/>
          </w:tcPr>
          <w:p w:rsidR="00517BAB" w:rsidRPr="000C60B0" w:rsidRDefault="00517BAB" w:rsidP="00517BAB">
            <w:pPr>
              <w:spacing w:before="120" w:after="120" w:line="288" w:lineRule="auto"/>
              <w:rPr>
                <w:sz w:val="26"/>
                <w:szCs w:val="26"/>
              </w:rPr>
            </w:pPr>
            <w:r w:rsidRPr="000C60B0">
              <w:rPr>
                <w:sz w:val="26"/>
                <w:szCs w:val="26"/>
              </w:rPr>
              <w:t>Lần 2</w:t>
            </w:r>
            <w:r>
              <w:rPr>
                <w:sz w:val="26"/>
                <w:szCs w:val="26"/>
              </w:rPr>
              <w:t xml:space="preserve"> (</w:t>
            </w:r>
            <w:r w:rsidRPr="006704E2">
              <w:rPr>
                <w:sz w:val="26"/>
                <w:szCs w:val="26"/>
              </w:rPr>
              <w:t>21/12/2021</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16,2</w:t>
            </w:r>
          </w:p>
        </w:tc>
        <w:tc>
          <w:tcPr>
            <w:tcW w:w="993" w:type="dxa"/>
            <w:vAlign w:val="center"/>
          </w:tcPr>
          <w:p w:rsidR="00517BAB" w:rsidRPr="00303AC7" w:rsidRDefault="00517BAB" w:rsidP="00E530E7">
            <w:pPr>
              <w:spacing w:before="120" w:after="120" w:line="288" w:lineRule="auto"/>
              <w:jc w:val="center"/>
              <w:rPr>
                <w:sz w:val="26"/>
                <w:szCs w:val="26"/>
              </w:rPr>
            </w:pPr>
            <w:r w:rsidRPr="00303AC7">
              <w:rPr>
                <w:sz w:val="26"/>
                <w:szCs w:val="26"/>
              </w:rPr>
              <w:t>8</w:t>
            </w:r>
          </w:p>
        </w:tc>
        <w:tc>
          <w:tcPr>
            <w:tcW w:w="921" w:type="dxa"/>
            <w:vAlign w:val="center"/>
          </w:tcPr>
          <w:p w:rsidR="00517BAB" w:rsidRPr="00303AC7" w:rsidRDefault="00517BAB" w:rsidP="00E530E7">
            <w:pPr>
              <w:spacing w:before="120" w:after="120" w:line="288" w:lineRule="auto"/>
              <w:jc w:val="center"/>
              <w:rPr>
                <w:sz w:val="26"/>
                <w:szCs w:val="26"/>
              </w:rPr>
            </w:pPr>
            <w:r>
              <w:rPr>
                <w:sz w:val="26"/>
                <w:szCs w:val="26"/>
              </w:rPr>
              <w:t>7</w:t>
            </w:r>
          </w:p>
        </w:tc>
        <w:tc>
          <w:tcPr>
            <w:tcW w:w="922" w:type="dxa"/>
            <w:vAlign w:val="center"/>
          </w:tcPr>
          <w:p w:rsidR="00517BAB" w:rsidRPr="00303AC7" w:rsidRDefault="00517BAB" w:rsidP="00E530E7">
            <w:pPr>
              <w:spacing w:before="120" w:after="120" w:line="288" w:lineRule="auto"/>
              <w:jc w:val="center"/>
              <w:rPr>
                <w:sz w:val="26"/>
                <w:szCs w:val="26"/>
              </w:rPr>
            </w:pPr>
            <w:r w:rsidRPr="00303AC7">
              <w:rPr>
                <w:sz w:val="26"/>
                <w:szCs w:val="26"/>
              </w:rPr>
              <w:t>28</w:t>
            </w:r>
          </w:p>
        </w:tc>
        <w:tc>
          <w:tcPr>
            <w:tcW w:w="850" w:type="dxa"/>
            <w:vAlign w:val="center"/>
          </w:tcPr>
          <w:p w:rsidR="00517BAB" w:rsidRPr="00303AC7" w:rsidRDefault="00517BAB" w:rsidP="00E530E7">
            <w:pPr>
              <w:spacing w:before="120" w:after="120" w:line="288" w:lineRule="auto"/>
              <w:jc w:val="center"/>
              <w:rPr>
                <w:sz w:val="26"/>
                <w:szCs w:val="26"/>
              </w:rPr>
            </w:pPr>
            <w:r>
              <w:rPr>
                <w:sz w:val="26"/>
                <w:szCs w:val="26"/>
              </w:rPr>
              <w:t>25</w:t>
            </w:r>
          </w:p>
        </w:tc>
        <w:tc>
          <w:tcPr>
            <w:tcW w:w="1040" w:type="dxa"/>
            <w:vAlign w:val="center"/>
          </w:tcPr>
          <w:p w:rsidR="00517BAB" w:rsidRPr="00E530E7" w:rsidRDefault="00517BAB" w:rsidP="00E530E7">
            <w:pPr>
              <w:spacing w:before="120" w:after="120" w:line="288" w:lineRule="auto"/>
              <w:jc w:val="center"/>
              <w:rPr>
                <w:sz w:val="26"/>
                <w:szCs w:val="26"/>
              </w:rPr>
            </w:pPr>
            <w:r w:rsidRPr="00E530E7">
              <w:rPr>
                <w:sz w:val="26"/>
                <w:szCs w:val="26"/>
              </w:rPr>
              <w:t>40</w:t>
            </w:r>
          </w:p>
        </w:tc>
        <w:tc>
          <w:tcPr>
            <w:tcW w:w="803" w:type="dxa"/>
            <w:vAlign w:val="center"/>
          </w:tcPr>
          <w:p w:rsidR="00517BAB" w:rsidRPr="00E530E7" w:rsidRDefault="00517BAB" w:rsidP="00E530E7">
            <w:pPr>
              <w:spacing w:before="120" w:after="120" w:line="288" w:lineRule="auto"/>
              <w:jc w:val="center"/>
              <w:rPr>
                <w:sz w:val="26"/>
                <w:szCs w:val="26"/>
              </w:rPr>
            </w:pPr>
            <w:r w:rsidRPr="00E530E7">
              <w:rPr>
                <w:sz w:val="26"/>
                <w:szCs w:val="26"/>
              </w:rPr>
              <w:t>46</w:t>
            </w:r>
          </w:p>
        </w:tc>
        <w:tc>
          <w:tcPr>
            <w:tcW w:w="1039" w:type="dxa"/>
            <w:vAlign w:val="center"/>
          </w:tcPr>
          <w:p w:rsidR="00517BAB" w:rsidRPr="00303AC7" w:rsidRDefault="00517BAB" w:rsidP="00E530E7">
            <w:pPr>
              <w:spacing w:before="120" w:after="120" w:line="288" w:lineRule="auto"/>
              <w:jc w:val="center"/>
              <w:rPr>
                <w:sz w:val="26"/>
                <w:szCs w:val="26"/>
              </w:rPr>
            </w:pPr>
            <w:r w:rsidRPr="00303AC7">
              <w:rPr>
                <w:sz w:val="26"/>
                <w:szCs w:val="26"/>
              </w:rPr>
              <w:t>18,14</w:t>
            </w:r>
          </w:p>
        </w:tc>
        <w:tc>
          <w:tcPr>
            <w:tcW w:w="804" w:type="dxa"/>
            <w:vAlign w:val="center"/>
          </w:tcPr>
          <w:p w:rsidR="00517BAB" w:rsidRPr="00303AC7" w:rsidRDefault="00517BAB" w:rsidP="00E530E7">
            <w:pPr>
              <w:spacing w:before="120" w:after="120" w:line="288" w:lineRule="auto"/>
              <w:jc w:val="center"/>
              <w:rPr>
                <w:sz w:val="26"/>
                <w:szCs w:val="26"/>
              </w:rPr>
            </w:pPr>
            <w:r>
              <w:rPr>
                <w:sz w:val="26"/>
                <w:szCs w:val="26"/>
              </w:rPr>
              <w:t>17,75</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45,86</w:t>
            </w:r>
          </w:p>
        </w:tc>
        <w:tc>
          <w:tcPr>
            <w:tcW w:w="968" w:type="dxa"/>
            <w:vAlign w:val="center"/>
          </w:tcPr>
          <w:p w:rsidR="00517BAB" w:rsidRPr="00303AC7" w:rsidRDefault="00517BAB" w:rsidP="00E530E7">
            <w:pPr>
              <w:spacing w:before="120" w:after="120" w:line="288" w:lineRule="auto"/>
              <w:jc w:val="center"/>
              <w:rPr>
                <w:sz w:val="26"/>
                <w:szCs w:val="26"/>
              </w:rPr>
            </w:pPr>
            <w:r>
              <w:rPr>
                <w:sz w:val="26"/>
                <w:szCs w:val="26"/>
              </w:rPr>
              <w:t>31,47</w:t>
            </w:r>
          </w:p>
        </w:tc>
        <w:tc>
          <w:tcPr>
            <w:tcW w:w="1016" w:type="dxa"/>
            <w:vAlign w:val="center"/>
          </w:tcPr>
          <w:p w:rsidR="00517BAB" w:rsidRPr="00BF697C" w:rsidRDefault="00517BAB" w:rsidP="00E530E7">
            <w:pPr>
              <w:spacing w:before="120" w:after="120" w:line="288" w:lineRule="auto"/>
              <w:jc w:val="center"/>
              <w:rPr>
                <w:sz w:val="26"/>
                <w:szCs w:val="26"/>
              </w:rPr>
            </w:pPr>
            <w:r w:rsidRPr="00BF697C">
              <w:rPr>
                <w:sz w:val="26"/>
                <w:szCs w:val="26"/>
              </w:rPr>
              <w:t>6,66</w:t>
            </w:r>
          </w:p>
        </w:tc>
        <w:tc>
          <w:tcPr>
            <w:tcW w:w="969" w:type="dxa"/>
            <w:vAlign w:val="center"/>
          </w:tcPr>
          <w:p w:rsidR="00517BAB" w:rsidRPr="00303AC7" w:rsidRDefault="00517BAB" w:rsidP="00E530E7">
            <w:pPr>
              <w:spacing w:before="120" w:after="120" w:line="288" w:lineRule="auto"/>
              <w:jc w:val="center"/>
              <w:rPr>
                <w:sz w:val="26"/>
                <w:szCs w:val="26"/>
              </w:rPr>
            </w:pPr>
            <w:r>
              <w:rPr>
                <w:sz w:val="26"/>
                <w:szCs w:val="26"/>
              </w:rPr>
              <w:t>5,26</w:t>
            </w:r>
          </w:p>
        </w:tc>
      </w:tr>
      <w:tr w:rsidR="00517BAB" w:rsidTr="00517BAB">
        <w:tc>
          <w:tcPr>
            <w:tcW w:w="2518" w:type="dxa"/>
          </w:tcPr>
          <w:p w:rsidR="00517BAB" w:rsidRPr="000C60B0" w:rsidRDefault="00517BAB" w:rsidP="00517BAB">
            <w:pPr>
              <w:spacing w:before="120" w:after="120" w:line="288" w:lineRule="auto"/>
              <w:rPr>
                <w:sz w:val="26"/>
                <w:szCs w:val="26"/>
              </w:rPr>
            </w:pPr>
            <w:r w:rsidRPr="000C60B0">
              <w:rPr>
                <w:sz w:val="26"/>
                <w:szCs w:val="26"/>
              </w:rPr>
              <w:t>Lần 3</w:t>
            </w:r>
            <w:r>
              <w:rPr>
                <w:sz w:val="26"/>
                <w:szCs w:val="26"/>
              </w:rPr>
              <w:t xml:space="preserve"> (</w:t>
            </w:r>
            <w:r w:rsidRPr="006704E2">
              <w:rPr>
                <w:sz w:val="26"/>
                <w:szCs w:val="26"/>
              </w:rPr>
              <w:t>05/01/2022</w:t>
            </w:r>
            <w:r>
              <w:rPr>
                <w:sz w:val="26"/>
                <w:szCs w:val="26"/>
              </w:rPr>
              <w:t>)</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15,85</w:t>
            </w:r>
          </w:p>
        </w:tc>
        <w:tc>
          <w:tcPr>
            <w:tcW w:w="993" w:type="dxa"/>
            <w:vAlign w:val="center"/>
          </w:tcPr>
          <w:p w:rsidR="00517BAB" w:rsidRPr="00303AC7" w:rsidRDefault="00517BAB" w:rsidP="00E530E7">
            <w:pPr>
              <w:spacing w:before="120" w:after="120" w:line="288" w:lineRule="auto"/>
              <w:jc w:val="center"/>
              <w:rPr>
                <w:sz w:val="26"/>
                <w:szCs w:val="26"/>
              </w:rPr>
            </w:pPr>
            <w:r w:rsidRPr="00303AC7">
              <w:rPr>
                <w:sz w:val="26"/>
                <w:szCs w:val="26"/>
              </w:rPr>
              <w:t>7</w:t>
            </w:r>
          </w:p>
        </w:tc>
        <w:tc>
          <w:tcPr>
            <w:tcW w:w="921" w:type="dxa"/>
            <w:vAlign w:val="center"/>
          </w:tcPr>
          <w:p w:rsidR="00517BAB" w:rsidRPr="00303AC7" w:rsidRDefault="00517BAB" w:rsidP="00E530E7">
            <w:pPr>
              <w:spacing w:before="120" w:after="120" w:line="288" w:lineRule="auto"/>
              <w:jc w:val="center"/>
              <w:rPr>
                <w:sz w:val="26"/>
                <w:szCs w:val="26"/>
              </w:rPr>
            </w:pPr>
            <w:r>
              <w:rPr>
                <w:sz w:val="26"/>
                <w:szCs w:val="26"/>
              </w:rPr>
              <w:t>7</w:t>
            </w:r>
          </w:p>
        </w:tc>
        <w:tc>
          <w:tcPr>
            <w:tcW w:w="922" w:type="dxa"/>
            <w:vAlign w:val="center"/>
          </w:tcPr>
          <w:p w:rsidR="00517BAB" w:rsidRPr="00303AC7" w:rsidRDefault="00517BAB" w:rsidP="00E530E7">
            <w:pPr>
              <w:spacing w:before="120" w:after="120" w:line="288" w:lineRule="auto"/>
              <w:jc w:val="center"/>
              <w:rPr>
                <w:sz w:val="26"/>
                <w:szCs w:val="26"/>
              </w:rPr>
            </w:pPr>
            <w:r w:rsidRPr="00303AC7">
              <w:rPr>
                <w:sz w:val="26"/>
                <w:szCs w:val="26"/>
              </w:rPr>
              <w:t>30</w:t>
            </w:r>
          </w:p>
        </w:tc>
        <w:tc>
          <w:tcPr>
            <w:tcW w:w="850" w:type="dxa"/>
            <w:vAlign w:val="center"/>
          </w:tcPr>
          <w:p w:rsidR="00517BAB" w:rsidRPr="00303AC7" w:rsidRDefault="00517BAB" w:rsidP="00E530E7">
            <w:pPr>
              <w:spacing w:before="120" w:after="120" w:line="288" w:lineRule="auto"/>
              <w:jc w:val="center"/>
              <w:rPr>
                <w:sz w:val="26"/>
                <w:szCs w:val="26"/>
              </w:rPr>
            </w:pPr>
            <w:r>
              <w:rPr>
                <w:sz w:val="26"/>
                <w:szCs w:val="26"/>
              </w:rPr>
              <w:t>26</w:t>
            </w:r>
          </w:p>
        </w:tc>
        <w:tc>
          <w:tcPr>
            <w:tcW w:w="1040" w:type="dxa"/>
            <w:vAlign w:val="center"/>
          </w:tcPr>
          <w:p w:rsidR="00517BAB" w:rsidRPr="00303AC7" w:rsidRDefault="00517BAB" w:rsidP="00E530E7">
            <w:pPr>
              <w:spacing w:before="120" w:after="120" w:line="288" w:lineRule="auto"/>
              <w:jc w:val="center"/>
              <w:rPr>
                <w:sz w:val="26"/>
                <w:szCs w:val="26"/>
              </w:rPr>
            </w:pPr>
            <w:r w:rsidRPr="00303AC7">
              <w:rPr>
                <w:sz w:val="26"/>
                <w:szCs w:val="26"/>
              </w:rPr>
              <w:t>58</w:t>
            </w:r>
          </w:p>
        </w:tc>
        <w:tc>
          <w:tcPr>
            <w:tcW w:w="803" w:type="dxa"/>
            <w:vAlign w:val="center"/>
          </w:tcPr>
          <w:p w:rsidR="00517BAB" w:rsidRPr="00303AC7" w:rsidRDefault="00517BAB" w:rsidP="00E530E7">
            <w:pPr>
              <w:spacing w:before="120" w:after="120" w:line="288" w:lineRule="auto"/>
              <w:jc w:val="center"/>
              <w:rPr>
                <w:sz w:val="26"/>
                <w:szCs w:val="26"/>
              </w:rPr>
            </w:pPr>
            <w:r>
              <w:rPr>
                <w:sz w:val="26"/>
                <w:szCs w:val="26"/>
              </w:rPr>
              <w:t>37</w:t>
            </w:r>
          </w:p>
        </w:tc>
        <w:tc>
          <w:tcPr>
            <w:tcW w:w="1039" w:type="dxa"/>
            <w:vAlign w:val="center"/>
          </w:tcPr>
          <w:p w:rsidR="00517BAB" w:rsidRPr="00303AC7" w:rsidRDefault="00517BAB" w:rsidP="00E530E7">
            <w:pPr>
              <w:spacing w:before="120" w:after="120" w:line="288" w:lineRule="auto"/>
              <w:jc w:val="center"/>
              <w:rPr>
                <w:sz w:val="26"/>
                <w:szCs w:val="26"/>
              </w:rPr>
            </w:pPr>
            <w:r w:rsidRPr="00303AC7">
              <w:rPr>
                <w:sz w:val="26"/>
                <w:szCs w:val="26"/>
              </w:rPr>
              <w:t>15,18</w:t>
            </w:r>
          </w:p>
        </w:tc>
        <w:tc>
          <w:tcPr>
            <w:tcW w:w="804" w:type="dxa"/>
            <w:vAlign w:val="center"/>
          </w:tcPr>
          <w:p w:rsidR="00517BAB" w:rsidRPr="00303AC7" w:rsidRDefault="00517BAB" w:rsidP="00E530E7">
            <w:pPr>
              <w:spacing w:before="120" w:after="120" w:line="288" w:lineRule="auto"/>
              <w:jc w:val="center"/>
              <w:rPr>
                <w:sz w:val="26"/>
                <w:szCs w:val="26"/>
              </w:rPr>
            </w:pPr>
            <w:r>
              <w:rPr>
                <w:sz w:val="26"/>
                <w:szCs w:val="26"/>
              </w:rPr>
              <w:t>13,58</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38,19</w:t>
            </w:r>
          </w:p>
        </w:tc>
        <w:tc>
          <w:tcPr>
            <w:tcW w:w="968" w:type="dxa"/>
            <w:vAlign w:val="center"/>
          </w:tcPr>
          <w:p w:rsidR="00517BAB" w:rsidRPr="00303AC7" w:rsidRDefault="00517BAB" w:rsidP="00E530E7">
            <w:pPr>
              <w:spacing w:before="120" w:after="120" w:line="288" w:lineRule="auto"/>
              <w:jc w:val="center"/>
              <w:rPr>
                <w:sz w:val="26"/>
                <w:szCs w:val="26"/>
              </w:rPr>
            </w:pPr>
            <w:r>
              <w:rPr>
                <w:sz w:val="26"/>
                <w:szCs w:val="26"/>
              </w:rPr>
              <w:t>27,74</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3,32</w:t>
            </w:r>
          </w:p>
        </w:tc>
        <w:tc>
          <w:tcPr>
            <w:tcW w:w="969" w:type="dxa"/>
            <w:vAlign w:val="center"/>
          </w:tcPr>
          <w:p w:rsidR="00517BAB" w:rsidRPr="00303AC7" w:rsidRDefault="00517BAB" w:rsidP="00E530E7">
            <w:pPr>
              <w:spacing w:before="120" w:after="120" w:line="288" w:lineRule="auto"/>
              <w:jc w:val="center"/>
              <w:rPr>
                <w:sz w:val="26"/>
                <w:szCs w:val="26"/>
              </w:rPr>
            </w:pPr>
            <w:r>
              <w:rPr>
                <w:sz w:val="26"/>
                <w:szCs w:val="26"/>
              </w:rPr>
              <w:t>3,16</w:t>
            </w:r>
          </w:p>
        </w:tc>
      </w:tr>
      <w:tr w:rsidR="00517BAB" w:rsidTr="00517BAB">
        <w:tc>
          <w:tcPr>
            <w:tcW w:w="2518" w:type="dxa"/>
          </w:tcPr>
          <w:p w:rsidR="00517BAB" w:rsidRPr="000C60B0" w:rsidRDefault="00517BAB" w:rsidP="00517BAB">
            <w:pPr>
              <w:spacing w:before="120" w:after="120" w:line="288" w:lineRule="auto"/>
              <w:rPr>
                <w:sz w:val="26"/>
                <w:szCs w:val="26"/>
              </w:rPr>
            </w:pPr>
            <w:r w:rsidRPr="000C60B0">
              <w:rPr>
                <w:sz w:val="26"/>
                <w:szCs w:val="26"/>
              </w:rPr>
              <w:t>Lần 4</w:t>
            </w:r>
            <w:r>
              <w:rPr>
                <w:sz w:val="26"/>
                <w:szCs w:val="26"/>
              </w:rPr>
              <w:t xml:space="preserve"> (20/01/2022)</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13,6</w:t>
            </w:r>
          </w:p>
        </w:tc>
        <w:tc>
          <w:tcPr>
            <w:tcW w:w="993" w:type="dxa"/>
            <w:vAlign w:val="center"/>
          </w:tcPr>
          <w:p w:rsidR="00517BAB" w:rsidRPr="00303AC7" w:rsidRDefault="00517BAB" w:rsidP="00E530E7">
            <w:pPr>
              <w:spacing w:before="120" w:after="120" w:line="288" w:lineRule="auto"/>
              <w:jc w:val="center"/>
              <w:rPr>
                <w:sz w:val="26"/>
                <w:szCs w:val="26"/>
              </w:rPr>
            </w:pPr>
            <w:r w:rsidRPr="00303AC7">
              <w:rPr>
                <w:sz w:val="26"/>
                <w:szCs w:val="26"/>
              </w:rPr>
              <w:t>6</w:t>
            </w:r>
          </w:p>
        </w:tc>
        <w:tc>
          <w:tcPr>
            <w:tcW w:w="921" w:type="dxa"/>
            <w:vAlign w:val="center"/>
          </w:tcPr>
          <w:p w:rsidR="00517BAB" w:rsidRPr="00303AC7" w:rsidRDefault="00517BAB" w:rsidP="00E530E7">
            <w:pPr>
              <w:spacing w:before="120" w:after="120" w:line="288" w:lineRule="auto"/>
              <w:jc w:val="center"/>
              <w:rPr>
                <w:sz w:val="26"/>
                <w:szCs w:val="26"/>
              </w:rPr>
            </w:pPr>
            <w:r>
              <w:rPr>
                <w:sz w:val="26"/>
                <w:szCs w:val="26"/>
              </w:rPr>
              <w:t>5</w:t>
            </w:r>
          </w:p>
        </w:tc>
        <w:tc>
          <w:tcPr>
            <w:tcW w:w="922" w:type="dxa"/>
            <w:vAlign w:val="center"/>
          </w:tcPr>
          <w:p w:rsidR="00517BAB" w:rsidRPr="00303AC7" w:rsidRDefault="00517BAB" w:rsidP="00E530E7">
            <w:pPr>
              <w:spacing w:before="120" w:after="120" w:line="288" w:lineRule="auto"/>
              <w:jc w:val="center"/>
              <w:rPr>
                <w:sz w:val="26"/>
                <w:szCs w:val="26"/>
              </w:rPr>
            </w:pPr>
            <w:r w:rsidRPr="00303AC7">
              <w:rPr>
                <w:sz w:val="26"/>
                <w:szCs w:val="26"/>
              </w:rPr>
              <w:t>28</w:t>
            </w:r>
          </w:p>
        </w:tc>
        <w:tc>
          <w:tcPr>
            <w:tcW w:w="850" w:type="dxa"/>
            <w:vAlign w:val="center"/>
          </w:tcPr>
          <w:p w:rsidR="00517BAB" w:rsidRPr="00303AC7" w:rsidRDefault="00517BAB" w:rsidP="00E530E7">
            <w:pPr>
              <w:spacing w:before="120" w:after="120" w:line="288" w:lineRule="auto"/>
              <w:jc w:val="center"/>
              <w:rPr>
                <w:sz w:val="26"/>
                <w:szCs w:val="26"/>
              </w:rPr>
            </w:pPr>
            <w:r>
              <w:rPr>
                <w:sz w:val="26"/>
                <w:szCs w:val="26"/>
              </w:rPr>
              <w:t>22</w:t>
            </w:r>
          </w:p>
        </w:tc>
        <w:tc>
          <w:tcPr>
            <w:tcW w:w="1040" w:type="dxa"/>
            <w:vAlign w:val="center"/>
          </w:tcPr>
          <w:p w:rsidR="00517BAB" w:rsidRPr="00303AC7" w:rsidRDefault="00517BAB" w:rsidP="00E530E7">
            <w:pPr>
              <w:spacing w:before="120" w:after="120" w:line="288" w:lineRule="auto"/>
              <w:jc w:val="center"/>
              <w:rPr>
                <w:sz w:val="26"/>
                <w:szCs w:val="26"/>
              </w:rPr>
            </w:pPr>
            <w:r w:rsidRPr="00303AC7">
              <w:rPr>
                <w:sz w:val="26"/>
                <w:szCs w:val="26"/>
              </w:rPr>
              <w:t>45</w:t>
            </w:r>
          </w:p>
        </w:tc>
        <w:tc>
          <w:tcPr>
            <w:tcW w:w="803" w:type="dxa"/>
            <w:vAlign w:val="center"/>
          </w:tcPr>
          <w:p w:rsidR="00517BAB" w:rsidRPr="00303AC7" w:rsidRDefault="00517BAB" w:rsidP="00E530E7">
            <w:pPr>
              <w:spacing w:before="120" w:after="120" w:line="288" w:lineRule="auto"/>
              <w:jc w:val="center"/>
              <w:rPr>
                <w:sz w:val="26"/>
                <w:szCs w:val="26"/>
              </w:rPr>
            </w:pPr>
            <w:r>
              <w:rPr>
                <w:sz w:val="26"/>
                <w:szCs w:val="26"/>
              </w:rPr>
              <w:t>35</w:t>
            </w:r>
          </w:p>
        </w:tc>
        <w:tc>
          <w:tcPr>
            <w:tcW w:w="1039" w:type="dxa"/>
            <w:vAlign w:val="center"/>
          </w:tcPr>
          <w:p w:rsidR="00517BAB" w:rsidRPr="00303AC7" w:rsidRDefault="00517BAB" w:rsidP="00E530E7">
            <w:pPr>
              <w:spacing w:before="120" w:after="120" w:line="288" w:lineRule="auto"/>
              <w:jc w:val="center"/>
              <w:rPr>
                <w:sz w:val="26"/>
                <w:szCs w:val="26"/>
              </w:rPr>
            </w:pPr>
            <w:r w:rsidRPr="00303AC7">
              <w:rPr>
                <w:sz w:val="26"/>
                <w:szCs w:val="26"/>
              </w:rPr>
              <w:t>10,15</w:t>
            </w:r>
          </w:p>
        </w:tc>
        <w:tc>
          <w:tcPr>
            <w:tcW w:w="804" w:type="dxa"/>
            <w:vAlign w:val="center"/>
          </w:tcPr>
          <w:p w:rsidR="00517BAB" w:rsidRPr="00303AC7" w:rsidRDefault="00517BAB" w:rsidP="00E530E7">
            <w:pPr>
              <w:spacing w:before="120" w:after="120" w:line="288" w:lineRule="auto"/>
              <w:jc w:val="center"/>
              <w:rPr>
                <w:sz w:val="26"/>
                <w:szCs w:val="26"/>
              </w:rPr>
            </w:pPr>
            <w:r>
              <w:rPr>
                <w:sz w:val="26"/>
                <w:szCs w:val="26"/>
              </w:rPr>
              <w:t>6,23</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28,26</w:t>
            </w:r>
          </w:p>
        </w:tc>
        <w:tc>
          <w:tcPr>
            <w:tcW w:w="968" w:type="dxa"/>
            <w:vAlign w:val="center"/>
          </w:tcPr>
          <w:p w:rsidR="00517BAB" w:rsidRPr="00303AC7" w:rsidRDefault="00517BAB" w:rsidP="00E530E7">
            <w:pPr>
              <w:spacing w:before="120" w:after="120" w:line="288" w:lineRule="auto"/>
              <w:jc w:val="center"/>
              <w:rPr>
                <w:sz w:val="26"/>
                <w:szCs w:val="26"/>
              </w:rPr>
            </w:pPr>
            <w:r>
              <w:rPr>
                <w:sz w:val="26"/>
                <w:szCs w:val="26"/>
              </w:rPr>
              <w:t>25,05</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3,11</w:t>
            </w:r>
          </w:p>
        </w:tc>
        <w:tc>
          <w:tcPr>
            <w:tcW w:w="969" w:type="dxa"/>
            <w:vAlign w:val="center"/>
          </w:tcPr>
          <w:p w:rsidR="00517BAB" w:rsidRPr="00303AC7" w:rsidRDefault="00517BAB" w:rsidP="00E530E7">
            <w:pPr>
              <w:spacing w:before="120" w:after="120" w:line="288" w:lineRule="auto"/>
              <w:jc w:val="center"/>
              <w:rPr>
                <w:sz w:val="26"/>
                <w:szCs w:val="26"/>
              </w:rPr>
            </w:pPr>
            <w:r>
              <w:rPr>
                <w:sz w:val="26"/>
                <w:szCs w:val="26"/>
              </w:rPr>
              <w:t>2,85</w:t>
            </w:r>
          </w:p>
        </w:tc>
      </w:tr>
      <w:tr w:rsidR="00517BAB" w:rsidTr="00517BAB">
        <w:tc>
          <w:tcPr>
            <w:tcW w:w="2518" w:type="dxa"/>
          </w:tcPr>
          <w:p w:rsidR="00517BAB" w:rsidRPr="000C60B0" w:rsidRDefault="00517BAB" w:rsidP="00517BAB">
            <w:pPr>
              <w:spacing w:before="120" w:after="120" w:line="288" w:lineRule="auto"/>
              <w:rPr>
                <w:sz w:val="26"/>
                <w:szCs w:val="26"/>
              </w:rPr>
            </w:pPr>
            <w:r w:rsidRPr="000C60B0">
              <w:rPr>
                <w:sz w:val="26"/>
                <w:szCs w:val="26"/>
              </w:rPr>
              <w:t>Lần 5</w:t>
            </w:r>
            <w:r>
              <w:rPr>
                <w:sz w:val="26"/>
                <w:szCs w:val="26"/>
              </w:rPr>
              <w:t xml:space="preserve"> (09/02/2022)</w:t>
            </w:r>
          </w:p>
        </w:tc>
        <w:tc>
          <w:tcPr>
            <w:tcW w:w="992" w:type="dxa"/>
            <w:vAlign w:val="center"/>
          </w:tcPr>
          <w:p w:rsidR="00517BAB" w:rsidRPr="003067AD" w:rsidRDefault="00517BAB" w:rsidP="00E530E7">
            <w:pPr>
              <w:spacing w:before="120" w:after="120" w:line="288" w:lineRule="auto"/>
              <w:jc w:val="center"/>
              <w:rPr>
                <w:sz w:val="26"/>
                <w:szCs w:val="26"/>
              </w:rPr>
            </w:pPr>
            <w:r>
              <w:rPr>
                <w:sz w:val="26"/>
                <w:szCs w:val="26"/>
              </w:rPr>
              <w:t>16,9</w:t>
            </w:r>
          </w:p>
        </w:tc>
        <w:tc>
          <w:tcPr>
            <w:tcW w:w="993" w:type="dxa"/>
            <w:vAlign w:val="center"/>
          </w:tcPr>
          <w:p w:rsidR="00517BAB" w:rsidRPr="00303AC7" w:rsidRDefault="00517BAB" w:rsidP="00E530E7">
            <w:pPr>
              <w:spacing w:before="120" w:after="120" w:line="288" w:lineRule="auto"/>
              <w:jc w:val="center"/>
              <w:rPr>
                <w:sz w:val="26"/>
                <w:szCs w:val="26"/>
              </w:rPr>
            </w:pPr>
            <w:r w:rsidRPr="00303AC7">
              <w:rPr>
                <w:sz w:val="26"/>
                <w:szCs w:val="26"/>
              </w:rPr>
              <w:t>5</w:t>
            </w:r>
          </w:p>
        </w:tc>
        <w:tc>
          <w:tcPr>
            <w:tcW w:w="921" w:type="dxa"/>
            <w:vAlign w:val="center"/>
          </w:tcPr>
          <w:p w:rsidR="00517BAB" w:rsidRPr="00303AC7" w:rsidRDefault="00517BAB" w:rsidP="00E530E7">
            <w:pPr>
              <w:spacing w:before="120" w:after="120" w:line="288" w:lineRule="auto"/>
              <w:jc w:val="center"/>
              <w:rPr>
                <w:sz w:val="26"/>
                <w:szCs w:val="26"/>
              </w:rPr>
            </w:pPr>
            <w:r w:rsidRPr="00303AC7">
              <w:rPr>
                <w:sz w:val="26"/>
                <w:szCs w:val="26"/>
              </w:rPr>
              <w:t>4</w:t>
            </w:r>
          </w:p>
        </w:tc>
        <w:tc>
          <w:tcPr>
            <w:tcW w:w="922" w:type="dxa"/>
            <w:vAlign w:val="center"/>
          </w:tcPr>
          <w:p w:rsidR="00517BAB" w:rsidRPr="00303AC7" w:rsidRDefault="00517BAB" w:rsidP="00E530E7">
            <w:pPr>
              <w:spacing w:before="120" w:after="120" w:line="288" w:lineRule="auto"/>
              <w:jc w:val="center"/>
              <w:rPr>
                <w:sz w:val="26"/>
                <w:szCs w:val="26"/>
              </w:rPr>
            </w:pPr>
            <w:r w:rsidRPr="00303AC7">
              <w:rPr>
                <w:sz w:val="26"/>
                <w:szCs w:val="26"/>
              </w:rPr>
              <w:t>26</w:t>
            </w:r>
          </w:p>
        </w:tc>
        <w:tc>
          <w:tcPr>
            <w:tcW w:w="850" w:type="dxa"/>
            <w:vAlign w:val="center"/>
          </w:tcPr>
          <w:p w:rsidR="00517BAB" w:rsidRPr="00303AC7" w:rsidRDefault="00517BAB" w:rsidP="00E530E7">
            <w:pPr>
              <w:spacing w:before="120" w:after="120" w:line="288" w:lineRule="auto"/>
              <w:jc w:val="center"/>
              <w:rPr>
                <w:sz w:val="26"/>
                <w:szCs w:val="26"/>
              </w:rPr>
            </w:pPr>
            <w:r w:rsidRPr="00303AC7">
              <w:rPr>
                <w:sz w:val="26"/>
                <w:szCs w:val="26"/>
              </w:rPr>
              <w:t>20</w:t>
            </w:r>
          </w:p>
        </w:tc>
        <w:tc>
          <w:tcPr>
            <w:tcW w:w="1040" w:type="dxa"/>
            <w:vAlign w:val="center"/>
          </w:tcPr>
          <w:p w:rsidR="00517BAB" w:rsidRPr="00303AC7" w:rsidRDefault="00517BAB" w:rsidP="00E530E7">
            <w:pPr>
              <w:spacing w:before="120" w:after="120" w:line="288" w:lineRule="auto"/>
              <w:jc w:val="center"/>
              <w:rPr>
                <w:sz w:val="26"/>
                <w:szCs w:val="26"/>
              </w:rPr>
            </w:pPr>
            <w:r w:rsidRPr="00303AC7">
              <w:rPr>
                <w:sz w:val="26"/>
                <w:szCs w:val="26"/>
              </w:rPr>
              <w:t>43</w:t>
            </w:r>
          </w:p>
        </w:tc>
        <w:tc>
          <w:tcPr>
            <w:tcW w:w="803" w:type="dxa"/>
            <w:vAlign w:val="center"/>
          </w:tcPr>
          <w:p w:rsidR="00517BAB" w:rsidRPr="00303AC7" w:rsidRDefault="00517BAB" w:rsidP="00E530E7">
            <w:pPr>
              <w:spacing w:before="120" w:after="120" w:line="288" w:lineRule="auto"/>
              <w:jc w:val="center"/>
              <w:rPr>
                <w:sz w:val="26"/>
                <w:szCs w:val="26"/>
              </w:rPr>
            </w:pPr>
            <w:r>
              <w:rPr>
                <w:sz w:val="26"/>
                <w:szCs w:val="26"/>
              </w:rPr>
              <w:t>31</w:t>
            </w:r>
          </w:p>
        </w:tc>
        <w:tc>
          <w:tcPr>
            <w:tcW w:w="1039" w:type="dxa"/>
            <w:vAlign w:val="center"/>
          </w:tcPr>
          <w:p w:rsidR="00517BAB" w:rsidRPr="00303AC7" w:rsidRDefault="00517BAB" w:rsidP="00E530E7">
            <w:pPr>
              <w:spacing w:before="120" w:after="120" w:line="288" w:lineRule="auto"/>
              <w:jc w:val="center"/>
              <w:rPr>
                <w:sz w:val="26"/>
                <w:szCs w:val="26"/>
              </w:rPr>
            </w:pPr>
            <w:r w:rsidRPr="00303AC7">
              <w:rPr>
                <w:sz w:val="26"/>
                <w:szCs w:val="26"/>
              </w:rPr>
              <w:t>9,12</w:t>
            </w:r>
          </w:p>
        </w:tc>
        <w:tc>
          <w:tcPr>
            <w:tcW w:w="804" w:type="dxa"/>
            <w:vAlign w:val="center"/>
          </w:tcPr>
          <w:p w:rsidR="00517BAB" w:rsidRPr="00303AC7" w:rsidRDefault="00517BAB" w:rsidP="00E530E7">
            <w:pPr>
              <w:spacing w:before="120" w:after="120" w:line="288" w:lineRule="auto"/>
              <w:jc w:val="center"/>
              <w:rPr>
                <w:sz w:val="26"/>
                <w:szCs w:val="26"/>
              </w:rPr>
            </w:pPr>
            <w:r>
              <w:rPr>
                <w:sz w:val="26"/>
                <w:szCs w:val="26"/>
              </w:rPr>
              <w:t>6,21</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27,24</w:t>
            </w:r>
          </w:p>
        </w:tc>
        <w:tc>
          <w:tcPr>
            <w:tcW w:w="968" w:type="dxa"/>
            <w:vAlign w:val="center"/>
          </w:tcPr>
          <w:p w:rsidR="00517BAB" w:rsidRPr="00303AC7" w:rsidRDefault="00517BAB" w:rsidP="00E530E7">
            <w:pPr>
              <w:spacing w:before="120" w:after="120" w:line="288" w:lineRule="auto"/>
              <w:jc w:val="center"/>
              <w:rPr>
                <w:sz w:val="26"/>
                <w:szCs w:val="26"/>
              </w:rPr>
            </w:pPr>
            <w:r>
              <w:rPr>
                <w:sz w:val="26"/>
                <w:szCs w:val="26"/>
              </w:rPr>
              <w:t>24,8</w:t>
            </w:r>
          </w:p>
        </w:tc>
        <w:tc>
          <w:tcPr>
            <w:tcW w:w="1016" w:type="dxa"/>
            <w:vAlign w:val="center"/>
          </w:tcPr>
          <w:p w:rsidR="00517BAB" w:rsidRPr="00303AC7" w:rsidRDefault="00517BAB" w:rsidP="00E530E7">
            <w:pPr>
              <w:spacing w:before="120" w:after="120" w:line="288" w:lineRule="auto"/>
              <w:jc w:val="center"/>
              <w:rPr>
                <w:sz w:val="26"/>
                <w:szCs w:val="26"/>
              </w:rPr>
            </w:pPr>
            <w:r w:rsidRPr="00303AC7">
              <w:rPr>
                <w:sz w:val="26"/>
                <w:szCs w:val="26"/>
              </w:rPr>
              <w:t>3,1</w:t>
            </w:r>
          </w:p>
        </w:tc>
        <w:tc>
          <w:tcPr>
            <w:tcW w:w="969" w:type="dxa"/>
            <w:vAlign w:val="center"/>
          </w:tcPr>
          <w:p w:rsidR="00517BAB" w:rsidRPr="00303AC7" w:rsidRDefault="00517BAB" w:rsidP="00E530E7">
            <w:pPr>
              <w:spacing w:before="120" w:after="120" w:line="288" w:lineRule="auto"/>
              <w:jc w:val="center"/>
              <w:rPr>
                <w:sz w:val="26"/>
                <w:szCs w:val="26"/>
              </w:rPr>
            </w:pPr>
            <w:r>
              <w:rPr>
                <w:sz w:val="26"/>
                <w:szCs w:val="26"/>
              </w:rPr>
              <w:t>2,45</w:t>
            </w:r>
          </w:p>
        </w:tc>
      </w:tr>
      <w:tr w:rsidR="00E530E7" w:rsidTr="00E530E7">
        <w:tc>
          <w:tcPr>
            <w:tcW w:w="2518" w:type="dxa"/>
          </w:tcPr>
          <w:p w:rsidR="00E530E7" w:rsidRPr="000C60B0" w:rsidRDefault="00E530E7" w:rsidP="00C37354">
            <w:pPr>
              <w:spacing w:before="120" w:after="120" w:line="288" w:lineRule="auto"/>
              <w:rPr>
                <w:sz w:val="26"/>
                <w:szCs w:val="26"/>
              </w:rPr>
            </w:pPr>
            <w:r w:rsidRPr="000C60B0">
              <w:rPr>
                <w:sz w:val="26"/>
                <w:szCs w:val="26"/>
              </w:rPr>
              <w:t xml:space="preserve">Hiệu suất xử lý của </w:t>
            </w:r>
            <w:r>
              <w:rPr>
                <w:sz w:val="26"/>
                <w:szCs w:val="26"/>
              </w:rPr>
              <w:t xml:space="preserve">Bồn lọc áp lực </w:t>
            </w:r>
            <w:proofErr w:type="gramStart"/>
            <w:r>
              <w:rPr>
                <w:sz w:val="26"/>
                <w:szCs w:val="26"/>
              </w:rPr>
              <w:t>(</w:t>
            </w:r>
            <w:r w:rsidRPr="000C60B0">
              <w:rPr>
                <w:sz w:val="26"/>
                <w:szCs w:val="26"/>
              </w:rPr>
              <w:t xml:space="preserve"> %</w:t>
            </w:r>
            <w:proofErr w:type="gramEnd"/>
            <w:r>
              <w:rPr>
                <w:sz w:val="26"/>
                <w:szCs w:val="26"/>
              </w:rPr>
              <w:t>)*</w:t>
            </w:r>
          </w:p>
        </w:tc>
        <w:tc>
          <w:tcPr>
            <w:tcW w:w="992" w:type="dxa"/>
          </w:tcPr>
          <w:p w:rsidR="00E530E7" w:rsidRDefault="00E530E7" w:rsidP="00C37354">
            <w:pPr>
              <w:spacing w:before="120" w:after="120" w:line="288" w:lineRule="auto"/>
            </w:pPr>
          </w:p>
        </w:tc>
        <w:tc>
          <w:tcPr>
            <w:tcW w:w="1914"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7</w:t>
            </w:r>
          </w:p>
        </w:tc>
        <w:tc>
          <w:tcPr>
            <w:tcW w:w="1772"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16</w:t>
            </w:r>
          </w:p>
        </w:tc>
        <w:tc>
          <w:tcPr>
            <w:tcW w:w="1843"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17,8</w:t>
            </w:r>
          </w:p>
        </w:tc>
        <w:tc>
          <w:tcPr>
            <w:tcW w:w="1843"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21,4</w:t>
            </w:r>
          </w:p>
        </w:tc>
        <w:tc>
          <w:tcPr>
            <w:tcW w:w="1984"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21</w:t>
            </w:r>
          </w:p>
        </w:tc>
        <w:tc>
          <w:tcPr>
            <w:tcW w:w="1985" w:type="dxa"/>
            <w:gridSpan w:val="2"/>
            <w:vAlign w:val="center"/>
          </w:tcPr>
          <w:p w:rsidR="00E530E7" w:rsidRPr="00E530E7" w:rsidRDefault="00E530E7" w:rsidP="00E530E7">
            <w:pPr>
              <w:spacing w:before="120" w:after="120" w:line="288" w:lineRule="auto"/>
              <w:jc w:val="center"/>
              <w:rPr>
                <w:b/>
                <w:sz w:val="26"/>
                <w:szCs w:val="26"/>
              </w:rPr>
            </w:pPr>
            <w:r w:rsidRPr="00E530E7">
              <w:rPr>
                <w:b/>
                <w:sz w:val="26"/>
                <w:szCs w:val="26"/>
              </w:rPr>
              <w:t>19,7</w:t>
            </w:r>
          </w:p>
        </w:tc>
      </w:tr>
    </w:tbl>
    <w:p w:rsidR="00D1508F" w:rsidRDefault="00D1508F" w:rsidP="00C37354">
      <w:pPr>
        <w:spacing w:before="120" w:after="120" w:line="288" w:lineRule="auto"/>
        <w:rPr>
          <w:lang w:eastAsia="zh-TW"/>
        </w:rPr>
      </w:pPr>
    </w:p>
    <w:p w:rsidR="00D1508F" w:rsidRDefault="00D1508F" w:rsidP="00C37354">
      <w:pPr>
        <w:spacing w:before="120" w:after="120" w:line="288" w:lineRule="auto"/>
        <w:rPr>
          <w:lang w:eastAsia="zh-TW"/>
        </w:rPr>
      </w:pPr>
    </w:p>
    <w:p w:rsidR="001D01D9" w:rsidRPr="001D01D9" w:rsidRDefault="003E167D" w:rsidP="001D01D9">
      <w:pPr>
        <w:pStyle w:val="Caption"/>
        <w:jc w:val="center"/>
        <w:rPr>
          <w:b/>
          <w:color w:val="auto"/>
          <w:sz w:val="26"/>
          <w:szCs w:val="26"/>
          <w:lang w:val="vi-VN"/>
        </w:rPr>
      </w:pPr>
      <w:bookmarkStart w:id="199" w:name="_Toc98157131"/>
      <w:proofErr w:type="gramStart"/>
      <w:r w:rsidRPr="001D01D9">
        <w:rPr>
          <w:b/>
          <w:color w:val="auto"/>
          <w:sz w:val="26"/>
          <w:szCs w:val="26"/>
        </w:rPr>
        <w:lastRenderedPageBreak/>
        <w:t xml:space="preserve">Bảng </w:t>
      </w:r>
      <w:r>
        <w:rPr>
          <w:b/>
          <w:color w:val="auto"/>
          <w:sz w:val="26"/>
          <w:szCs w:val="26"/>
        </w:rPr>
        <w:t>5</w:t>
      </w:r>
      <w:r w:rsidRPr="001D01D9">
        <w:rPr>
          <w:b/>
          <w:color w:val="auto"/>
          <w:sz w:val="26"/>
          <w:szCs w:val="26"/>
        </w:rPr>
        <w:t>.</w:t>
      </w:r>
      <w:proofErr w:type="gramEnd"/>
      <w:r w:rsidRPr="001D01D9">
        <w:rPr>
          <w:b/>
          <w:color w:val="auto"/>
          <w:sz w:val="26"/>
          <w:szCs w:val="26"/>
        </w:rPr>
        <w:fldChar w:fldCharType="begin"/>
      </w:r>
      <w:r w:rsidRPr="001D01D9">
        <w:rPr>
          <w:b/>
          <w:color w:val="auto"/>
          <w:sz w:val="26"/>
          <w:szCs w:val="26"/>
        </w:rPr>
        <w:instrText xml:space="preserve"> SEQ Bảng_1. \* ARABIC </w:instrText>
      </w:r>
      <w:r w:rsidRPr="001D01D9">
        <w:rPr>
          <w:b/>
          <w:color w:val="auto"/>
          <w:sz w:val="26"/>
          <w:szCs w:val="26"/>
        </w:rPr>
        <w:fldChar w:fldCharType="separate"/>
      </w:r>
      <w:r w:rsidR="004D418A">
        <w:rPr>
          <w:b/>
          <w:noProof/>
          <w:color w:val="auto"/>
          <w:sz w:val="26"/>
          <w:szCs w:val="26"/>
        </w:rPr>
        <w:t>24</w:t>
      </w:r>
      <w:r w:rsidRPr="001D01D9">
        <w:rPr>
          <w:b/>
          <w:color w:val="auto"/>
          <w:sz w:val="26"/>
          <w:szCs w:val="26"/>
        </w:rPr>
        <w:fldChar w:fldCharType="end"/>
      </w:r>
      <w:r>
        <w:rPr>
          <w:b/>
          <w:color w:val="auto"/>
          <w:sz w:val="26"/>
          <w:szCs w:val="26"/>
        </w:rPr>
        <w:t>.</w:t>
      </w:r>
      <w:r w:rsidR="001D01D9" w:rsidRPr="001D01D9">
        <w:rPr>
          <w:b/>
          <w:color w:val="auto"/>
          <w:sz w:val="26"/>
          <w:szCs w:val="26"/>
        </w:rPr>
        <w:t xml:space="preserve"> </w:t>
      </w:r>
      <w:r w:rsidR="001D01D9" w:rsidRPr="001D01D9">
        <w:rPr>
          <w:b/>
          <w:color w:val="auto"/>
          <w:sz w:val="26"/>
          <w:szCs w:val="26"/>
          <w:lang w:val="nl-NL"/>
        </w:rPr>
        <w:t>Bảng đánh giá hiệu suất khử trùng</w:t>
      </w:r>
      <w:bookmarkEnd w:id="199"/>
    </w:p>
    <w:tbl>
      <w:tblPr>
        <w:tblStyle w:val="TableGrid"/>
        <w:tblW w:w="15886" w:type="dxa"/>
        <w:tblInd w:w="-318" w:type="dxa"/>
        <w:tblLayout w:type="fixed"/>
        <w:tblLook w:val="04A0" w:firstRow="1" w:lastRow="0" w:firstColumn="1" w:lastColumn="0" w:noHBand="0" w:noVBand="1"/>
      </w:tblPr>
      <w:tblGrid>
        <w:gridCol w:w="1985"/>
        <w:gridCol w:w="851"/>
        <w:gridCol w:w="850"/>
        <w:gridCol w:w="709"/>
        <w:gridCol w:w="851"/>
        <w:gridCol w:w="708"/>
        <w:gridCol w:w="852"/>
        <w:gridCol w:w="709"/>
        <w:gridCol w:w="850"/>
        <w:gridCol w:w="709"/>
        <w:gridCol w:w="850"/>
        <w:gridCol w:w="855"/>
        <w:gridCol w:w="851"/>
        <w:gridCol w:w="709"/>
        <w:gridCol w:w="993"/>
        <w:gridCol w:w="852"/>
        <w:gridCol w:w="993"/>
        <w:gridCol w:w="709"/>
      </w:tblGrid>
      <w:tr w:rsidR="0040261F" w:rsidRPr="00C80667" w:rsidTr="00367204">
        <w:tc>
          <w:tcPr>
            <w:tcW w:w="1985" w:type="dxa"/>
            <w:vMerge w:val="restart"/>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Số lần đo đạc, lấy mẫu phân tích, hiệu suất xử lý</w:t>
            </w:r>
          </w:p>
        </w:tc>
        <w:tc>
          <w:tcPr>
            <w:tcW w:w="851" w:type="dxa"/>
            <w:vMerge w:val="restart"/>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Lưu lượng thải (m3/</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giờ)</w:t>
            </w:r>
          </w:p>
        </w:tc>
        <w:tc>
          <w:tcPr>
            <w:tcW w:w="13050" w:type="dxa"/>
            <w:gridSpan w:val="16"/>
          </w:tcPr>
          <w:p w:rsidR="0040261F" w:rsidRPr="00C80667" w:rsidRDefault="0040261F" w:rsidP="00367204">
            <w:pPr>
              <w:spacing w:before="120" w:after="120" w:line="288" w:lineRule="auto"/>
              <w:jc w:val="center"/>
              <w:rPr>
                <w:rFonts w:cs="Times New Roman"/>
                <w:b/>
                <w:sz w:val="22"/>
              </w:rPr>
            </w:pPr>
            <w:r w:rsidRPr="00C80667">
              <w:rPr>
                <w:rFonts w:cs="Times New Roman"/>
                <w:b/>
                <w:sz w:val="22"/>
              </w:rPr>
              <w:t>Thông số ô nhiễm chính sau hệ thống xử lý nước thả</w:t>
            </w:r>
            <w:r w:rsidR="00367204">
              <w:rPr>
                <w:rFonts w:cs="Times New Roman"/>
                <w:b/>
                <w:sz w:val="22"/>
              </w:rPr>
              <w:t xml:space="preserve">i </w:t>
            </w:r>
            <w:r w:rsidRPr="00C80667">
              <w:rPr>
                <w:rFonts w:cs="Times New Roman"/>
                <w:b/>
                <w:sz w:val="22"/>
              </w:rPr>
              <w:t>(mg/l)</w:t>
            </w:r>
          </w:p>
        </w:tc>
      </w:tr>
      <w:tr w:rsidR="00C80667" w:rsidRPr="00C80667" w:rsidTr="00367204">
        <w:tc>
          <w:tcPr>
            <w:tcW w:w="1985" w:type="dxa"/>
            <w:vMerge/>
          </w:tcPr>
          <w:p w:rsidR="00C80667" w:rsidRPr="00C80667" w:rsidRDefault="00C80667" w:rsidP="00C37354">
            <w:pPr>
              <w:spacing w:before="120" w:after="120" w:line="288" w:lineRule="auto"/>
              <w:rPr>
                <w:rFonts w:cs="Times New Roman"/>
                <w:sz w:val="22"/>
              </w:rPr>
            </w:pPr>
          </w:p>
        </w:tc>
        <w:tc>
          <w:tcPr>
            <w:tcW w:w="851" w:type="dxa"/>
            <w:vMerge/>
          </w:tcPr>
          <w:p w:rsidR="00C80667" w:rsidRPr="00C80667" w:rsidRDefault="00C80667" w:rsidP="00C37354">
            <w:pPr>
              <w:spacing w:before="120" w:after="120" w:line="288" w:lineRule="auto"/>
              <w:rPr>
                <w:rFonts w:cs="Times New Roman"/>
                <w:sz w:val="22"/>
              </w:rPr>
            </w:pPr>
          </w:p>
        </w:tc>
        <w:tc>
          <w:tcPr>
            <w:tcW w:w="1559" w:type="dxa"/>
            <w:gridSpan w:val="2"/>
            <w:vAlign w:val="center"/>
          </w:tcPr>
          <w:p w:rsidR="00C80667" w:rsidRPr="00C80667" w:rsidRDefault="00C80667" w:rsidP="00C37354">
            <w:pPr>
              <w:spacing w:before="120" w:after="120" w:line="288" w:lineRule="auto"/>
              <w:jc w:val="center"/>
              <w:rPr>
                <w:rFonts w:cs="Times New Roman"/>
                <w:b/>
                <w:sz w:val="22"/>
              </w:rPr>
            </w:pPr>
            <w:r w:rsidRPr="00C80667">
              <w:rPr>
                <w:rFonts w:cs="Times New Roman"/>
                <w:b/>
                <w:sz w:val="22"/>
              </w:rPr>
              <w:t>TSS</w:t>
            </w:r>
          </w:p>
        </w:tc>
        <w:tc>
          <w:tcPr>
            <w:tcW w:w="1559" w:type="dxa"/>
            <w:gridSpan w:val="2"/>
            <w:vAlign w:val="center"/>
          </w:tcPr>
          <w:p w:rsidR="00C80667" w:rsidRPr="00C80667" w:rsidRDefault="00C80667" w:rsidP="00C37354">
            <w:pPr>
              <w:spacing w:before="120" w:after="120" w:line="288" w:lineRule="auto"/>
              <w:jc w:val="center"/>
              <w:rPr>
                <w:rFonts w:cs="Times New Roman"/>
                <w:b/>
                <w:sz w:val="22"/>
              </w:rPr>
            </w:pPr>
            <w:r w:rsidRPr="00C80667">
              <w:rPr>
                <w:rFonts w:cs="Times New Roman"/>
                <w:b/>
                <w:sz w:val="22"/>
              </w:rPr>
              <w:t>BOD</w:t>
            </w:r>
          </w:p>
        </w:tc>
        <w:tc>
          <w:tcPr>
            <w:tcW w:w="1561" w:type="dxa"/>
            <w:gridSpan w:val="2"/>
            <w:vAlign w:val="center"/>
          </w:tcPr>
          <w:p w:rsidR="00C80667" w:rsidRPr="00C80667" w:rsidRDefault="00C80667" w:rsidP="00C37354">
            <w:pPr>
              <w:spacing w:before="120" w:after="120" w:line="288" w:lineRule="auto"/>
              <w:jc w:val="center"/>
              <w:rPr>
                <w:rFonts w:cs="Times New Roman"/>
                <w:b/>
                <w:sz w:val="22"/>
              </w:rPr>
            </w:pPr>
            <w:r w:rsidRPr="00C80667">
              <w:rPr>
                <w:rFonts w:cs="Times New Roman"/>
                <w:b/>
                <w:sz w:val="22"/>
              </w:rPr>
              <w:t>COD</w:t>
            </w:r>
          </w:p>
        </w:tc>
        <w:tc>
          <w:tcPr>
            <w:tcW w:w="1559" w:type="dxa"/>
            <w:gridSpan w:val="2"/>
            <w:vAlign w:val="center"/>
          </w:tcPr>
          <w:p w:rsidR="00C80667" w:rsidRPr="00C80667" w:rsidRDefault="00C80667" w:rsidP="00C37354">
            <w:pPr>
              <w:spacing w:before="120" w:after="120" w:line="288" w:lineRule="auto"/>
              <w:jc w:val="center"/>
              <w:rPr>
                <w:rFonts w:cs="Times New Roman"/>
                <w:b/>
                <w:sz w:val="22"/>
              </w:rPr>
            </w:pPr>
            <w:r w:rsidRPr="00C80667">
              <w:rPr>
                <w:rFonts w:cs="Times New Roman"/>
                <w:b/>
                <w:sz w:val="22"/>
              </w:rPr>
              <w:t>Amoni</w:t>
            </w:r>
          </w:p>
        </w:tc>
        <w:tc>
          <w:tcPr>
            <w:tcW w:w="1705" w:type="dxa"/>
            <w:gridSpan w:val="2"/>
          </w:tcPr>
          <w:p w:rsidR="00C80667" w:rsidRPr="00C80667" w:rsidRDefault="00C80667" w:rsidP="00C37354">
            <w:pPr>
              <w:spacing w:before="120" w:after="120" w:line="288" w:lineRule="auto"/>
              <w:jc w:val="center"/>
              <w:rPr>
                <w:rFonts w:cs="Times New Roman"/>
                <w:b/>
                <w:sz w:val="22"/>
              </w:rPr>
            </w:pPr>
            <w:r w:rsidRPr="00C80667">
              <w:rPr>
                <w:rFonts w:cs="Times New Roman"/>
                <w:b/>
                <w:sz w:val="22"/>
              </w:rPr>
              <w:t>N-Tổng</w:t>
            </w:r>
          </w:p>
        </w:tc>
        <w:tc>
          <w:tcPr>
            <w:tcW w:w="1560" w:type="dxa"/>
            <w:gridSpan w:val="2"/>
          </w:tcPr>
          <w:p w:rsidR="00C80667" w:rsidRPr="00C80667" w:rsidRDefault="00176E6F" w:rsidP="00C37354">
            <w:pPr>
              <w:spacing w:before="120" w:after="120" w:line="288" w:lineRule="auto"/>
              <w:jc w:val="center"/>
              <w:rPr>
                <w:rFonts w:cs="Times New Roman"/>
                <w:b/>
                <w:sz w:val="22"/>
              </w:rPr>
            </w:pPr>
            <w:r w:rsidRPr="00C80667">
              <w:rPr>
                <w:rFonts w:cs="Times New Roman"/>
                <w:b/>
                <w:sz w:val="22"/>
              </w:rPr>
              <w:t>P-Tổng</w:t>
            </w:r>
          </w:p>
        </w:tc>
        <w:tc>
          <w:tcPr>
            <w:tcW w:w="1845" w:type="dxa"/>
            <w:gridSpan w:val="2"/>
          </w:tcPr>
          <w:p w:rsidR="00C80667" w:rsidRPr="00C80667" w:rsidRDefault="00176E6F" w:rsidP="00C37354">
            <w:pPr>
              <w:spacing w:before="120" w:after="120" w:line="288" w:lineRule="auto"/>
              <w:jc w:val="center"/>
              <w:rPr>
                <w:rFonts w:cs="Times New Roman"/>
                <w:b/>
                <w:sz w:val="22"/>
              </w:rPr>
            </w:pPr>
            <w:r>
              <w:rPr>
                <w:rFonts w:cs="Times New Roman"/>
                <w:b/>
                <w:sz w:val="22"/>
              </w:rPr>
              <w:t>Dầu mỡ ĐTV</w:t>
            </w:r>
          </w:p>
        </w:tc>
        <w:tc>
          <w:tcPr>
            <w:tcW w:w="1702" w:type="dxa"/>
            <w:gridSpan w:val="2"/>
          </w:tcPr>
          <w:p w:rsidR="00C80667" w:rsidRPr="00C80667" w:rsidRDefault="0040261F" w:rsidP="00C37354">
            <w:pPr>
              <w:spacing w:before="120" w:after="120" w:line="288" w:lineRule="auto"/>
              <w:jc w:val="center"/>
              <w:rPr>
                <w:rFonts w:cs="Times New Roman"/>
                <w:b/>
                <w:sz w:val="22"/>
              </w:rPr>
            </w:pPr>
            <w:r>
              <w:rPr>
                <w:rFonts w:cs="Times New Roman"/>
                <w:b/>
                <w:sz w:val="22"/>
              </w:rPr>
              <w:t>Coliform</w:t>
            </w:r>
          </w:p>
        </w:tc>
      </w:tr>
      <w:tr w:rsidR="0040261F" w:rsidRPr="00C80667" w:rsidTr="00367204">
        <w:trPr>
          <w:trHeight w:val="1221"/>
        </w:trPr>
        <w:tc>
          <w:tcPr>
            <w:tcW w:w="1985" w:type="dxa"/>
            <w:vMerge/>
          </w:tcPr>
          <w:p w:rsidR="0040261F" w:rsidRPr="00C80667" w:rsidRDefault="0040261F" w:rsidP="00C37354">
            <w:pPr>
              <w:spacing w:before="120" w:after="120" w:line="288" w:lineRule="auto"/>
              <w:rPr>
                <w:rFonts w:cs="Times New Roman"/>
                <w:sz w:val="22"/>
              </w:rPr>
            </w:pPr>
          </w:p>
        </w:tc>
        <w:tc>
          <w:tcPr>
            <w:tcW w:w="851" w:type="dxa"/>
            <w:vMerge/>
          </w:tcPr>
          <w:p w:rsidR="0040261F" w:rsidRPr="00C80667" w:rsidRDefault="0040261F" w:rsidP="00C37354">
            <w:pPr>
              <w:spacing w:before="120" w:after="120" w:line="288" w:lineRule="auto"/>
              <w:rPr>
                <w:rFonts w:cs="Times New Roman"/>
                <w:sz w:val="22"/>
              </w:rPr>
            </w:pP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1"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Trước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708"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2" w:type="dxa"/>
            <w:vAlign w:val="center"/>
          </w:tcPr>
          <w:p w:rsidR="0040261F" w:rsidRDefault="0040261F" w:rsidP="00C37354">
            <w:pPr>
              <w:spacing w:before="120" w:after="120" w:line="288" w:lineRule="auto"/>
              <w:jc w:val="center"/>
              <w:rPr>
                <w:rFonts w:cs="Times New Roman"/>
                <w:b/>
                <w:sz w:val="22"/>
              </w:rPr>
            </w:pPr>
            <w:r w:rsidRPr="00C80667">
              <w:rPr>
                <w:rFonts w:cs="Times New Roman"/>
                <w:b/>
                <w:sz w:val="22"/>
              </w:rPr>
              <w:t xml:space="preserve">Trước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855"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1"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993"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852"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993"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r>
      <w:tr w:rsidR="00517BAB" w:rsidRPr="00C80667" w:rsidTr="00367204">
        <w:tc>
          <w:tcPr>
            <w:tcW w:w="1985" w:type="dxa"/>
          </w:tcPr>
          <w:p w:rsidR="00517BAB" w:rsidRPr="00517BAB" w:rsidRDefault="00517BAB" w:rsidP="00517BAB">
            <w:pPr>
              <w:spacing w:before="120" w:after="120" w:line="288" w:lineRule="auto"/>
              <w:rPr>
                <w:sz w:val="22"/>
              </w:rPr>
            </w:pPr>
            <w:r w:rsidRPr="00517BAB">
              <w:rPr>
                <w:sz w:val="22"/>
              </w:rPr>
              <w:t>Lần 1 (06/12/2021)</w:t>
            </w:r>
          </w:p>
        </w:tc>
        <w:tc>
          <w:tcPr>
            <w:tcW w:w="851" w:type="dxa"/>
            <w:vAlign w:val="center"/>
          </w:tcPr>
          <w:p w:rsidR="00517BAB" w:rsidRPr="003067AD" w:rsidRDefault="00517BAB" w:rsidP="00517BAB">
            <w:pPr>
              <w:spacing w:before="120" w:after="120" w:line="288" w:lineRule="auto"/>
              <w:jc w:val="center"/>
              <w:rPr>
                <w:sz w:val="26"/>
                <w:szCs w:val="26"/>
              </w:rPr>
            </w:pPr>
            <w:r>
              <w:rPr>
                <w:sz w:val="26"/>
                <w:szCs w:val="26"/>
              </w:rPr>
              <w:t>11,8</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8</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32</w:t>
            </w:r>
          </w:p>
        </w:tc>
        <w:tc>
          <w:tcPr>
            <w:tcW w:w="708"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27</w:t>
            </w:r>
          </w:p>
        </w:tc>
        <w:tc>
          <w:tcPr>
            <w:tcW w:w="852" w:type="dxa"/>
            <w:vAlign w:val="center"/>
          </w:tcPr>
          <w:p w:rsidR="00517BAB" w:rsidRPr="00D177A6" w:rsidRDefault="00517BAB" w:rsidP="00D177A6">
            <w:pPr>
              <w:spacing w:before="120" w:after="120" w:line="288" w:lineRule="auto"/>
              <w:jc w:val="center"/>
              <w:rPr>
                <w:sz w:val="22"/>
              </w:rPr>
            </w:pPr>
            <w:r w:rsidRPr="00D177A6">
              <w:rPr>
                <w:sz w:val="22"/>
              </w:rPr>
              <w:t>46</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39</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22,3</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1,85</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35,83</w:t>
            </w:r>
          </w:p>
        </w:tc>
        <w:tc>
          <w:tcPr>
            <w:tcW w:w="855"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30,27</w:t>
            </w:r>
          </w:p>
        </w:tc>
        <w:tc>
          <w:tcPr>
            <w:tcW w:w="851" w:type="dxa"/>
            <w:vAlign w:val="center"/>
          </w:tcPr>
          <w:p w:rsidR="00517BAB" w:rsidRPr="00E530E7" w:rsidRDefault="00517BAB" w:rsidP="00D177A6">
            <w:pPr>
              <w:spacing w:before="120" w:after="120" w:line="288" w:lineRule="auto"/>
              <w:jc w:val="center"/>
              <w:rPr>
                <w:sz w:val="22"/>
              </w:rPr>
            </w:pPr>
            <w:r w:rsidRPr="00E530E7">
              <w:rPr>
                <w:sz w:val="22"/>
              </w:rPr>
              <w:t>3,39</w:t>
            </w:r>
          </w:p>
        </w:tc>
        <w:tc>
          <w:tcPr>
            <w:tcW w:w="709" w:type="dxa"/>
            <w:vAlign w:val="center"/>
          </w:tcPr>
          <w:p w:rsidR="00517BAB" w:rsidRPr="00E530E7" w:rsidRDefault="00517BAB" w:rsidP="00D177A6">
            <w:pPr>
              <w:spacing w:before="120" w:after="120" w:line="288" w:lineRule="auto"/>
              <w:jc w:val="center"/>
              <w:rPr>
                <w:rFonts w:cs="Times New Roman"/>
                <w:sz w:val="22"/>
              </w:rPr>
            </w:pPr>
            <w:r w:rsidRPr="00E530E7">
              <w:rPr>
                <w:rFonts w:cs="Times New Roman"/>
                <w:sz w:val="22"/>
              </w:rPr>
              <w:t>3,93</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62,6</w:t>
            </w:r>
          </w:p>
        </w:tc>
        <w:tc>
          <w:tcPr>
            <w:tcW w:w="852"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993" w:type="dxa"/>
            <w:vAlign w:val="center"/>
          </w:tcPr>
          <w:p w:rsidR="00517BAB" w:rsidRPr="00D177A6" w:rsidRDefault="00517BAB" w:rsidP="00D177A6">
            <w:pPr>
              <w:spacing w:before="120" w:after="120" w:line="288" w:lineRule="auto"/>
              <w:jc w:val="center"/>
              <w:rPr>
                <w:rFonts w:cs="Times New Roman"/>
                <w:sz w:val="22"/>
                <w:vertAlign w:val="superscript"/>
              </w:rPr>
            </w:pPr>
            <w:r w:rsidRPr="00D177A6">
              <w:rPr>
                <w:rFonts w:cs="Times New Roman"/>
                <w:sz w:val="22"/>
              </w:rPr>
              <w:t>46x10</w:t>
            </w:r>
            <w:r w:rsidRPr="00D177A6">
              <w:rPr>
                <w:rFonts w:cs="Times New Roman"/>
                <w:sz w:val="22"/>
                <w:vertAlign w:val="superscript"/>
              </w:rPr>
              <w:t>5</w:t>
            </w:r>
          </w:p>
        </w:tc>
        <w:tc>
          <w:tcPr>
            <w:tcW w:w="709" w:type="dxa"/>
            <w:vAlign w:val="center"/>
          </w:tcPr>
          <w:p w:rsidR="00517BAB" w:rsidRPr="00D177A6" w:rsidRDefault="00517BAB" w:rsidP="00D177A6">
            <w:pPr>
              <w:spacing w:before="120" w:after="120" w:line="288" w:lineRule="auto"/>
              <w:jc w:val="center"/>
              <w:rPr>
                <w:sz w:val="22"/>
              </w:rPr>
            </w:pPr>
            <w:r w:rsidRPr="00D177A6">
              <w:rPr>
                <w:sz w:val="22"/>
              </w:rPr>
              <w:t>91</w:t>
            </w:r>
          </w:p>
        </w:tc>
      </w:tr>
      <w:tr w:rsidR="00517BAB" w:rsidRPr="00C80667" w:rsidTr="00367204">
        <w:tc>
          <w:tcPr>
            <w:tcW w:w="1985" w:type="dxa"/>
          </w:tcPr>
          <w:p w:rsidR="00517BAB" w:rsidRPr="00517BAB" w:rsidRDefault="00517BAB" w:rsidP="00517BAB">
            <w:pPr>
              <w:spacing w:before="120" w:after="120" w:line="288" w:lineRule="auto"/>
              <w:rPr>
                <w:sz w:val="22"/>
              </w:rPr>
            </w:pPr>
            <w:r w:rsidRPr="00517BAB">
              <w:rPr>
                <w:sz w:val="22"/>
              </w:rPr>
              <w:t>Lần 2 (21/12/2021)</w:t>
            </w:r>
          </w:p>
        </w:tc>
        <w:tc>
          <w:tcPr>
            <w:tcW w:w="851" w:type="dxa"/>
            <w:vAlign w:val="center"/>
          </w:tcPr>
          <w:p w:rsidR="00517BAB" w:rsidRPr="003067AD" w:rsidRDefault="00517BAB" w:rsidP="00517BAB">
            <w:pPr>
              <w:spacing w:before="120" w:after="120" w:line="288" w:lineRule="auto"/>
              <w:jc w:val="center"/>
              <w:rPr>
                <w:sz w:val="26"/>
                <w:szCs w:val="26"/>
              </w:rPr>
            </w:pPr>
            <w:r>
              <w:rPr>
                <w:sz w:val="26"/>
                <w:szCs w:val="26"/>
              </w:rPr>
              <w:t>16,2</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7</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6</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25</w:t>
            </w:r>
          </w:p>
        </w:tc>
        <w:tc>
          <w:tcPr>
            <w:tcW w:w="708"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21</w:t>
            </w:r>
          </w:p>
        </w:tc>
        <w:tc>
          <w:tcPr>
            <w:tcW w:w="852" w:type="dxa"/>
            <w:vAlign w:val="center"/>
          </w:tcPr>
          <w:p w:rsidR="00517BAB" w:rsidRPr="00D177A6" w:rsidRDefault="00517BAB" w:rsidP="00D177A6">
            <w:pPr>
              <w:spacing w:before="120" w:after="120" w:line="288" w:lineRule="auto"/>
              <w:jc w:val="center"/>
              <w:rPr>
                <w:sz w:val="22"/>
              </w:rPr>
            </w:pPr>
            <w:r w:rsidRPr="00D177A6">
              <w:rPr>
                <w:sz w:val="22"/>
              </w:rPr>
              <w:t>46</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35</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17,75</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7,14</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31,47</w:t>
            </w:r>
          </w:p>
        </w:tc>
        <w:tc>
          <w:tcPr>
            <w:tcW w:w="855"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25,56</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5,26</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2,6</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34,39</w:t>
            </w:r>
          </w:p>
        </w:tc>
        <w:tc>
          <w:tcPr>
            <w:tcW w:w="852"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24x10</w:t>
            </w:r>
            <w:r w:rsidRPr="00D177A6">
              <w:rPr>
                <w:rFonts w:cs="Times New Roman"/>
                <w:sz w:val="22"/>
                <w:vertAlign w:val="superscript"/>
              </w:rPr>
              <w:t>5</w:t>
            </w:r>
          </w:p>
        </w:tc>
        <w:tc>
          <w:tcPr>
            <w:tcW w:w="709" w:type="dxa"/>
            <w:vAlign w:val="center"/>
          </w:tcPr>
          <w:p w:rsidR="00517BAB" w:rsidRPr="00D177A6" w:rsidRDefault="00517BAB" w:rsidP="00D177A6">
            <w:pPr>
              <w:spacing w:before="120" w:after="120" w:line="288" w:lineRule="auto"/>
              <w:jc w:val="center"/>
              <w:rPr>
                <w:sz w:val="22"/>
              </w:rPr>
            </w:pPr>
            <w:r w:rsidRPr="00D177A6">
              <w:rPr>
                <w:sz w:val="22"/>
              </w:rPr>
              <w:t>93</w:t>
            </w:r>
          </w:p>
        </w:tc>
      </w:tr>
      <w:tr w:rsidR="00517BAB" w:rsidRPr="00C80667" w:rsidTr="00367204">
        <w:tc>
          <w:tcPr>
            <w:tcW w:w="1985" w:type="dxa"/>
          </w:tcPr>
          <w:p w:rsidR="00517BAB" w:rsidRPr="00517BAB" w:rsidRDefault="00517BAB" w:rsidP="00517BAB">
            <w:pPr>
              <w:spacing w:before="120" w:after="120" w:line="288" w:lineRule="auto"/>
              <w:rPr>
                <w:sz w:val="22"/>
              </w:rPr>
            </w:pPr>
            <w:r w:rsidRPr="00517BAB">
              <w:rPr>
                <w:sz w:val="22"/>
              </w:rPr>
              <w:t>Lần 3 (05/01/2022)</w:t>
            </w:r>
          </w:p>
        </w:tc>
        <w:tc>
          <w:tcPr>
            <w:tcW w:w="851" w:type="dxa"/>
            <w:vAlign w:val="center"/>
          </w:tcPr>
          <w:p w:rsidR="00517BAB" w:rsidRPr="003067AD" w:rsidRDefault="00517BAB" w:rsidP="00517BAB">
            <w:pPr>
              <w:spacing w:before="120" w:after="120" w:line="288" w:lineRule="auto"/>
              <w:jc w:val="center"/>
              <w:rPr>
                <w:sz w:val="26"/>
                <w:szCs w:val="26"/>
              </w:rPr>
            </w:pPr>
            <w:r>
              <w:rPr>
                <w:sz w:val="26"/>
                <w:szCs w:val="26"/>
              </w:rPr>
              <w:t>15,85</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7</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26</w:t>
            </w:r>
          </w:p>
        </w:tc>
        <w:tc>
          <w:tcPr>
            <w:tcW w:w="708"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18</w:t>
            </w:r>
          </w:p>
        </w:tc>
        <w:tc>
          <w:tcPr>
            <w:tcW w:w="852" w:type="dxa"/>
            <w:vAlign w:val="center"/>
          </w:tcPr>
          <w:p w:rsidR="00517BAB" w:rsidRPr="00D177A6" w:rsidRDefault="00517BAB" w:rsidP="00D177A6">
            <w:pPr>
              <w:spacing w:before="120" w:after="120" w:line="288" w:lineRule="auto"/>
              <w:jc w:val="center"/>
              <w:rPr>
                <w:sz w:val="22"/>
              </w:rPr>
            </w:pPr>
            <w:r w:rsidRPr="00D177A6">
              <w:rPr>
                <w:sz w:val="22"/>
              </w:rPr>
              <w:t>37</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26</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13,58</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5,16</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27,74</w:t>
            </w:r>
          </w:p>
        </w:tc>
        <w:tc>
          <w:tcPr>
            <w:tcW w:w="855"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23,82</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3,16</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2,89</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60,1</w:t>
            </w:r>
          </w:p>
        </w:tc>
        <w:tc>
          <w:tcPr>
            <w:tcW w:w="852"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46x10</w:t>
            </w:r>
            <w:r w:rsidRPr="00D177A6">
              <w:rPr>
                <w:rFonts w:cs="Times New Roman"/>
                <w:sz w:val="22"/>
                <w:vertAlign w:val="superscript"/>
              </w:rPr>
              <w:t>5</w:t>
            </w:r>
          </w:p>
        </w:tc>
        <w:tc>
          <w:tcPr>
            <w:tcW w:w="709" w:type="dxa"/>
            <w:vAlign w:val="center"/>
          </w:tcPr>
          <w:p w:rsidR="00517BAB" w:rsidRPr="00D177A6" w:rsidRDefault="00517BAB" w:rsidP="00D177A6">
            <w:pPr>
              <w:spacing w:before="120" w:after="120" w:line="288" w:lineRule="auto"/>
              <w:jc w:val="center"/>
              <w:rPr>
                <w:sz w:val="22"/>
              </w:rPr>
            </w:pPr>
            <w:r w:rsidRPr="00D177A6">
              <w:rPr>
                <w:sz w:val="22"/>
              </w:rPr>
              <w:t>230</w:t>
            </w:r>
          </w:p>
        </w:tc>
      </w:tr>
      <w:tr w:rsidR="00517BAB" w:rsidRPr="00C80667" w:rsidTr="00367204">
        <w:tc>
          <w:tcPr>
            <w:tcW w:w="1985" w:type="dxa"/>
          </w:tcPr>
          <w:p w:rsidR="00517BAB" w:rsidRPr="00517BAB" w:rsidRDefault="00517BAB" w:rsidP="00517BAB">
            <w:pPr>
              <w:spacing w:before="120" w:after="120" w:line="288" w:lineRule="auto"/>
              <w:rPr>
                <w:sz w:val="22"/>
              </w:rPr>
            </w:pPr>
            <w:r w:rsidRPr="00517BAB">
              <w:rPr>
                <w:sz w:val="22"/>
              </w:rPr>
              <w:t>Lần 4 (20/01/2022)</w:t>
            </w:r>
          </w:p>
        </w:tc>
        <w:tc>
          <w:tcPr>
            <w:tcW w:w="851" w:type="dxa"/>
            <w:vAlign w:val="center"/>
          </w:tcPr>
          <w:p w:rsidR="00517BAB" w:rsidRPr="003067AD" w:rsidRDefault="00517BAB" w:rsidP="00517BAB">
            <w:pPr>
              <w:spacing w:before="120" w:after="120" w:line="288" w:lineRule="auto"/>
              <w:jc w:val="center"/>
              <w:rPr>
                <w:sz w:val="26"/>
                <w:szCs w:val="26"/>
              </w:rPr>
            </w:pPr>
            <w:r>
              <w:rPr>
                <w:sz w:val="26"/>
                <w:szCs w:val="26"/>
              </w:rPr>
              <w:t>13,6</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5</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22</w:t>
            </w:r>
          </w:p>
        </w:tc>
        <w:tc>
          <w:tcPr>
            <w:tcW w:w="708"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17</w:t>
            </w:r>
          </w:p>
        </w:tc>
        <w:tc>
          <w:tcPr>
            <w:tcW w:w="852" w:type="dxa"/>
            <w:vAlign w:val="center"/>
          </w:tcPr>
          <w:p w:rsidR="00517BAB" w:rsidRPr="00D177A6" w:rsidRDefault="00517BAB" w:rsidP="00D177A6">
            <w:pPr>
              <w:spacing w:before="120" w:after="120" w:line="288" w:lineRule="auto"/>
              <w:jc w:val="center"/>
              <w:rPr>
                <w:sz w:val="22"/>
              </w:rPr>
            </w:pPr>
            <w:r w:rsidRPr="00D177A6">
              <w:rPr>
                <w:sz w:val="22"/>
              </w:rPr>
              <w:t>35</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24</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6,23</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5,16</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25,05</w:t>
            </w:r>
          </w:p>
        </w:tc>
        <w:tc>
          <w:tcPr>
            <w:tcW w:w="855"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23,71</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2,85</w:t>
            </w:r>
          </w:p>
        </w:tc>
        <w:tc>
          <w:tcPr>
            <w:tcW w:w="709" w:type="dxa"/>
            <w:vAlign w:val="center"/>
          </w:tcPr>
          <w:p w:rsidR="00517BAB" w:rsidRPr="00D177A6" w:rsidRDefault="00517BAB" w:rsidP="00D177A6">
            <w:pPr>
              <w:spacing w:before="120" w:after="120" w:line="288" w:lineRule="auto"/>
              <w:jc w:val="center"/>
              <w:rPr>
                <w:rFonts w:cs="Times New Roman"/>
                <w:sz w:val="22"/>
              </w:rPr>
            </w:pPr>
            <w:r>
              <w:rPr>
                <w:rFonts w:cs="Times New Roman"/>
                <w:sz w:val="22"/>
              </w:rPr>
              <w:t>2,53</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55,3</w:t>
            </w:r>
          </w:p>
        </w:tc>
        <w:tc>
          <w:tcPr>
            <w:tcW w:w="852"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24x10</w:t>
            </w:r>
            <w:r w:rsidRPr="00D177A6">
              <w:rPr>
                <w:rFonts w:cs="Times New Roman"/>
                <w:sz w:val="22"/>
                <w:vertAlign w:val="superscript"/>
              </w:rPr>
              <w:t>5</w:t>
            </w:r>
          </w:p>
        </w:tc>
        <w:tc>
          <w:tcPr>
            <w:tcW w:w="709" w:type="dxa"/>
            <w:vAlign w:val="center"/>
          </w:tcPr>
          <w:p w:rsidR="00517BAB" w:rsidRPr="00D177A6" w:rsidRDefault="00517BAB" w:rsidP="00D177A6">
            <w:pPr>
              <w:spacing w:before="120" w:after="120" w:line="288" w:lineRule="auto"/>
              <w:jc w:val="center"/>
              <w:rPr>
                <w:sz w:val="22"/>
              </w:rPr>
            </w:pPr>
            <w:r w:rsidRPr="00D177A6">
              <w:rPr>
                <w:sz w:val="22"/>
              </w:rPr>
              <w:t>150</w:t>
            </w:r>
          </w:p>
        </w:tc>
      </w:tr>
      <w:tr w:rsidR="00517BAB" w:rsidRPr="00C80667" w:rsidTr="00367204">
        <w:tc>
          <w:tcPr>
            <w:tcW w:w="1985" w:type="dxa"/>
          </w:tcPr>
          <w:p w:rsidR="00517BAB" w:rsidRPr="00517BAB" w:rsidRDefault="00517BAB" w:rsidP="00517BAB">
            <w:pPr>
              <w:spacing w:before="120" w:after="120" w:line="288" w:lineRule="auto"/>
              <w:rPr>
                <w:sz w:val="22"/>
              </w:rPr>
            </w:pPr>
            <w:r w:rsidRPr="00517BAB">
              <w:rPr>
                <w:sz w:val="22"/>
              </w:rPr>
              <w:t>Lần 5 (09/02/2022)</w:t>
            </w:r>
          </w:p>
        </w:tc>
        <w:tc>
          <w:tcPr>
            <w:tcW w:w="851" w:type="dxa"/>
            <w:vAlign w:val="center"/>
          </w:tcPr>
          <w:p w:rsidR="00517BAB" w:rsidRPr="003067AD" w:rsidRDefault="00517BAB" w:rsidP="00517BAB">
            <w:pPr>
              <w:spacing w:before="120" w:after="120" w:line="288" w:lineRule="auto"/>
              <w:jc w:val="center"/>
              <w:rPr>
                <w:sz w:val="26"/>
                <w:szCs w:val="26"/>
              </w:rPr>
            </w:pPr>
            <w:r>
              <w:rPr>
                <w:sz w:val="26"/>
                <w:szCs w:val="26"/>
              </w:rPr>
              <w:t>16,9</w:t>
            </w:r>
          </w:p>
        </w:tc>
        <w:tc>
          <w:tcPr>
            <w:tcW w:w="850" w:type="dxa"/>
            <w:vAlign w:val="center"/>
          </w:tcPr>
          <w:p w:rsidR="00517BAB" w:rsidRPr="00523260" w:rsidRDefault="00517BAB" w:rsidP="00D177A6">
            <w:pPr>
              <w:spacing w:before="120" w:after="120" w:line="288" w:lineRule="auto"/>
              <w:jc w:val="center"/>
              <w:rPr>
                <w:sz w:val="22"/>
              </w:rPr>
            </w:pPr>
            <w:r w:rsidRPr="00523260">
              <w:rPr>
                <w:sz w:val="22"/>
              </w:rPr>
              <w:t>4</w:t>
            </w:r>
          </w:p>
        </w:tc>
        <w:tc>
          <w:tcPr>
            <w:tcW w:w="709" w:type="dxa"/>
            <w:vAlign w:val="center"/>
          </w:tcPr>
          <w:p w:rsidR="00517BAB" w:rsidRPr="00523260" w:rsidRDefault="00517BAB" w:rsidP="00D177A6">
            <w:pPr>
              <w:spacing w:before="120" w:after="120" w:line="288" w:lineRule="auto"/>
              <w:jc w:val="center"/>
              <w:rPr>
                <w:rFonts w:cs="Times New Roman"/>
                <w:sz w:val="22"/>
              </w:rPr>
            </w:pPr>
            <w:r w:rsidRPr="00523260">
              <w:rPr>
                <w:rFonts w:cs="Times New Roman"/>
                <w:sz w:val="22"/>
              </w:rPr>
              <w:t>KPH</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20</w:t>
            </w:r>
          </w:p>
        </w:tc>
        <w:tc>
          <w:tcPr>
            <w:tcW w:w="708"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15</w:t>
            </w:r>
          </w:p>
        </w:tc>
        <w:tc>
          <w:tcPr>
            <w:tcW w:w="852" w:type="dxa"/>
            <w:vAlign w:val="center"/>
          </w:tcPr>
          <w:p w:rsidR="00517BAB" w:rsidRPr="00D177A6" w:rsidRDefault="00517BAB" w:rsidP="00D177A6">
            <w:pPr>
              <w:spacing w:before="120" w:after="120" w:line="288" w:lineRule="auto"/>
              <w:jc w:val="center"/>
              <w:rPr>
                <w:sz w:val="22"/>
              </w:rPr>
            </w:pPr>
            <w:r w:rsidRPr="00D177A6">
              <w:rPr>
                <w:sz w:val="22"/>
              </w:rPr>
              <w:t>31</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22</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6,21</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4,13</w:t>
            </w:r>
          </w:p>
        </w:tc>
        <w:tc>
          <w:tcPr>
            <w:tcW w:w="850" w:type="dxa"/>
            <w:vAlign w:val="center"/>
          </w:tcPr>
          <w:p w:rsidR="00517BAB" w:rsidRPr="00D177A6" w:rsidRDefault="00517BAB" w:rsidP="00D177A6">
            <w:pPr>
              <w:spacing w:before="120" w:after="120" w:line="288" w:lineRule="auto"/>
              <w:jc w:val="center"/>
              <w:rPr>
                <w:sz w:val="22"/>
              </w:rPr>
            </w:pPr>
            <w:r w:rsidRPr="00D177A6">
              <w:rPr>
                <w:sz w:val="22"/>
              </w:rPr>
              <w:t>24,8</w:t>
            </w:r>
          </w:p>
        </w:tc>
        <w:tc>
          <w:tcPr>
            <w:tcW w:w="855"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22,76</w:t>
            </w:r>
          </w:p>
        </w:tc>
        <w:tc>
          <w:tcPr>
            <w:tcW w:w="851" w:type="dxa"/>
            <w:vAlign w:val="center"/>
          </w:tcPr>
          <w:p w:rsidR="00517BAB" w:rsidRPr="00D177A6" w:rsidRDefault="00517BAB" w:rsidP="00D177A6">
            <w:pPr>
              <w:spacing w:before="120" w:after="120" w:line="288" w:lineRule="auto"/>
              <w:jc w:val="center"/>
              <w:rPr>
                <w:sz w:val="22"/>
              </w:rPr>
            </w:pPr>
            <w:r w:rsidRPr="00D177A6">
              <w:rPr>
                <w:sz w:val="22"/>
              </w:rPr>
              <w:t>2,45</w:t>
            </w:r>
          </w:p>
        </w:tc>
        <w:tc>
          <w:tcPr>
            <w:tcW w:w="709"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2,24</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53,2</w:t>
            </w:r>
          </w:p>
        </w:tc>
        <w:tc>
          <w:tcPr>
            <w:tcW w:w="852"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KPH</w:t>
            </w:r>
          </w:p>
        </w:tc>
        <w:tc>
          <w:tcPr>
            <w:tcW w:w="993" w:type="dxa"/>
            <w:vAlign w:val="center"/>
          </w:tcPr>
          <w:p w:rsidR="00517BAB" w:rsidRPr="00D177A6" w:rsidRDefault="00517BAB" w:rsidP="00D177A6">
            <w:pPr>
              <w:spacing w:before="120" w:after="120" w:line="288" w:lineRule="auto"/>
              <w:jc w:val="center"/>
              <w:rPr>
                <w:rFonts w:cs="Times New Roman"/>
                <w:sz w:val="22"/>
              </w:rPr>
            </w:pPr>
            <w:r w:rsidRPr="00D177A6">
              <w:rPr>
                <w:rFonts w:cs="Times New Roman"/>
                <w:sz w:val="22"/>
              </w:rPr>
              <w:t>23x10</w:t>
            </w:r>
            <w:r w:rsidRPr="00D177A6">
              <w:rPr>
                <w:rFonts w:cs="Times New Roman"/>
                <w:sz w:val="22"/>
                <w:vertAlign w:val="superscript"/>
              </w:rPr>
              <w:t>5</w:t>
            </w:r>
          </w:p>
        </w:tc>
        <w:tc>
          <w:tcPr>
            <w:tcW w:w="709" w:type="dxa"/>
            <w:vAlign w:val="center"/>
          </w:tcPr>
          <w:p w:rsidR="00517BAB" w:rsidRPr="00D177A6" w:rsidRDefault="00517BAB" w:rsidP="00D177A6">
            <w:pPr>
              <w:spacing w:before="120" w:after="120" w:line="288" w:lineRule="auto"/>
              <w:jc w:val="center"/>
              <w:rPr>
                <w:sz w:val="22"/>
              </w:rPr>
            </w:pPr>
            <w:r w:rsidRPr="00D177A6">
              <w:rPr>
                <w:sz w:val="22"/>
              </w:rPr>
              <w:t>750</w:t>
            </w:r>
          </w:p>
        </w:tc>
      </w:tr>
      <w:tr w:rsidR="00CE0E4D" w:rsidRPr="00C80667" w:rsidTr="00367204">
        <w:trPr>
          <w:trHeight w:val="890"/>
        </w:trPr>
        <w:tc>
          <w:tcPr>
            <w:tcW w:w="1985" w:type="dxa"/>
          </w:tcPr>
          <w:p w:rsidR="00CE0E4D" w:rsidRPr="00C80667" w:rsidRDefault="00CE0E4D" w:rsidP="00C37354">
            <w:pPr>
              <w:spacing w:before="120" w:after="120" w:line="288" w:lineRule="auto"/>
              <w:rPr>
                <w:rFonts w:cs="Times New Roman"/>
                <w:sz w:val="22"/>
              </w:rPr>
            </w:pPr>
            <w:r w:rsidRPr="00C80667">
              <w:rPr>
                <w:rFonts w:cs="Times New Roman"/>
                <w:sz w:val="22"/>
              </w:rPr>
              <w:t xml:space="preserve">Hiệu suất xử lý </w:t>
            </w:r>
            <w:r>
              <w:rPr>
                <w:rFonts w:cs="Times New Roman"/>
                <w:sz w:val="22"/>
              </w:rPr>
              <w:t xml:space="preserve">TB </w:t>
            </w:r>
            <w:r w:rsidRPr="00C80667">
              <w:rPr>
                <w:rFonts w:cs="Times New Roman"/>
                <w:sz w:val="22"/>
              </w:rPr>
              <w:t xml:space="preserve">của Khâu khử trùng </w:t>
            </w:r>
            <w:proofErr w:type="gramStart"/>
            <w:r w:rsidRPr="00C80667">
              <w:rPr>
                <w:rFonts w:cs="Times New Roman"/>
                <w:sz w:val="22"/>
              </w:rPr>
              <w:t>( %</w:t>
            </w:r>
            <w:proofErr w:type="gramEnd"/>
            <w:r w:rsidRPr="00C80667">
              <w:rPr>
                <w:rFonts w:cs="Times New Roman"/>
                <w:sz w:val="22"/>
              </w:rPr>
              <w:t>)</w:t>
            </w:r>
          </w:p>
        </w:tc>
        <w:tc>
          <w:tcPr>
            <w:tcW w:w="851" w:type="dxa"/>
          </w:tcPr>
          <w:p w:rsidR="00CE0E4D" w:rsidRPr="00C80667" w:rsidRDefault="00CE0E4D" w:rsidP="00C37354">
            <w:pPr>
              <w:spacing w:before="120" w:after="120" w:line="288" w:lineRule="auto"/>
              <w:rPr>
                <w:rFonts w:cs="Times New Roman"/>
                <w:sz w:val="22"/>
              </w:rPr>
            </w:pPr>
          </w:p>
        </w:tc>
        <w:tc>
          <w:tcPr>
            <w:tcW w:w="1559" w:type="dxa"/>
            <w:gridSpan w:val="2"/>
            <w:vAlign w:val="center"/>
          </w:tcPr>
          <w:p w:rsidR="00CE0E4D" w:rsidRPr="00BF697C" w:rsidRDefault="00CE0E4D" w:rsidP="00BF697C">
            <w:pPr>
              <w:spacing w:before="120" w:after="120" w:line="288" w:lineRule="auto"/>
              <w:jc w:val="center"/>
              <w:rPr>
                <w:rFonts w:cs="Times New Roman"/>
                <w:b/>
                <w:sz w:val="22"/>
              </w:rPr>
            </w:pPr>
            <w:r w:rsidRPr="00BF697C">
              <w:rPr>
                <w:rFonts w:cs="Times New Roman"/>
                <w:b/>
                <w:sz w:val="22"/>
              </w:rPr>
              <w:t>56,08</w:t>
            </w:r>
          </w:p>
        </w:tc>
        <w:tc>
          <w:tcPr>
            <w:tcW w:w="1559" w:type="dxa"/>
            <w:gridSpan w:val="2"/>
            <w:vAlign w:val="center"/>
          </w:tcPr>
          <w:p w:rsidR="00CE0E4D" w:rsidRPr="00BF697C" w:rsidRDefault="00CE0E4D" w:rsidP="00BF697C">
            <w:pPr>
              <w:spacing w:before="120" w:after="120" w:line="288" w:lineRule="auto"/>
              <w:jc w:val="center"/>
              <w:rPr>
                <w:rFonts w:cs="Times New Roman"/>
                <w:b/>
                <w:sz w:val="22"/>
              </w:rPr>
            </w:pPr>
            <w:r w:rsidRPr="00BF697C">
              <w:rPr>
                <w:rFonts w:cs="Times New Roman"/>
                <w:b/>
                <w:sz w:val="22"/>
              </w:rPr>
              <w:t>22,01</w:t>
            </w:r>
          </w:p>
        </w:tc>
        <w:tc>
          <w:tcPr>
            <w:tcW w:w="1561" w:type="dxa"/>
            <w:gridSpan w:val="2"/>
            <w:vAlign w:val="center"/>
          </w:tcPr>
          <w:p w:rsidR="00CE0E4D" w:rsidRPr="00BF697C" w:rsidRDefault="00CE0E4D" w:rsidP="00BF697C">
            <w:pPr>
              <w:spacing w:before="120" w:after="120" w:line="288" w:lineRule="auto"/>
              <w:jc w:val="center"/>
              <w:rPr>
                <w:rFonts w:cs="Times New Roman"/>
                <w:b/>
                <w:sz w:val="22"/>
              </w:rPr>
            </w:pPr>
            <w:r w:rsidRPr="00BF697C">
              <w:rPr>
                <w:rFonts w:cs="Times New Roman"/>
                <w:b/>
                <w:sz w:val="22"/>
              </w:rPr>
              <w:t>25,84</w:t>
            </w:r>
          </w:p>
        </w:tc>
        <w:tc>
          <w:tcPr>
            <w:tcW w:w="1559" w:type="dxa"/>
            <w:gridSpan w:val="2"/>
            <w:vAlign w:val="center"/>
          </w:tcPr>
          <w:p w:rsidR="00CE0E4D" w:rsidRPr="00BF697C" w:rsidRDefault="00E2283A" w:rsidP="00BF697C">
            <w:pPr>
              <w:spacing w:before="120" w:after="120" w:line="288" w:lineRule="auto"/>
              <w:jc w:val="center"/>
              <w:rPr>
                <w:rFonts w:cs="Times New Roman"/>
                <w:b/>
                <w:sz w:val="22"/>
              </w:rPr>
            </w:pPr>
            <w:r w:rsidRPr="00BF697C">
              <w:rPr>
                <w:rFonts w:cs="Times New Roman"/>
                <w:b/>
                <w:sz w:val="22"/>
              </w:rPr>
              <w:t>52,84</w:t>
            </w:r>
          </w:p>
        </w:tc>
        <w:tc>
          <w:tcPr>
            <w:tcW w:w="1705" w:type="dxa"/>
            <w:gridSpan w:val="2"/>
            <w:vAlign w:val="center"/>
          </w:tcPr>
          <w:p w:rsidR="00CE0E4D" w:rsidRPr="00BF697C" w:rsidRDefault="00E2283A" w:rsidP="00BF697C">
            <w:pPr>
              <w:spacing w:before="120" w:after="120" w:line="288" w:lineRule="auto"/>
              <w:jc w:val="center"/>
              <w:rPr>
                <w:rFonts w:cs="Times New Roman"/>
                <w:b/>
                <w:sz w:val="22"/>
              </w:rPr>
            </w:pPr>
            <w:r w:rsidRPr="00BF697C">
              <w:rPr>
                <w:rFonts w:cs="Times New Roman"/>
                <w:b/>
                <w:sz w:val="22"/>
              </w:rPr>
              <w:t>12,38</w:t>
            </w:r>
          </w:p>
        </w:tc>
        <w:tc>
          <w:tcPr>
            <w:tcW w:w="1560" w:type="dxa"/>
            <w:gridSpan w:val="2"/>
            <w:vAlign w:val="center"/>
          </w:tcPr>
          <w:p w:rsidR="00CE0E4D" w:rsidRPr="00BF697C" w:rsidRDefault="00311364" w:rsidP="00BF697C">
            <w:pPr>
              <w:spacing w:before="120" w:after="120" w:line="288" w:lineRule="auto"/>
              <w:jc w:val="center"/>
              <w:rPr>
                <w:rFonts w:cs="Times New Roman"/>
                <w:b/>
                <w:sz w:val="22"/>
              </w:rPr>
            </w:pPr>
            <w:r w:rsidRPr="00BF697C">
              <w:rPr>
                <w:rFonts w:cs="Times New Roman"/>
                <w:b/>
                <w:sz w:val="22"/>
              </w:rPr>
              <w:t>12,6</w:t>
            </w:r>
          </w:p>
        </w:tc>
        <w:tc>
          <w:tcPr>
            <w:tcW w:w="1845" w:type="dxa"/>
            <w:gridSpan w:val="2"/>
            <w:vAlign w:val="center"/>
          </w:tcPr>
          <w:p w:rsidR="00CE0E4D" w:rsidRPr="00BF697C" w:rsidRDefault="00311364" w:rsidP="00BF697C">
            <w:pPr>
              <w:spacing w:before="120" w:after="120" w:line="288" w:lineRule="auto"/>
              <w:jc w:val="center"/>
              <w:rPr>
                <w:rFonts w:cs="Times New Roman"/>
                <w:b/>
                <w:sz w:val="22"/>
              </w:rPr>
            </w:pPr>
            <w:r w:rsidRPr="00BF697C">
              <w:rPr>
                <w:rFonts w:cs="Times New Roman"/>
                <w:b/>
                <w:sz w:val="22"/>
              </w:rPr>
              <w:t>100</w:t>
            </w:r>
          </w:p>
        </w:tc>
        <w:tc>
          <w:tcPr>
            <w:tcW w:w="1702" w:type="dxa"/>
            <w:gridSpan w:val="2"/>
            <w:vAlign w:val="center"/>
          </w:tcPr>
          <w:p w:rsidR="00CE0E4D" w:rsidRPr="00BF697C" w:rsidRDefault="00BF697C" w:rsidP="00BF697C">
            <w:pPr>
              <w:spacing w:before="120" w:after="120" w:line="288" w:lineRule="auto"/>
              <w:jc w:val="center"/>
              <w:rPr>
                <w:b/>
                <w:sz w:val="22"/>
              </w:rPr>
            </w:pPr>
            <w:r w:rsidRPr="00BF697C">
              <w:rPr>
                <w:b/>
                <w:sz w:val="22"/>
              </w:rPr>
              <w:t>99,9</w:t>
            </w:r>
          </w:p>
        </w:tc>
      </w:tr>
    </w:tbl>
    <w:p w:rsidR="00367204" w:rsidRDefault="00E66DF5" w:rsidP="00367204">
      <w:pPr>
        <w:spacing w:before="120" w:after="120" w:line="288" w:lineRule="auto"/>
        <w:ind w:firstLine="567"/>
        <w:jc w:val="both"/>
        <w:rPr>
          <w:bCs/>
          <w:color w:val="000000"/>
          <w:sz w:val="26"/>
          <w:szCs w:val="26"/>
        </w:rPr>
      </w:pPr>
      <w:r w:rsidRPr="00B22005">
        <w:rPr>
          <w:b/>
          <w:sz w:val="26"/>
          <w:szCs w:val="26"/>
          <w:u w:val="single"/>
        </w:rPr>
        <w:t>Nhận xét:</w:t>
      </w:r>
      <w:r w:rsidRPr="00B22005">
        <w:rPr>
          <w:sz w:val="26"/>
          <w:szCs w:val="26"/>
        </w:rPr>
        <w:t xml:space="preserve"> Nhìn </w:t>
      </w:r>
      <w:proofErr w:type="gramStart"/>
      <w:r w:rsidRPr="00B22005">
        <w:rPr>
          <w:sz w:val="26"/>
          <w:szCs w:val="26"/>
        </w:rPr>
        <w:t>chung</w:t>
      </w:r>
      <w:proofErr w:type="gramEnd"/>
      <w:r w:rsidRPr="00B22005">
        <w:rPr>
          <w:sz w:val="26"/>
          <w:szCs w:val="26"/>
        </w:rPr>
        <w:t xml:space="preserve"> qua quá trình lấy mẫu theo thời gian </w:t>
      </w:r>
      <w:r w:rsidR="00B22005" w:rsidRPr="00B22005">
        <w:rPr>
          <w:sz w:val="26"/>
          <w:szCs w:val="26"/>
        </w:rPr>
        <w:t xml:space="preserve">để </w:t>
      </w:r>
      <w:r w:rsidRPr="00B22005">
        <w:rPr>
          <w:sz w:val="26"/>
          <w:szCs w:val="26"/>
        </w:rPr>
        <w:t xml:space="preserve">đánh giá hiệu suất xử lý từng công đoạn </w:t>
      </w:r>
      <w:r w:rsidR="00B22005" w:rsidRPr="00B22005">
        <w:rPr>
          <w:sz w:val="26"/>
          <w:szCs w:val="26"/>
        </w:rPr>
        <w:t xml:space="preserve">của hệ thống </w:t>
      </w:r>
      <w:r w:rsidRPr="00B22005">
        <w:rPr>
          <w:sz w:val="26"/>
          <w:szCs w:val="26"/>
        </w:rPr>
        <w:t xml:space="preserve">xử lý nước thải </w:t>
      </w:r>
      <w:r w:rsidR="00B22005" w:rsidRPr="00B22005">
        <w:rPr>
          <w:sz w:val="26"/>
          <w:szCs w:val="26"/>
        </w:rPr>
        <w:t>cho thấy</w:t>
      </w:r>
      <w:r w:rsidRPr="00B22005">
        <w:rPr>
          <w:sz w:val="26"/>
          <w:szCs w:val="26"/>
        </w:rPr>
        <w:t xml:space="preserve"> </w:t>
      </w:r>
      <w:r w:rsidR="00B22005" w:rsidRPr="00B22005">
        <w:rPr>
          <w:sz w:val="26"/>
          <w:szCs w:val="26"/>
        </w:rPr>
        <w:t>các thành phần ô nhiễm giảm qua từng công đoạn.</w:t>
      </w:r>
      <w:r w:rsidRPr="00B22005">
        <w:rPr>
          <w:sz w:val="26"/>
          <w:szCs w:val="26"/>
        </w:rPr>
        <w:t xml:space="preserve"> </w:t>
      </w:r>
      <w:r w:rsidR="00B22005" w:rsidRPr="00B22005">
        <w:rPr>
          <w:sz w:val="26"/>
          <w:szCs w:val="26"/>
        </w:rPr>
        <w:t xml:space="preserve">Nước thải sau xử lý </w:t>
      </w:r>
      <w:r w:rsidRPr="00B22005">
        <w:rPr>
          <w:sz w:val="26"/>
          <w:szCs w:val="26"/>
        </w:rPr>
        <w:t xml:space="preserve">đạt </w:t>
      </w:r>
      <w:r w:rsidR="00B22005" w:rsidRPr="00B22005">
        <w:rPr>
          <w:sz w:val="26"/>
          <w:szCs w:val="26"/>
        </w:rPr>
        <w:t xml:space="preserve">cột A theo </w:t>
      </w:r>
      <w:r w:rsidRPr="00B22005">
        <w:rPr>
          <w:bCs/>
          <w:color w:val="000000"/>
          <w:sz w:val="26"/>
          <w:szCs w:val="26"/>
        </w:rPr>
        <w:t>QCVN 11-MT</w:t>
      </w:r>
      <w:proofErr w:type="gramStart"/>
      <w:r w:rsidRPr="00B22005">
        <w:rPr>
          <w:bCs/>
          <w:color w:val="000000"/>
          <w:sz w:val="26"/>
          <w:szCs w:val="26"/>
        </w:rPr>
        <w:t>:2015</w:t>
      </w:r>
      <w:proofErr w:type="gramEnd"/>
      <w:r w:rsidRPr="00B22005">
        <w:rPr>
          <w:bCs/>
          <w:color w:val="000000"/>
          <w:sz w:val="26"/>
          <w:szCs w:val="26"/>
        </w:rPr>
        <w:t xml:space="preserve">/BTNMT </w:t>
      </w:r>
      <w:bookmarkStart w:id="200" w:name="_Toc96517662"/>
    </w:p>
    <w:p w:rsidR="0060410F" w:rsidRPr="0060410F" w:rsidRDefault="0060410F" w:rsidP="00367204">
      <w:pPr>
        <w:spacing w:before="120" w:after="120" w:line="288" w:lineRule="auto"/>
        <w:ind w:firstLine="567"/>
        <w:jc w:val="both"/>
        <w:rPr>
          <w:bCs/>
          <w:i/>
          <w:color w:val="000000"/>
          <w:sz w:val="26"/>
          <w:szCs w:val="26"/>
        </w:rPr>
      </w:pPr>
      <w:r w:rsidRPr="0060410F">
        <w:rPr>
          <w:bCs/>
          <w:i/>
          <w:color w:val="000000"/>
          <w:sz w:val="26"/>
          <w:szCs w:val="26"/>
        </w:rPr>
        <w:t>(*) Giá trị trung bình các lần quan trắc</w:t>
      </w:r>
    </w:p>
    <w:p w:rsidR="00367204" w:rsidRPr="00367204" w:rsidRDefault="00367204" w:rsidP="00367204">
      <w:pPr>
        <w:spacing w:before="120" w:after="120" w:line="288" w:lineRule="auto"/>
        <w:ind w:firstLine="567"/>
        <w:jc w:val="both"/>
        <w:rPr>
          <w:sz w:val="26"/>
          <w:szCs w:val="26"/>
        </w:rPr>
      </w:pPr>
    </w:p>
    <w:p w:rsidR="00C80667" w:rsidRDefault="00C80667" w:rsidP="00C37354">
      <w:pPr>
        <w:pStyle w:val="Heading4"/>
        <w:spacing w:before="120" w:after="120" w:line="288" w:lineRule="auto"/>
        <w:ind w:left="0"/>
        <w:rPr>
          <w:rFonts w:ascii="Times New Roman" w:hAnsi="Times New Roman" w:cs="Times New Roman"/>
          <w:b/>
          <w:i w:val="0"/>
          <w:color w:val="auto"/>
          <w:sz w:val="26"/>
          <w:szCs w:val="26"/>
        </w:rPr>
      </w:pPr>
      <w:r w:rsidRPr="00C80667">
        <w:rPr>
          <w:rFonts w:ascii="Times New Roman" w:hAnsi="Times New Roman" w:cs="Times New Roman"/>
          <w:b/>
          <w:i w:val="0"/>
          <w:color w:val="auto"/>
          <w:sz w:val="26"/>
          <w:szCs w:val="26"/>
        </w:rPr>
        <w:lastRenderedPageBreak/>
        <w:t xml:space="preserve">Kết quả đánh giá </w:t>
      </w:r>
      <w:r>
        <w:rPr>
          <w:rFonts w:ascii="Times New Roman" w:hAnsi="Times New Roman" w:cs="Times New Roman"/>
          <w:b/>
          <w:i w:val="0"/>
          <w:color w:val="auto"/>
          <w:sz w:val="26"/>
          <w:szCs w:val="26"/>
        </w:rPr>
        <w:t>sự phù hợp của hệ thống</w:t>
      </w:r>
      <w:bookmarkEnd w:id="200"/>
    </w:p>
    <w:p w:rsidR="001D01D9" w:rsidRPr="001D01D9" w:rsidRDefault="00D32754" w:rsidP="001D01D9">
      <w:pPr>
        <w:pStyle w:val="Caption"/>
        <w:jc w:val="center"/>
        <w:rPr>
          <w:b/>
          <w:color w:val="auto"/>
          <w:sz w:val="26"/>
          <w:szCs w:val="26"/>
          <w:lang w:val="vi-VN"/>
        </w:rPr>
      </w:pPr>
      <w:r>
        <w:rPr>
          <w:b/>
          <w:i w:val="0"/>
        </w:rPr>
        <w:tab/>
      </w:r>
      <w:r>
        <w:rPr>
          <w:b/>
          <w:i w:val="0"/>
        </w:rPr>
        <w:tab/>
      </w:r>
      <w:bookmarkStart w:id="201" w:name="_Toc98157132"/>
      <w:proofErr w:type="gramStart"/>
      <w:r w:rsidR="003E167D" w:rsidRPr="001D01D9">
        <w:rPr>
          <w:b/>
          <w:color w:val="auto"/>
          <w:sz w:val="26"/>
          <w:szCs w:val="26"/>
        </w:rPr>
        <w:t xml:space="preserve">Bảng </w:t>
      </w:r>
      <w:r w:rsidR="003E167D">
        <w:rPr>
          <w:b/>
          <w:color w:val="auto"/>
          <w:sz w:val="26"/>
          <w:szCs w:val="26"/>
        </w:rPr>
        <w:t>5</w:t>
      </w:r>
      <w:r w:rsidR="003E167D" w:rsidRPr="001D01D9">
        <w:rPr>
          <w:b/>
          <w:color w:val="auto"/>
          <w:sz w:val="26"/>
          <w:szCs w:val="26"/>
        </w:rPr>
        <w:t>.</w:t>
      </w:r>
      <w:proofErr w:type="gramEnd"/>
      <w:r w:rsidR="003E167D" w:rsidRPr="001D01D9">
        <w:rPr>
          <w:b/>
          <w:color w:val="auto"/>
          <w:sz w:val="26"/>
          <w:szCs w:val="26"/>
        </w:rPr>
        <w:fldChar w:fldCharType="begin"/>
      </w:r>
      <w:r w:rsidR="003E167D" w:rsidRPr="001D01D9">
        <w:rPr>
          <w:b/>
          <w:color w:val="auto"/>
          <w:sz w:val="26"/>
          <w:szCs w:val="26"/>
        </w:rPr>
        <w:instrText xml:space="preserve"> SEQ Bảng_1. \* ARABIC </w:instrText>
      </w:r>
      <w:r w:rsidR="003E167D" w:rsidRPr="001D01D9">
        <w:rPr>
          <w:b/>
          <w:color w:val="auto"/>
          <w:sz w:val="26"/>
          <w:szCs w:val="26"/>
        </w:rPr>
        <w:fldChar w:fldCharType="separate"/>
      </w:r>
      <w:r w:rsidR="004D418A">
        <w:rPr>
          <w:b/>
          <w:noProof/>
          <w:color w:val="auto"/>
          <w:sz w:val="26"/>
          <w:szCs w:val="26"/>
        </w:rPr>
        <w:t>25</w:t>
      </w:r>
      <w:r w:rsidR="003E167D" w:rsidRPr="001D01D9">
        <w:rPr>
          <w:b/>
          <w:color w:val="auto"/>
          <w:sz w:val="26"/>
          <w:szCs w:val="26"/>
        </w:rPr>
        <w:fldChar w:fldCharType="end"/>
      </w:r>
      <w:r w:rsidR="001D01D9" w:rsidRPr="001D01D9">
        <w:rPr>
          <w:b/>
          <w:color w:val="auto"/>
          <w:sz w:val="26"/>
          <w:szCs w:val="26"/>
        </w:rPr>
        <w:t xml:space="preserve">. </w:t>
      </w:r>
      <w:r w:rsidR="001D01D9" w:rsidRPr="001D01D9">
        <w:rPr>
          <w:b/>
          <w:color w:val="auto"/>
          <w:sz w:val="26"/>
          <w:szCs w:val="26"/>
          <w:lang w:val="nl-NL"/>
        </w:rPr>
        <w:t>Bảng đánh giá sự phù hợp của hệ thống xử lý nước thải</w:t>
      </w:r>
      <w:bookmarkEnd w:id="201"/>
    </w:p>
    <w:tbl>
      <w:tblPr>
        <w:tblStyle w:val="TableGrid"/>
        <w:tblW w:w="15422" w:type="dxa"/>
        <w:tblLayout w:type="fixed"/>
        <w:tblLook w:val="04A0" w:firstRow="1" w:lastRow="0" w:firstColumn="1" w:lastColumn="0" w:noHBand="0" w:noVBand="1"/>
      </w:tblPr>
      <w:tblGrid>
        <w:gridCol w:w="1951"/>
        <w:gridCol w:w="851"/>
        <w:gridCol w:w="845"/>
        <w:gridCol w:w="709"/>
        <w:gridCol w:w="851"/>
        <w:gridCol w:w="708"/>
        <w:gridCol w:w="852"/>
        <w:gridCol w:w="709"/>
        <w:gridCol w:w="850"/>
        <w:gridCol w:w="709"/>
        <w:gridCol w:w="850"/>
        <w:gridCol w:w="855"/>
        <w:gridCol w:w="851"/>
        <w:gridCol w:w="709"/>
        <w:gridCol w:w="854"/>
        <w:gridCol w:w="709"/>
        <w:gridCol w:w="850"/>
        <w:gridCol w:w="709"/>
      </w:tblGrid>
      <w:tr w:rsidR="0040261F" w:rsidRPr="00C80667" w:rsidTr="003637E4">
        <w:tc>
          <w:tcPr>
            <w:tcW w:w="1951" w:type="dxa"/>
            <w:vMerge w:val="restart"/>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Số lần đo đạc, lấy mẫu phân tích, hiệu suất xử lý</w:t>
            </w:r>
          </w:p>
        </w:tc>
        <w:tc>
          <w:tcPr>
            <w:tcW w:w="851" w:type="dxa"/>
            <w:vMerge w:val="restart"/>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Lưu lượng thải (m3/</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giờ)</w:t>
            </w:r>
          </w:p>
        </w:tc>
        <w:tc>
          <w:tcPr>
            <w:tcW w:w="12620" w:type="dxa"/>
            <w:gridSpan w:val="16"/>
          </w:tcPr>
          <w:p w:rsidR="0040261F" w:rsidRPr="00C80667" w:rsidRDefault="0040261F" w:rsidP="00B22005">
            <w:pPr>
              <w:spacing w:before="120" w:after="120" w:line="288" w:lineRule="auto"/>
              <w:jc w:val="center"/>
              <w:rPr>
                <w:rFonts w:cs="Times New Roman"/>
                <w:b/>
                <w:sz w:val="22"/>
              </w:rPr>
            </w:pPr>
            <w:r w:rsidRPr="00C80667">
              <w:rPr>
                <w:rFonts w:cs="Times New Roman"/>
                <w:b/>
                <w:sz w:val="22"/>
              </w:rPr>
              <w:t>Thông số</w:t>
            </w:r>
            <w:r>
              <w:rPr>
                <w:rFonts w:cs="Times New Roman"/>
                <w:b/>
                <w:sz w:val="22"/>
              </w:rPr>
              <w:t xml:space="preserve"> ô  nhiễm của nước thải</w:t>
            </w:r>
            <w:r w:rsidR="00B22005">
              <w:rPr>
                <w:rFonts w:cs="Times New Roman"/>
                <w:b/>
                <w:sz w:val="22"/>
              </w:rPr>
              <w:t xml:space="preserve"> </w:t>
            </w:r>
            <w:r w:rsidRPr="00C80667">
              <w:rPr>
                <w:rFonts w:cs="Times New Roman"/>
                <w:b/>
                <w:sz w:val="22"/>
              </w:rPr>
              <w:t>(mg/l)</w:t>
            </w:r>
          </w:p>
        </w:tc>
      </w:tr>
      <w:tr w:rsidR="0040261F" w:rsidRPr="00C80667" w:rsidTr="003637E4">
        <w:tc>
          <w:tcPr>
            <w:tcW w:w="1951" w:type="dxa"/>
            <w:vMerge/>
          </w:tcPr>
          <w:p w:rsidR="0040261F" w:rsidRPr="00C80667" w:rsidRDefault="0040261F" w:rsidP="00C37354">
            <w:pPr>
              <w:spacing w:before="120" w:after="120" w:line="288" w:lineRule="auto"/>
              <w:rPr>
                <w:rFonts w:cs="Times New Roman"/>
                <w:sz w:val="22"/>
              </w:rPr>
            </w:pPr>
          </w:p>
        </w:tc>
        <w:tc>
          <w:tcPr>
            <w:tcW w:w="851" w:type="dxa"/>
            <w:vMerge/>
          </w:tcPr>
          <w:p w:rsidR="0040261F" w:rsidRPr="00C80667" w:rsidRDefault="0040261F" w:rsidP="00C37354">
            <w:pPr>
              <w:spacing w:before="120" w:after="120" w:line="288" w:lineRule="auto"/>
              <w:rPr>
                <w:rFonts w:cs="Times New Roman"/>
                <w:sz w:val="22"/>
              </w:rPr>
            </w:pPr>
          </w:p>
        </w:tc>
        <w:tc>
          <w:tcPr>
            <w:tcW w:w="1554" w:type="dxa"/>
            <w:gridSpan w:val="2"/>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TSS</w:t>
            </w:r>
          </w:p>
        </w:tc>
        <w:tc>
          <w:tcPr>
            <w:tcW w:w="1559" w:type="dxa"/>
            <w:gridSpan w:val="2"/>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BOD</w:t>
            </w:r>
          </w:p>
        </w:tc>
        <w:tc>
          <w:tcPr>
            <w:tcW w:w="1561" w:type="dxa"/>
            <w:gridSpan w:val="2"/>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COD</w:t>
            </w:r>
          </w:p>
        </w:tc>
        <w:tc>
          <w:tcPr>
            <w:tcW w:w="1559" w:type="dxa"/>
            <w:gridSpan w:val="2"/>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Amoni</w:t>
            </w:r>
          </w:p>
        </w:tc>
        <w:tc>
          <w:tcPr>
            <w:tcW w:w="1705" w:type="dxa"/>
            <w:gridSpan w:val="2"/>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N-Tổng</w:t>
            </w:r>
          </w:p>
        </w:tc>
        <w:tc>
          <w:tcPr>
            <w:tcW w:w="1560" w:type="dxa"/>
            <w:gridSpan w:val="2"/>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P-Tổng</w:t>
            </w:r>
          </w:p>
        </w:tc>
        <w:tc>
          <w:tcPr>
            <w:tcW w:w="1563" w:type="dxa"/>
            <w:gridSpan w:val="2"/>
          </w:tcPr>
          <w:p w:rsidR="0040261F" w:rsidRPr="00C80667" w:rsidRDefault="0040261F" w:rsidP="00C37354">
            <w:pPr>
              <w:spacing w:before="120" w:after="120" w:line="288" w:lineRule="auto"/>
              <w:jc w:val="center"/>
              <w:rPr>
                <w:rFonts w:cs="Times New Roman"/>
                <w:b/>
                <w:sz w:val="22"/>
              </w:rPr>
            </w:pPr>
            <w:r>
              <w:rPr>
                <w:rFonts w:cs="Times New Roman"/>
                <w:b/>
                <w:sz w:val="22"/>
              </w:rPr>
              <w:t>Dầu mỡ ĐTV</w:t>
            </w:r>
          </w:p>
        </w:tc>
        <w:tc>
          <w:tcPr>
            <w:tcW w:w="1559" w:type="dxa"/>
            <w:gridSpan w:val="2"/>
          </w:tcPr>
          <w:p w:rsidR="0040261F" w:rsidRPr="00C80667" w:rsidRDefault="0040261F" w:rsidP="00C37354">
            <w:pPr>
              <w:spacing w:before="120" w:after="120" w:line="288" w:lineRule="auto"/>
              <w:jc w:val="center"/>
              <w:rPr>
                <w:rFonts w:cs="Times New Roman"/>
                <w:b/>
                <w:sz w:val="22"/>
              </w:rPr>
            </w:pPr>
            <w:r>
              <w:rPr>
                <w:rFonts w:cs="Times New Roman"/>
                <w:b/>
                <w:sz w:val="22"/>
              </w:rPr>
              <w:t>Coliform</w:t>
            </w:r>
          </w:p>
        </w:tc>
      </w:tr>
      <w:tr w:rsidR="0040261F" w:rsidRPr="00C80667" w:rsidTr="003637E4">
        <w:trPr>
          <w:trHeight w:val="1172"/>
        </w:trPr>
        <w:tc>
          <w:tcPr>
            <w:tcW w:w="1951" w:type="dxa"/>
            <w:vMerge/>
          </w:tcPr>
          <w:p w:rsidR="0040261F" w:rsidRPr="00C80667" w:rsidRDefault="0040261F" w:rsidP="00C37354">
            <w:pPr>
              <w:spacing w:before="120" w:after="120" w:line="288" w:lineRule="auto"/>
              <w:rPr>
                <w:rFonts w:cs="Times New Roman"/>
                <w:sz w:val="22"/>
              </w:rPr>
            </w:pPr>
          </w:p>
        </w:tc>
        <w:tc>
          <w:tcPr>
            <w:tcW w:w="851" w:type="dxa"/>
            <w:vMerge/>
          </w:tcPr>
          <w:p w:rsidR="0040261F" w:rsidRPr="00C80667" w:rsidRDefault="0040261F" w:rsidP="00C37354">
            <w:pPr>
              <w:spacing w:before="120" w:after="120" w:line="288" w:lineRule="auto"/>
              <w:rPr>
                <w:rFonts w:cs="Times New Roman"/>
                <w:sz w:val="22"/>
              </w:rPr>
            </w:pPr>
          </w:p>
        </w:tc>
        <w:tc>
          <w:tcPr>
            <w:tcW w:w="845"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1"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Trước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708"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2" w:type="dxa"/>
            <w:vAlign w:val="center"/>
          </w:tcPr>
          <w:p w:rsidR="0040261F" w:rsidRDefault="0040261F" w:rsidP="00C37354">
            <w:pPr>
              <w:spacing w:before="120" w:after="120" w:line="288" w:lineRule="auto"/>
              <w:jc w:val="center"/>
              <w:rPr>
                <w:rFonts w:cs="Times New Roman"/>
                <w:b/>
                <w:sz w:val="22"/>
              </w:rPr>
            </w:pPr>
            <w:r w:rsidRPr="00C80667">
              <w:rPr>
                <w:rFonts w:cs="Times New Roman"/>
                <w:b/>
                <w:sz w:val="22"/>
              </w:rPr>
              <w:t xml:space="preserve">Trước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855"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1"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4"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c>
          <w:tcPr>
            <w:tcW w:w="850"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Trước xử</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 lý</w:t>
            </w:r>
          </w:p>
        </w:tc>
        <w:tc>
          <w:tcPr>
            <w:tcW w:w="709" w:type="dxa"/>
            <w:vAlign w:val="center"/>
          </w:tcPr>
          <w:p w:rsidR="0040261F" w:rsidRPr="00C80667" w:rsidRDefault="0040261F" w:rsidP="00C37354">
            <w:pPr>
              <w:spacing w:before="120" w:after="120" w:line="288" w:lineRule="auto"/>
              <w:jc w:val="center"/>
              <w:rPr>
                <w:rFonts w:cs="Times New Roman"/>
                <w:b/>
                <w:sz w:val="22"/>
              </w:rPr>
            </w:pPr>
            <w:r w:rsidRPr="00C80667">
              <w:rPr>
                <w:rFonts w:cs="Times New Roman"/>
                <w:b/>
                <w:sz w:val="22"/>
              </w:rPr>
              <w:t xml:space="preserve">Sau xử </w:t>
            </w:r>
          </w:p>
          <w:p w:rsidR="0040261F" w:rsidRPr="00C80667" w:rsidRDefault="0040261F" w:rsidP="00C37354">
            <w:pPr>
              <w:spacing w:before="120" w:after="120" w:line="288" w:lineRule="auto"/>
              <w:jc w:val="center"/>
              <w:rPr>
                <w:rFonts w:cs="Times New Roman"/>
                <w:b/>
                <w:sz w:val="22"/>
              </w:rPr>
            </w:pPr>
            <w:r w:rsidRPr="00C80667">
              <w:rPr>
                <w:rFonts w:cs="Times New Roman"/>
                <w:b/>
                <w:sz w:val="22"/>
              </w:rPr>
              <w:t>lý</w:t>
            </w:r>
          </w:p>
        </w:tc>
      </w:tr>
      <w:tr w:rsidR="0040261F" w:rsidRPr="00C80667" w:rsidTr="003637E4">
        <w:tc>
          <w:tcPr>
            <w:tcW w:w="1951" w:type="dxa"/>
            <w:vAlign w:val="center"/>
          </w:tcPr>
          <w:p w:rsidR="0040261F" w:rsidRPr="00C80667" w:rsidRDefault="0040261F" w:rsidP="00C37354">
            <w:pPr>
              <w:spacing w:before="120" w:after="120" w:line="288" w:lineRule="auto"/>
              <w:rPr>
                <w:rFonts w:cs="Times New Roman"/>
                <w:sz w:val="22"/>
              </w:rPr>
            </w:pPr>
            <w:r w:rsidRPr="00C80667">
              <w:rPr>
                <w:rFonts w:cs="Times New Roman"/>
                <w:sz w:val="22"/>
              </w:rPr>
              <w:t>Lần 1</w:t>
            </w:r>
            <w:r w:rsidR="00E8666A">
              <w:rPr>
                <w:rFonts w:cs="Times New Roman"/>
                <w:sz w:val="22"/>
              </w:rPr>
              <w:t>(10.02.2022)</w:t>
            </w:r>
          </w:p>
        </w:tc>
        <w:tc>
          <w:tcPr>
            <w:tcW w:w="851"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14,6</w:t>
            </w:r>
          </w:p>
        </w:tc>
        <w:tc>
          <w:tcPr>
            <w:tcW w:w="845"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352</w:t>
            </w:r>
          </w:p>
        </w:tc>
        <w:tc>
          <w:tcPr>
            <w:tcW w:w="709"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10</w:t>
            </w:r>
          </w:p>
        </w:tc>
        <w:tc>
          <w:tcPr>
            <w:tcW w:w="851"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1300</w:t>
            </w:r>
          </w:p>
        </w:tc>
        <w:tc>
          <w:tcPr>
            <w:tcW w:w="708"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12</w:t>
            </w:r>
          </w:p>
        </w:tc>
        <w:tc>
          <w:tcPr>
            <w:tcW w:w="852"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1888</w:t>
            </w:r>
          </w:p>
        </w:tc>
        <w:tc>
          <w:tcPr>
            <w:tcW w:w="709"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17</w:t>
            </w:r>
          </w:p>
        </w:tc>
        <w:tc>
          <w:tcPr>
            <w:tcW w:w="850"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159,50</w:t>
            </w:r>
          </w:p>
        </w:tc>
        <w:tc>
          <w:tcPr>
            <w:tcW w:w="709"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0,47</w:t>
            </w:r>
          </w:p>
        </w:tc>
        <w:tc>
          <w:tcPr>
            <w:tcW w:w="850"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184,04</w:t>
            </w:r>
          </w:p>
        </w:tc>
        <w:tc>
          <w:tcPr>
            <w:tcW w:w="855"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14,49</w:t>
            </w:r>
          </w:p>
        </w:tc>
        <w:tc>
          <w:tcPr>
            <w:tcW w:w="851"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39,78</w:t>
            </w:r>
          </w:p>
        </w:tc>
        <w:tc>
          <w:tcPr>
            <w:tcW w:w="709"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2,19</w:t>
            </w:r>
          </w:p>
        </w:tc>
        <w:tc>
          <w:tcPr>
            <w:tcW w:w="854"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1,3</w:t>
            </w:r>
          </w:p>
        </w:tc>
        <w:tc>
          <w:tcPr>
            <w:tcW w:w="709" w:type="dxa"/>
            <w:vAlign w:val="center"/>
          </w:tcPr>
          <w:p w:rsidR="0040261F"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40261F" w:rsidRPr="00C80667" w:rsidRDefault="00E8666A" w:rsidP="003637E4">
            <w:pPr>
              <w:spacing w:before="120" w:after="120" w:line="288" w:lineRule="auto"/>
              <w:jc w:val="center"/>
              <w:rPr>
                <w:rFonts w:cs="Times New Roman"/>
                <w:sz w:val="22"/>
              </w:rPr>
            </w:pPr>
            <w:r>
              <w:rPr>
                <w:rFonts w:cs="Times New Roman"/>
                <w:sz w:val="22"/>
              </w:rPr>
              <w:t>24.000</w:t>
            </w:r>
          </w:p>
        </w:tc>
        <w:tc>
          <w:tcPr>
            <w:tcW w:w="709" w:type="dxa"/>
            <w:vAlign w:val="center"/>
          </w:tcPr>
          <w:p w:rsidR="0040261F" w:rsidRPr="00C80667" w:rsidRDefault="00850417" w:rsidP="003637E4">
            <w:pPr>
              <w:spacing w:before="120" w:after="120" w:line="288" w:lineRule="auto"/>
              <w:jc w:val="center"/>
              <w:rPr>
                <w:sz w:val="22"/>
              </w:rPr>
            </w:pPr>
            <w:r>
              <w:rPr>
                <w:sz w:val="22"/>
              </w:rPr>
              <w:t>2100</w:t>
            </w:r>
          </w:p>
        </w:tc>
      </w:tr>
      <w:tr w:rsidR="00850417" w:rsidRPr="00C80667" w:rsidTr="003637E4">
        <w:tc>
          <w:tcPr>
            <w:tcW w:w="1951" w:type="dxa"/>
            <w:vAlign w:val="center"/>
          </w:tcPr>
          <w:p w:rsidR="00850417" w:rsidRPr="00C80667" w:rsidRDefault="00850417" w:rsidP="00C37354">
            <w:pPr>
              <w:spacing w:before="120" w:after="120" w:line="288" w:lineRule="auto"/>
              <w:rPr>
                <w:rFonts w:cs="Times New Roman"/>
                <w:sz w:val="22"/>
              </w:rPr>
            </w:pPr>
            <w:r w:rsidRPr="00C80667">
              <w:rPr>
                <w:rFonts w:cs="Times New Roman"/>
                <w:sz w:val="22"/>
              </w:rPr>
              <w:t>Lần 2</w:t>
            </w:r>
            <w:r>
              <w:rPr>
                <w:rFonts w:cs="Times New Roman"/>
                <w:sz w:val="22"/>
              </w:rPr>
              <w:t>(11.02.2022)</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14,4</w:t>
            </w:r>
          </w:p>
        </w:tc>
        <w:tc>
          <w:tcPr>
            <w:tcW w:w="845" w:type="dxa"/>
            <w:vAlign w:val="center"/>
          </w:tcPr>
          <w:p w:rsidR="00850417" w:rsidRDefault="00850417" w:rsidP="003637E4">
            <w:pPr>
              <w:jc w:val="center"/>
            </w:pPr>
            <w:r w:rsidRPr="00097E98">
              <w:rPr>
                <w:rFonts w:cs="Times New Roman"/>
                <w:sz w:val="22"/>
              </w:rPr>
              <w:t>352</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8</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1300</w:t>
            </w:r>
          </w:p>
        </w:tc>
        <w:tc>
          <w:tcPr>
            <w:tcW w:w="708"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11</w:t>
            </w:r>
          </w:p>
        </w:tc>
        <w:tc>
          <w:tcPr>
            <w:tcW w:w="852"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1888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159,50</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0,31</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184,04</w:t>
            </w:r>
          </w:p>
        </w:tc>
        <w:tc>
          <w:tcPr>
            <w:tcW w:w="855"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14,69</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39,78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2,82</w:t>
            </w:r>
          </w:p>
        </w:tc>
        <w:tc>
          <w:tcPr>
            <w:tcW w:w="854"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24.000</w:t>
            </w:r>
          </w:p>
        </w:tc>
        <w:tc>
          <w:tcPr>
            <w:tcW w:w="709" w:type="dxa"/>
            <w:vAlign w:val="center"/>
          </w:tcPr>
          <w:p w:rsidR="00850417" w:rsidRPr="00C80667" w:rsidRDefault="00850417" w:rsidP="003637E4">
            <w:pPr>
              <w:spacing w:before="120" w:after="120" w:line="288" w:lineRule="auto"/>
              <w:jc w:val="center"/>
              <w:rPr>
                <w:sz w:val="22"/>
              </w:rPr>
            </w:pPr>
            <w:r>
              <w:rPr>
                <w:sz w:val="22"/>
              </w:rPr>
              <w:t>1500</w:t>
            </w:r>
          </w:p>
        </w:tc>
      </w:tr>
      <w:tr w:rsidR="00850417" w:rsidRPr="00C80667" w:rsidTr="003637E4">
        <w:tc>
          <w:tcPr>
            <w:tcW w:w="1951" w:type="dxa"/>
            <w:vAlign w:val="center"/>
          </w:tcPr>
          <w:p w:rsidR="00850417" w:rsidRPr="00C80667" w:rsidRDefault="00850417" w:rsidP="00C37354">
            <w:pPr>
              <w:spacing w:before="120" w:after="120" w:line="288" w:lineRule="auto"/>
              <w:rPr>
                <w:rFonts w:cs="Times New Roman"/>
                <w:sz w:val="22"/>
              </w:rPr>
            </w:pPr>
            <w:r w:rsidRPr="00C80667">
              <w:rPr>
                <w:rFonts w:cs="Times New Roman"/>
                <w:sz w:val="22"/>
              </w:rPr>
              <w:t>Lần 3</w:t>
            </w:r>
            <w:r>
              <w:rPr>
                <w:rFonts w:cs="Times New Roman"/>
                <w:sz w:val="22"/>
              </w:rPr>
              <w:t>(14.02.2022)</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15,1</w:t>
            </w:r>
          </w:p>
        </w:tc>
        <w:tc>
          <w:tcPr>
            <w:tcW w:w="845" w:type="dxa"/>
            <w:vAlign w:val="center"/>
          </w:tcPr>
          <w:p w:rsidR="00850417" w:rsidRDefault="00850417" w:rsidP="003637E4">
            <w:pPr>
              <w:jc w:val="center"/>
            </w:pPr>
            <w:r w:rsidRPr="00097E98">
              <w:rPr>
                <w:rFonts w:cs="Times New Roman"/>
                <w:sz w:val="22"/>
              </w:rPr>
              <w:t>352</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7</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1300</w:t>
            </w:r>
          </w:p>
        </w:tc>
        <w:tc>
          <w:tcPr>
            <w:tcW w:w="708"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9</w:t>
            </w:r>
          </w:p>
        </w:tc>
        <w:tc>
          <w:tcPr>
            <w:tcW w:w="852"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1888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12</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159,50</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0,73</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184,04</w:t>
            </w:r>
          </w:p>
        </w:tc>
        <w:tc>
          <w:tcPr>
            <w:tcW w:w="855"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8,67</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39,78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1,55</w:t>
            </w:r>
          </w:p>
        </w:tc>
        <w:tc>
          <w:tcPr>
            <w:tcW w:w="854"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24.000</w:t>
            </w:r>
          </w:p>
        </w:tc>
        <w:tc>
          <w:tcPr>
            <w:tcW w:w="709" w:type="dxa"/>
            <w:vAlign w:val="center"/>
          </w:tcPr>
          <w:p w:rsidR="00850417" w:rsidRPr="00C80667" w:rsidRDefault="00850417" w:rsidP="003637E4">
            <w:pPr>
              <w:spacing w:before="120" w:after="120" w:line="288" w:lineRule="auto"/>
              <w:jc w:val="center"/>
              <w:rPr>
                <w:sz w:val="22"/>
              </w:rPr>
            </w:pPr>
            <w:r>
              <w:rPr>
                <w:sz w:val="22"/>
              </w:rPr>
              <w:t>2100</w:t>
            </w:r>
          </w:p>
        </w:tc>
      </w:tr>
      <w:tr w:rsidR="00850417" w:rsidRPr="00C80667" w:rsidTr="003637E4">
        <w:tc>
          <w:tcPr>
            <w:tcW w:w="1951" w:type="dxa"/>
            <w:vAlign w:val="center"/>
          </w:tcPr>
          <w:p w:rsidR="00850417" w:rsidRPr="00C80667" w:rsidRDefault="00850417" w:rsidP="00C37354">
            <w:pPr>
              <w:spacing w:before="120" w:after="120" w:line="288" w:lineRule="auto"/>
              <w:rPr>
                <w:rFonts w:cs="Times New Roman"/>
                <w:sz w:val="22"/>
              </w:rPr>
            </w:pPr>
            <w:r w:rsidRPr="00C80667">
              <w:rPr>
                <w:rFonts w:cs="Times New Roman"/>
                <w:sz w:val="22"/>
              </w:rPr>
              <w:t>Lần 4</w:t>
            </w:r>
            <w:r>
              <w:rPr>
                <w:rFonts w:cs="Times New Roman"/>
                <w:sz w:val="22"/>
              </w:rPr>
              <w:t>(15.02.2022)</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14,85</w:t>
            </w:r>
          </w:p>
        </w:tc>
        <w:tc>
          <w:tcPr>
            <w:tcW w:w="845" w:type="dxa"/>
            <w:vAlign w:val="center"/>
          </w:tcPr>
          <w:p w:rsidR="00850417" w:rsidRDefault="00850417" w:rsidP="003637E4">
            <w:pPr>
              <w:jc w:val="center"/>
            </w:pPr>
            <w:r w:rsidRPr="00097E98">
              <w:rPr>
                <w:rFonts w:cs="Times New Roman"/>
                <w:sz w:val="22"/>
              </w:rPr>
              <w:t>352</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5</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1300</w:t>
            </w:r>
          </w:p>
        </w:tc>
        <w:tc>
          <w:tcPr>
            <w:tcW w:w="708"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9</w:t>
            </w:r>
          </w:p>
        </w:tc>
        <w:tc>
          <w:tcPr>
            <w:tcW w:w="852"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1888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159,50</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0,41</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184,04</w:t>
            </w:r>
          </w:p>
        </w:tc>
        <w:tc>
          <w:tcPr>
            <w:tcW w:w="855"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12,95</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39,78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2,32</w:t>
            </w:r>
          </w:p>
        </w:tc>
        <w:tc>
          <w:tcPr>
            <w:tcW w:w="854"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24.000</w:t>
            </w:r>
          </w:p>
        </w:tc>
        <w:tc>
          <w:tcPr>
            <w:tcW w:w="709" w:type="dxa"/>
            <w:vAlign w:val="center"/>
          </w:tcPr>
          <w:p w:rsidR="00850417" w:rsidRPr="00C80667" w:rsidRDefault="00850417" w:rsidP="003637E4">
            <w:pPr>
              <w:spacing w:before="120" w:after="120" w:line="288" w:lineRule="auto"/>
              <w:jc w:val="center"/>
              <w:rPr>
                <w:sz w:val="22"/>
              </w:rPr>
            </w:pPr>
            <w:r>
              <w:rPr>
                <w:sz w:val="22"/>
              </w:rPr>
              <w:t>1500</w:t>
            </w:r>
          </w:p>
        </w:tc>
      </w:tr>
      <w:tr w:rsidR="00850417" w:rsidRPr="00C80667" w:rsidTr="003637E4">
        <w:tc>
          <w:tcPr>
            <w:tcW w:w="1951" w:type="dxa"/>
            <w:vAlign w:val="center"/>
          </w:tcPr>
          <w:p w:rsidR="00850417" w:rsidRPr="00C80667" w:rsidRDefault="00850417" w:rsidP="00C37354">
            <w:pPr>
              <w:spacing w:before="120" w:after="120" w:line="288" w:lineRule="auto"/>
              <w:rPr>
                <w:rFonts w:cs="Times New Roman"/>
                <w:sz w:val="22"/>
              </w:rPr>
            </w:pPr>
            <w:r w:rsidRPr="00C80667">
              <w:rPr>
                <w:rFonts w:cs="Times New Roman"/>
                <w:sz w:val="22"/>
              </w:rPr>
              <w:t>Lần 5</w:t>
            </w:r>
            <w:r>
              <w:rPr>
                <w:rFonts w:cs="Times New Roman"/>
                <w:sz w:val="22"/>
              </w:rPr>
              <w:t>(16.02.2022)</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15,1</w:t>
            </w:r>
          </w:p>
        </w:tc>
        <w:tc>
          <w:tcPr>
            <w:tcW w:w="845" w:type="dxa"/>
            <w:vAlign w:val="center"/>
          </w:tcPr>
          <w:p w:rsidR="00850417" w:rsidRDefault="00850417" w:rsidP="003637E4">
            <w:pPr>
              <w:jc w:val="center"/>
            </w:pPr>
            <w:r w:rsidRPr="00097E98">
              <w:rPr>
                <w:rFonts w:cs="Times New Roman"/>
                <w:sz w:val="22"/>
              </w:rPr>
              <w:t>352</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7</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1300</w:t>
            </w:r>
          </w:p>
        </w:tc>
        <w:tc>
          <w:tcPr>
            <w:tcW w:w="708"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10</w:t>
            </w:r>
          </w:p>
        </w:tc>
        <w:tc>
          <w:tcPr>
            <w:tcW w:w="852"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1888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14</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159,50</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0,83</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184,04</w:t>
            </w:r>
          </w:p>
        </w:tc>
        <w:tc>
          <w:tcPr>
            <w:tcW w:w="855"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10,71</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39,78</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1,86</w:t>
            </w:r>
          </w:p>
        </w:tc>
        <w:tc>
          <w:tcPr>
            <w:tcW w:w="854"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24.000</w:t>
            </w:r>
          </w:p>
        </w:tc>
        <w:tc>
          <w:tcPr>
            <w:tcW w:w="709" w:type="dxa"/>
            <w:vAlign w:val="center"/>
          </w:tcPr>
          <w:p w:rsidR="00850417" w:rsidRPr="00C80667" w:rsidRDefault="00850417" w:rsidP="003637E4">
            <w:pPr>
              <w:spacing w:before="120" w:after="120" w:line="288" w:lineRule="auto"/>
              <w:jc w:val="center"/>
              <w:rPr>
                <w:sz w:val="22"/>
              </w:rPr>
            </w:pPr>
            <w:r>
              <w:rPr>
                <w:sz w:val="22"/>
              </w:rPr>
              <w:t>2100</w:t>
            </w:r>
          </w:p>
        </w:tc>
      </w:tr>
      <w:tr w:rsidR="00850417" w:rsidRPr="00C80667" w:rsidTr="003637E4">
        <w:tc>
          <w:tcPr>
            <w:tcW w:w="1951" w:type="dxa"/>
            <w:vAlign w:val="center"/>
          </w:tcPr>
          <w:p w:rsidR="00850417" w:rsidRPr="00C80667" w:rsidRDefault="00850417" w:rsidP="00C37354">
            <w:pPr>
              <w:spacing w:before="120" w:after="120" w:line="288" w:lineRule="auto"/>
              <w:rPr>
                <w:rFonts w:cs="Times New Roman"/>
                <w:sz w:val="22"/>
              </w:rPr>
            </w:pPr>
            <w:r>
              <w:rPr>
                <w:rFonts w:cs="Times New Roman"/>
                <w:sz w:val="22"/>
              </w:rPr>
              <w:t>Lần 6(17.02.2022)</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w:t>
            </w:r>
            <w:r w:rsidR="003637E4">
              <w:rPr>
                <w:rFonts w:cs="Times New Roman"/>
                <w:sz w:val="22"/>
              </w:rPr>
              <w:t>,</w:t>
            </w:r>
            <w:r>
              <w:rPr>
                <w:rFonts w:cs="Times New Roman"/>
                <w:sz w:val="22"/>
              </w:rPr>
              <w:t>5</w:t>
            </w:r>
          </w:p>
        </w:tc>
        <w:tc>
          <w:tcPr>
            <w:tcW w:w="845" w:type="dxa"/>
            <w:vAlign w:val="center"/>
          </w:tcPr>
          <w:p w:rsidR="00850417" w:rsidRDefault="00850417" w:rsidP="003637E4">
            <w:pPr>
              <w:jc w:val="center"/>
            </w:pPr>
            <w:r w:rsidRPr="00097E98">
              <w:rPr>
                <w:rFonts w:cs="Times New Roman"/>
                <w:sz w:val="22"/>
              </w:rPr>
              <w:t>352</w:t>
            </w:r>
          </w:p>
        </w:tc>
        <w:tc>
          <w:tcPr>
            <w:tcW w:w="709" w:type="dxa"/>
            <w:vAlign w:val="center"/>
          </w:tcPr>
          <w:p w:rsidR="00850417" w:rsidRPr="00C80667" w:rsidRDefault="003637E4" w:rsidP="003637E4">
            <w:pPr>
              <w:spacing w:before="120" w:after="120" w:line="288" w:lineRule="auto"/>
              <w:jc w:val="center"/>
              <w:rPr>
                <w:rFonts w:cs="Times New Roman"/>
                <w:sz w:val="22"/>
              </w:rPr>
            </w:pPr>
            <w:r>
              <w:rPr>
                <w:rFonts w:cs="Times New Roman"/>
                <w:sz w:val="22"/>
              </w:rPr>
              <w:t>9</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1300</w:t>
            </w:r>
          </w:p>
        </w:tc>
        <w:tc>
          <w:tcPr>
            <w:tcW w:w="708" w:type="dxa"/>
            <w:vAlign w:val="center"/>
          </w:tcPr>
          <w:p w:rsidR="00850417" w:rsidRPr="00C80667" w:rsidRDefault="003637E4" w:rsidP="003637E4">
            <w:pPr>
              <w:spacing w:before="120" w:after="120" w:line="288" w:lineRule="auto"/>
              <w:jc w:val="center"/>
              <w:rPr>
                <w:rFonts w:cs="Times New Roman"/>
                <w:sz w:val="22"/>
              </w:rPr>
            </w:pPr>
            <w:r>
              <w:rPr>
                <w:rFonts w:cs="Times New Roman"/>
                <w:sz w:val="22"/>
              </w:rPr>
              <w:t>7</w:t>
            </w:r>
          </w:p>
        </w:tc>
        <w:tc>
          <w:tcPr>
            <w:tcW w:w="852"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1888</w:t>
            </w:r>
          </w:p>
        </w:tc>
        <w:tc>
          <w:tcPr>
            <w:tcW w:w="709" w:type="dxa"/>
            <w:vAlign w:val="center"/>
          </w:tcPr>
          <w:p w:rsidR="00850417" w:rsidRPr="00C80667" w:rsidRDefault="003637E4" w:rsidP="003637E4">
            <w:pPr>
              <w:spacing w:before="120" w:after="120" w:line="288" w:lineRule="auto"/>
              <w:jc w:val="center"/>
              <w:rPr>
                <w:rFonts w:cs="Times New Roman"/>
                <w:sz w:val="22"/>
              </w:rPr>
            </w:pPr>
            <w:r>
              <w:rPr>
                <w:rFonts w:cs="Times New Roman"/>
                <w:sz w:val="22"/>
              </w:rPr>
              <w:t>11</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159,50</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0,</w:t>
            </w:r>
            <w:r w:rsidR="003637E4">
              <w:rPr>
                <w:rFonts w:cs="Times New Roman"/>
                <w:sz w:val="22"/>
              </w:rPr>
              <w:t>29</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184,04</w:t>
            </w:r>
          </w:p>
        </w:tc>
        <w:tc>
          <w:tcPr>
            <w:tcW w:w="855" w:type="dxa"/>
            <w:vAlign w:val="center"/>
          </w:tcPr>
          <w:p w:rsidR="00850417" w:rsidRPr="00C80667" w:rsidRDefault="003637E4" w:rsidP="003637E4">
            <w:pPr>
              <w:spacing w:before="120" w:after="120" w:line="288" w:lineRule="auto"/>
              <w:jc w:val="center"/>
              <w:rPr>
                <w:rFonts w:cs="Times New Roman"/>
                <w:sz w:val="22"/>
              </w:rPr>
            </w:pPr>
            <w:r>
              <w:rPr>
                <w:rFonts w:cs="Times New Roman"/>
                <w:sz w:val="22"/>
              </w:rPr>
              <w:t>7,46</w:t>
            </w:r>
          </w:p>
        </w:tc>
        <w:tc>
          <w:tcPr>
            <w:tcW w:w="851"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39,78</w:t>
            </w:r>
          </w:p>
        </w:tc>
        <w:tc>
          <w:tcPr>
            <w:tcW w:w="709" w:type="dxa"/>
            <w:vAlign w:val="center"/>
          </w:tcPr>
          <w:p w:rsidR="00850417" w:rsidRPr="00C80667" w:rsidRDefault="003637E4" w:rsidP="003637E4">
            <w:pPr>
              <w:spacing w:before="120" w:after="120" w:line="288" w:lineRule="auto"/>
              <w:jc w:val="center"/>
              <w:rPr>
                <w:rFonts w:cs="Times New Roman"/>
                <w:sz w:val="22"/>
              </w:rPr>
            </w:pPr>
            <w:r>
              <w:rPr>
                <w:rFonts w:cs="Times New Roman"/>
                <w:sz w:val="22"/>
              </w:rPr>
              <w:t>1,37</w:t>
            </w:r>
          </w:p>
        </w:tc>
        <w:tc>
          <w:tcPr>
            <w:tcW w:w="854"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1,3</w:t>
            </w:r>
          </w:p>
        </w:tc>
        <w:tc>
          <w:tcPr>
            <w:tcW w:w="709"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KPH</w:t>
            </w:r>
          </w:p>
        </w:tc>
        <w:tc>
          <w:tcPr>
            <w:tcW w:w="850" w:type="dxa"/>
            <w:vAlign w:val="center"/>
          </w:tcPr>
          <w:p w:rsidR="00850417" w:rsidRPr="00C80667" w:rsidRDefault="00850417" w:rsidP="003637E4">
            <w:pPr>
              <w:spacing w:before="120" w:after="120" w:line="288" w:lineRule="auto"/>
              <w:jc w:val="center"/>
              <w:rPr>
                <w:rFonts w:cs="Times New Roman"/>
                <w:sz w:val="22"/>
              </w:rPr>
            </w:pPr>
            <w:r>
              <w:rPr>
                <w:rFonts w:cs="Times New Roman"/>
                <w:sz w:val="22"/>
              </w:rPr>
              <w:t>24.000</w:t>
            </w:r>
          </w:p>
        </w:tc>
        <w:tc>
          <w:tcPr>
            <w:tcW w:w="709" w:type="dxa"/>
            <w:vAlign w:val="center"/>
          </w:tcPr>
          <w:p w:rsidR="00850417" w:rsidRPr="00C80667" w:rsidRDefault="003637E4" w:rsidP="003637E4">
            <w:pPr>
              <w:spacing w:before="120" w:after="120" w:line="288" w:lineRule="auto"/>
              <w:jc w:val="center"/>
              <w:rPr>
                <w:sz w:val="22"/>
              </w:rPr>
            </w:pPr>
            <w:r>
              <w:rPr>
                <w:sz w:val="22"/>
              </w:rPr>
              <w:t>2400</w:t>
            </w:r>
          </w:p>
        </w:tc>
      </w:tr>
      <w:tr w:rsidR="003637E4" w:rsidRPr="00C80667" w:rsidTr="003637E4">
        <w:trPr>
          <w:trHeight w:val="387"/>
        </w:trPr>
        <w:tc>
          <w:tcPr>
            <w:tcW w:w="1951" w:type="dxa"/>
            <w:vAlign w:val="center"/>
          </w:tcPr>
          <w:p w:rsidR="003637E4" w:rsidRPr="00C80667" w:rsidRDefault="003637E4" w:rsidP="00C37354">
            <w:pPr>
              <w:spacing w:before="120" w:after="120" w:line="288" w:lineRule="auto"/>
              <w:rPr>
                <w:rFonts w:cs="Times New Roman"/>
                <w:sz w:val="22"/>
              </w:rPr>
            </w:pPr>
            <w:r>
              <w:rPr>
                <w:rFonts w:cs="Times New Roman"/>
                <w:sz w:val="22"/>
              </w:rPr>
              <w:t>Lần 7(18.02.2022)</w:t>
            </w:r>
          </w:p>
        </w:tc>
        <w:tc>
          <w:tcPr>
            <w:tcW w:w="851"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15,95</w:t>
            </w:r>
          </w:p>
        </w:tc>
        <w:tc>
          <w:tcPr>
            <w:tcW w:w="845" w:type="dxa"/>
            <w:vAlign w:val="center"/>
          </w:tcPr>
          <w:p w:rsidR="003637E4" w:rsidRDefault="003637E4" w:rsidP="003637E4">
            <w:pPr>
              <w:jc w:val="center"/>
            </w:pPr>
            <w:r w:rsidRPr="00097E98">
              <w:rPr>
                <w:rFonts w:cs="Times New Roman"/>
                <w:sz w:val="22"/>
              </w:rPr>
              <w:t>352</w:t>
            </w:r>
          </w:p>
        </w:tc>
        <w:tc>
          <w:tcPr>
            <w:tcW w:w="709"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7</w:t>
            </w:r>
          </w:p>
        </w:tc>
        <w:tc>
          <w:tcPr>
            <w:tcW w:w="851"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1300</w:t>
            </w:r>
          </w:p>
        </w:tc>
        <w:tc>
          <w:tcPr>
            <w:tcW w:w="708"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10</w:t>
            </w:r>
          </w:p>
        </w:tc>
        <w:tc>
          <w:tcPr>
            <w:tcW w:w="852"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1888</w:t>
            </w:r>
          </w:p>
        </w:tc>
        <w:tc>
          <w:tcPr>
            <w:tcW w:w="709"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13</w:t>
            </w:r>
          </w:p>
        </w:tc>
        <w:tc>
          <w:tcPr>
            <w:tcW w:w="850"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159,50</w:t>
            </w:r>
          </w:p>
        </w:tc>
        <w:tc>
          <w:tcPr>
            <w:tcW w:w="709"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0,25</w:t>
            </w:r>
          </w:p>
        </w:tc>
        <w:tc>
          <w:tcPr>
            <w:tcW w:w="850"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184,04</w:t>
            </w:r>
          </w:p>
        </w:tc>
        <w:tc>
          <w:tcPr>
            <w:tcW w:w="855"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9,84</w:t>
            </w:r>
          </w:p>
        </w:tc>
        <w:tc>
          <w:tcPr>
            <w:tcW w:w="851"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39,78</w:t>
            </w:r>
          </w:p>
        </w:tc>
        <w:tc>
          <w:tcPr>
            <w:tcW w:w="709"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1,6</w:t>
            </w:r>
          </w:p>
        </w:tc>
        <w:tc>
          <w:tcPr>
            <w:tcW w:w="854"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1,3</w:t>
            </w:r>
          </w:p>
        </w:tc>
        <w:tc>
          <w:tcPr>
            <w:tcW w:w="709"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KPH</w:t>
            </w:r>
          </w:p>
        </w:tc>
        <w:tc>
          <w:tcPr>
            <w:tcW w:w="850" w:type="dxa"/>
            <w:vAlign w:val="center"/>
          </w:tcPr>
          <w:p w:rsidR="003637E4" w:rsidRPr="00C80667" w:rsidRDefault="003637E4" w:rsidP="003637E4">
            <w:pPr>
              <w:spacing w:before="120" w:after="120" w:line="288" w:lineRule="auto"/>
              <w:jc w:val="center"/>
              <w:rPr>
                <w:rFonts w:cs="Times New Roman"/>
                <w:sz w:val="22"/>
              </w:rPr>
            </w:pPr>
            <w:r>
              <w:rPr>
                <w:rFonts w:cs="Times New Roman"/>
                <w:sz w:val="22"/>
              </w:rPr>
              <w:t>24.000</w:t>
            </w:r>
          </w:p>
        </w:tc>
        <w:tc>
          <w:tcPr>
            <w:tcW w:w="709" w:type="dxa"/>
            <w:vAlign w:val="center"/>
          </w:tcPr>
          <w:p w:rsidR="003637E4" w:rsidRPr="00C80667" w:rsidRDefault="003637E4" w:rsidP="003637E4">
            <w:pPr>
              <w:spacing w:before="120" w:after="120" w:line="288" w:lineRule="auto"/>
              <w:jc w:val="center"/>
              <w:rPr>
                <w:sz w:val="22"/>
              </w:rPr>
            </w:pPr>
            <w:r>
              <w:rPr>
                <w:sz w:val="22"/>
              </w:rPr>
              <w:t>1500</w:t>
            </w:r>
          </w:p>
        </w:tc>
      </w:tr>
      <w:tr w:rsidR="0040261F" w:rsidRPr="00C80667" w:rsidTr="003637E4">
        <w:trPr>
          <w:trHeight w:val="692"/>
        </w:trPr>
        <w:tc>
          <w:tcPr>
            <w:tcW w:w="1951" w:type="dxa"/>
          </w:tcPr>
          <w:p w:rsidR="0040261F" w:rsidRPr="00C80667" w:rsidRDefault="0040261F" w:rsidP="00C37354">
            <w:pPr>
              <w:spacing w:before="120" w:after="120" w:line="288" w:lineRule="auto"/>
              <w:rPr>
                <w:rFonts w:cs="Times New Roman"/>
                <w:sz w:val="22"/>
              </w:rPr>
            </w:pPr>
            <w:r>
              <w:rPr>
                <w:rFonts w:cs="Times New Roman"/>
                <w:sz w:val="22"/>
              </w:rPr>
              <w:t>Theo QCVN 11-MT:2015/BTNMT</w:t>
            </w:r>
          </w:p>
        </w:tc>
        <w:tc>
          <w:tcPr>
            <w:tcW w:w="851" w:type="dxa"/>
            <w:vAlign w:val="center"/>
          </w:tcPr>
          <w:p w:rsidR="0040261F" w:rsidRPr="00C80667" w:rsidRDefault="0040261F" w:rsidP="003637E4">
            <w:pPr>
              <w:spacing w:before="120" w:after="120" w:line="288" w:lineRule="auto"/>
              <w:jc w:val="center"/>
              <w:rPr>
                <w:rFonts w:cs="Times New Roman"/>
                <w:sz w:val="22"/>
              </w:rPr>
            </w:pPr>
          </w:p>
        </w:tc>
        <w:tc>
          <w:tcPr>
            <w:tcW w:w="845" w:type="dxa"/>
            <w:vAlign w:val="center"/>
          </w:tcPr>
          <w:p w:rsidR="0040261F" w:rsidRPr="00C80667" w:rsidRDefault="0040261F" w:rsidP="003637E4">
            <w:pPr>
              <w:spacing w:before="120" w:after="120" w:line="288" w:lineRule="auto"/>
              <w:jc w:val="center"/>
              <w:rPr>
                <w:rFonts w:cs="Times New Roman"/>
                <w:sz w:val="22"/>
              </w:rPr>
            </w:pPr>
          </w:p>
        </w:tc>
        <w:tc>
          <w:tcPr>
            <w:tcW w:w="709"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50</w:t>
            </w:r>
          </w:p>
        </w:tc>
        <w:tc>
          <w:tcPr>
            <w:tcW w:w="851" w:type="dxa"/>
            <w:vAlign w:val="center"/>
          </w:tcPr>
          <w:p w:rsidR="0040261F" w:rsidRPr="003637E4" w:rsidRDefault="0040261F" w:rsidP="003637E4">
            <w:pPr>
              <w:spacing w:before="120" w:after="120" w:line="288" w:lineRule="auto"/>
              <w:jc w:val="center"/>
              <w:rPr>
                <w:rFonts w:cs="Times New Roman"/>
                <w:b/>
                <w:sz w:val="22"/>
              </w:rPr>
            </w:pPr>
          </w:p>
        </w:tc>
        <w:tc>
          <w:tcPr>
            <w:tcW w:w="708"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30</w:t>
            </w:r>
          </w:p>
        </w:tc>
        <w:tc>
          <w:tcPr>
            <w:tcW w:w="852" w:type="dxa"/>
            <w:vAlign w:val="center"/>
          </w:tcPr>
          <w:p w:rsidR="0040261F" w:rsidRPr="003637E4" w:rsidRDefault="0040261F" w:rsidP="003637E4">
            <w:pPr>
              <w:spacing w:before="120" w:after="120" w:line="288" w:lineRule="auto"/>
              <w:jc w:val="center"/>
              <w:rPr>
                <w:rFonts w:cs="Times New Roman"/>
                <w:b/>
                <w:sz w:val="22"/>
              </w:rPr>
            </w:pPr>
          </w:p>
        </w:tc>
        <w:tc>
          <w:tcPr>
            <w:tcW w:w="709"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75</w:t>
            </w:r>
          </w:p>
        </w:tc>
        <w:tc>
          <w:tcPr>
            <w:tcW w:w="850" w:type="dxa"/>
            <w:vAlign w:val="center"/>
          </w:tcPr>
          <w:p w:rsidR="0040261F" w:rsidRPr="003637E4" w:rsidRDefault="0040261F" w:rsidP="003637E4">
            <w:pPr>
              <w:spacing w:before="120" w:after="120" w:line="288" w:lineRule="auto"/>
              <w:jc w:val="center"/>
              <w:rPr>
                <w:rFonts w:cs="Times New Roman"/>
                <w:b/>
                <w:sz w:val="22"/>
              </w:rPr>
            </w:pPr>
          </w:p>
        </w:tc>
        <w:tc>
          <w:tcPr>
            <w:tcW w:w="709"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10</w:t>
            </w:r>
          </w:p>
        </w:tc>
        <w:tc>
          <w:tcPr>
            <w:tcW w:w="850" w:type="dxa"/>
            <w:vAlign w:val="center"/>
          </w:tcPr>
          <w:p w:rsidR="0040261F" w:rsidRPr="003637E4" w:rsidRDefault="0040261F" w:rsidP="003637E4">
            <w:pPr>
              <w:spacing w:before="120" w:after="120" w:line="288" w:lineRule="auto"/>
              <w:jc w:val="center"/>
              <w:rPr>
                <w:rFonts w:cs="Times New Roman"/>
                <w:b/>
                <w:sz w:val="22"/>
              </w:rPr>
            </w:pPr>
          </w:p>
        </w:tc>
        <w:tc>
          <w:tcPr>
            <w:tcW w:w="855"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30</w:t>
            </w:r>
          </w:p>
        </w:tc>
        <w:tc>
          <w:tcPr>
            <w:tcW w:w="851" w:type="dxa"/>
            <w:vAlign w:val="center"/>
          </w:tcPr>
          <w:p w:rsidR="0040261F" w:rsidRPr="003637E4" w:rsidRDefault="0040261F" w:rsidP="003637E4">
            <w:pPr>
              <w:spacing w:before="120" w:after="120" w:line="288" w:lineRule="auto"/>
              <w:jc w:val="center"/>
              <w:rPr>
                <w:rFonts w:cs="Times New Roman"/>
                <w:b/>
                <w:sz w:val="22"/>
              </w:rPr>
            </w:pPr>
          </w:p>
        </w:tc>
        <w:tc>
          <w:tcPr>
            <w:tcW w:w="709"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10</w:t>
            </w:r>
          </w:p>
        </w:tc>
        <w:tc>
          <w:tcPr>
            <w:tcW w:w="854" w:type="dxa"/>
            <w:vAlign w:val="center"/>
          </w:tcPr>
          <w:p w:rsidR="0040261F" w:rsidRPr="003637E4" w:rsidRDefault="0040261F" w:rsidP="003637E4">
            <w:pPr>
              <w:spacing w:before="120" w:after="120" w:line="288" w:lineRule="auto"/>
              <w:jc w:val="center"/>
              <w:rPr>
                <w:rFonts w:cs="Times New Roman"/>
                <w:b/>
                <w:sz w:val="22"/>
              </w:rPr>
            </w:pPr>
          </w:p>
        </w:tc>
        <w:tc>
          <w:tcPr>
            <w:tcW w:w="709" w:type="dxa"/>
            <w:vAlign w:val="center"/>
          </w:tcPr>
          <w:p w:rsidR="0040261F" w:rsidRPr="003637E4" w:rsidRDefault="003637E4" w:rsidP="003637E4">
            <w:pPr>
              <w:spacing w:before="120" w:after="120" w:line="288" w:lineRule="auto"/>
              <w:jc w:val="center"/>
              <w:rPr>
                <w:rFonts w:cs="Times New Roman"/>
                <w:b/>
                <w:sz w:val="22"/>
              </w:rPr>
            </w:pPr>
            <w:r w:rsidRPr="003637E4">
              <w:rPr>
                <w:rFonts w:cs="Times New Roman"/>
                <w:b/>
                <w:sz w:val="22"/>
              </w:rPr>
              <w:t>10</w:t>
            </w:r>
          </w:p>
        </w:tc>
        <w:tc>
          <w:tcPr>
            <w:tcW w:w="850" w:type="dxa"/>
            <w:vAlign w:val="center"/>
          </w:tcPr>
          <w:p w:rsidR="0040261F" w:rsidRPr="003637E4" w:rsidRDefault="0040261F" w:rsidP="003637E4">
            <w:pPr>
              <w:spacing w:before="120" w:after="120" w:line="288" w:lineRule="auto"/>
              <w:jc w:val="center"/>
              <w:rPr>
                <w:rFonts w:cs="Times New Roman"/>
                <w:b/>
                <w:sz w:val="22"/>
              </w:rPr>
            </w:pPr>
          </w:p>
        </w:tc>
        <w:tc>
          <w:tcPr>
            <w:tcW w:w="709" w:type="dxa"/>
            <w:vAlign w:val="center"/>
          </w:tcPr>
          <w:p w:rsidR="0040261F" w:rsidRPr="003637E4" w:rsidRDefault="003637E4" w:rsidP="003637E4">
            <w:pPr>
              <w:spacing w:before="120" w:after="120" w:line="288" w:lineRule="auto"/>
              <w:jc w:val="center"/>
              <w:rPr>
                <w:b/>
                <w:sz w:val="22"/>
              </w:rPr>
            </w:pPr>
            <w:r w:rsidRPr="003637E4">
              <w:rPr>
                <w:b/>
                <w:sz w:val="22"/>
              </w:rPr>
              <w:t>3000</w:t>
            </w:r>
          </w:p>
        </w:tc>
      </w:tr>
    </w:tbl>
    <w:p w:rsidR="006F4359" w:rsidRPr="00CA5DCA" w:rsidRDefault="00B22005" w:rsidP="00CA5DCA">
      <w:pPr>
        <w:spacing w:before="120" w:after="120" w:line="288" w:lineRule="auto"/>
        <w:ind w:firstLine="567"/>
        <w:jc w:val="both"/>
        <w:rPr>
          <w:bCs/>
          <w:sz w:val="26"/>
          <w:szCs w:val="26"/>
        </w:rPr>
        <w:sectPr w:rsidR="006F4359" w:rsidRPr="00CA5DCA" w:rsidSect="00D32754">
          <w:pgSz w:w="16838" w:h="11906" w:orient="landscape"/>
          <w:pgMar w:top="1701" w:right="1134" w:bottom="1134" w:left="1134" w:header="720" w:footer="312" w:gutter="0"/>
          <w:pgNumType w:start="50" w:chapStyle="9"/>
          <w:cols w:space="720"/>
          <w:docGrid w:linePitch="381"/>
        </w:sectPr>
      </w:pPr>
      <w:r w:rsidRPr="00B22005">
        <w:rPr>
          <w:b/>
          <w:bCs/>
          <w:sz w:val="26"/>
          <w:szCs w:val="26"/>
          <w:u w:val="single"/>
        </w:rPr>
        <w:t>Nhận xét:</w:t>
      </w:r>
      <w:r w:rsidRPr="00B22005">
        <w:rPr>
          <w:bCs/>
          <w:sz w:val="26"/>
          <w:szCs w:val="26"/>
        </w:rPr>
        <w:t xml:space="preserve"> Kết quả quan trắc, lấy mẫu và đo đ</w:t>
      </w:r>
      <w:r>
        <w:rPr>
          <w:bCs/>
          <w:sz w:val="26"/>
          <w:szCs w:val="26"/>
        </w:rPr>
        <w:t>ạc</w:t>
      </w:r>
      <w:r w:rsidRPr="00B22005">
        <w:rPr>
          <w:bCs/>
          <w:sz w:val="26"/>
          <w:szCs w:val="26"/>
        </w:rPr>
        <w:t xml:space="preserve"> của 7 ngày liên tục đánh giá hiệu quả xử lý của toàn bộ hệ </w:t>
      </w:r>
      <w:proofErr w:type="gramStart"/>
      <w:r w:rsidRPr="00B22005">
        <w:rPr>
          <w:bCs/>
          <w:sz w:val="26"/>
          <w:szCs w:val="26"/>
        </w:rPr>
        <w:t>thống .</w:t>
      </w:r>
      <w:proofErr w:type="gramEnd"/>
      <w:r w:rsidRPr="00B22005">
        <w:rPr>
          <w:bCs/>
          <w:sz w:val="26"/>
          <w:szCs w:val="26"/>
        </w:rPr>
        <w:t xml:space="preserve"> Nước thải </w:t>
      </w:r>
      <w:r>
        <w:rPr>
          <w:bCs/>
          <w:sz w:val="26"/>
          <w:szCs w:val="26"/>
        </w:rPr>
        <w:t xml:space="preserve">đều </w:t>
      </w:r>
      <w:r w:rsidRPr="00B22005">
        <w:rPr>
          <w:bCs/>
          <w:sz w:val="26"/>
          <w:szCs w:val="26"/>
        </w:rPr>
        <w:t xml:space="preserve">đạt </w:t>
      </w:r>
      <w:r w:rsidRPr="00B22005">
        <w:rPr>
          <w:bCs/>
          <w:color w:val="000000"/>
          <w:sz w:val="26"/>
          <w:szCs w:val="26"/>
        </w:rPr>
        <w:t>QCVN 11-MT</w:t>
      </w:r>
      <w:proofErr w:type="gramStart"/>
      <w:r w:rsidRPr="00B22005">
        <w:rPr>
          <w:bCs/>
          <w:color w:val="000000"/>
          <w:sz w:val="26"/>
          <w:szCs w:val="26"/>
        </w:rPr>
        <w:t>:2015</w:t>
      </w:r>
      <w:proofErr w:type="gramEnd"/>
      <w:r w:rsidRPr="00B22005">
        <w:rPr>
          <w:bCs/>
          <w:color w:val="000000"/>
          <w:sz w:val="26"/>
          <w:szCs w:val="26"/>
        </w:rPr>
        <w:t>/BTNMT Cột A.</w:t>
      </w:r>
    </w:p>
    <w:p w:rsidR="00C37354" w:rsidRPr="00367204" w:rsidRDefault="00C37354" w:rsidP="00C37354">
      <w:pPr>
        <w:pStyle w:val="Heading3"/>
        <w:numPr>
          <w:ilvl w:val="2"/>
          <w:numId w:val="207"/>
        </w:numPr>
        <w:spacing w:before="120" w:after="120" w:line="288" w:lineRule="auto"/>
        <w:ind w:left="0"/>
        <w:rPr>
          <w:rFonts w:ascii="Times New Roman" w:hAnsi="Times New Roman" w:cs="Times New Roman"/>
          <w:b/>
          <w:color w:val="auto"/>
          <w:sz w:val="26"/>
          <w:szCs w:val="26"/>
          <w:lang w:eastAsia="zh-TW"/>
        </w:rPr>
      </w:pPr>
      <w:bookmarkStart w:id="202" w:name="_Toc96517663"/>
      <w:r w:rsidRPr="00367204">
        <w:rPr>
          <w:rFonts w:ascii="Times New Roman" w:hAnsi="Times New Roman" w:cs="Times New Roman"/>
          <w:b/>
          <w:color w:val="auto"/>
          <w:sz w:val="26"/>
          <w:szCs w:val="26"/>
          <w:lang w:eastAsia="zh-TW"/>
        </w:rPr>
        <w:lastRenderedPageBreak/>
        <w:t>Kết quả đánh giá hiệu quả xử lý của công trình, thiết bị xử lý bụi, khí thải</w:t>
      </w:r>
      <w:bookmarkEnd w:id="202"/>
    </w:p>
    <w:p w:rsidR="00C37354" w:rsidRPr="00367204" w:rsidRDefault="00C37354" w:rsidP="00C37354">
      <w:pPr>
        <w:spacing w:before="120" w:after="120" w:line="288" w:lineRule="auto"/>
        <w:ind w:firstLine="567"/>
        <w:rPr>
          <w:sz w:val="26"/>
          <w:szCs w:val="26"/>
          <w:lang w:eastAsia="zh-TW"/>
        </w:rPr>
      </w:pPr>
      <w:r w:rsidRPr="00367204">
        <w:rPr>
          <w:sz w:val="26"/>
          <w:szCs w:val="26"/>
          <w:lang w:eastAsia="zh-TW"/>
        </w:rPr>
        <w:t>Dự án hoạt động không phát sinh bụi và khí thải nên không thực hiện nội dung này</w:t>
      </w:r>
    </w:p>
    <w:p w:rsidR="006F4359" w:rsidRDefault="006F4359" w:rsidP="00C37354">
      <w:pPr>
        <w:pStyle w:val="Heading2"/>
        <w:spacing w:before="120" w:after="120" w:line="288" w:lineRule="auto"/>
        <w:rPr>
          <w:rFonts w:cs="Times New Roman"/>
          <w:b w:val="0"/>
          <w:sz w:val="26"/>
        </w:rPr>
      </w:pPr>
      <w:r>
        <w:rPr>
          <w:rFonts w:cs="Times New Roman"/>
          <w:sz w:val="26"/>
        </w:rPr>
        <w:t xml:space="preserve"> </w:t>
      </w:r>
      <w:bookmarkStart w:id="203" w:name="_Toc96517664"/>
      <w:r>
        <w:rPr>
          <w:rFonts w:cs="Times New Roman"/>
          <w:sz w:val="26"/>
        </w:rPr>
        <w:t xml:space="preserve">Chương trình quan trắc chất thải </w:t>
      </w:r>
      <w:proofErr w:type="gramStart"/>
      <w:r>
        <w:rPr>
          <w:rFonts w:cs="Times New Roman"/>
          <w:sz w:val="26"/>
        </w:rPr>
        <w:t>theo</w:t>
      </w:r>
      <w:proofErr w:type="gramEnd"/>
      <w:r>
        <w:rPr>
          <w:rFonts w:cs="Times New Roman"/>
          <w:sz w:val="26"/>
        </w:rPr>
        <w:t xml:space="preserve"> quy định của pháp luật</w:t>
      </w:r>
      <w:bookmarkEnd w:id="203"/>
    </w:p>
    <w:p w:rsidR="006F4359" w:rsidRDefault="006F4359" w:rsidP="00C37354">
      <w:pPr>
        <w:pStyle w:val="Heading3"/>
        <w:spacing w:before="120" w:after="120" w:line="288" w:lineRule="auto"/>
        <w:ind w:left="0"/>
        <w:rPr>
          <w:rFonts w:ascii="Times New Roman" w:hAnsi="Times New Roman" w:cs="Times New Roman"/>
          <w:b/>
          <w:color w:val="auto"/>
          <w:sz w:val="26"/>
          <w:szCs w:val="26"/>
        </w:rPr>
      </w:pPr>
      <w:bookmarkStart w:id="204" w:name="_Toc96517665"/>
      <w:r w:rsidRPr="006F4359">
        <w:rPr>
          <w:rFonts w:ascii="Times New Roman" w:hAnsi="Times New Roman" w:cs="Times New Roman"/>
          <w:b/>
          <w:color w:val="auto"/>
          <w:sz w:val="26"/>
          <w:szCs w:val="26"/>
        </w:rPr>
        <w:t>Chương trình quan trắc môi trường định kỳ</w:t>
      </w:r>
      <w:bookmarkEnd w:id="204"/>
    </w:p>
    <w:p w:rsidR="00C37354" w:rsidRDefault="00C37354" w:rsidP="00C37354">
      <w:pPr>
        <w:pStyle w:val="Heading4"/>
        <w:spacing w:before="120" w:after="120" w:line="288" w:lineRule="auto"/>
        <w:ind w:left="0"/>
        <w:rPr>
          <w:rFonts w:ascii="Times New Roman" w:hAnsi="Times New Roman" w:cs="Times New Roman"/>
          <w:b/>
          <w:i w:val="0"/>
          <w:color w:val="auto"/>
          <w:sz w:val="26"/>
          <w:szCs w:val="26"/>
        </w:rPr>
      </w:pPr>
      <w:bookmarkStart w:id="205" w:name="_Toc96517666"/>
      <w:r w:rsidRPr="00C37354">
        <w:rPr>
          <w:rFonts w:ascii="Times New Roman" w:hAnsi="Times New Roman" w:cs="Times New Roman"/>
          <w:b/>
          <w:i w:val="0"/>
          <w:color w:val="auto"/>
          <w:sz w:val="26"/>
          <w:szCs w:val="26"/>
        </w:rPr>
        <w:t>Quan trắc môi trường nước thải</w:t>
      </w:r>
      <w:bookmarkEnd w:id="205"/>
    </w:p>
    <w:p w:rsidR="00C37354" w:rsidRPr="000D6D5D" w:rsidRDefault="00C37354" w:rsidP="00C37354">
      <w:pPr>
        <w:pStyle w:val="Normal1"/>
        <w:widowControl/>
        <w:numPr>
          <w:ilvl w:val="0"/>
          <w:numId w:val="194"/>
        </w:numPr>
        <w:tabs>
          <w:tab w:val="left" w:pos="284"/>
        </w:tabs>
        <w:spacing w:line="288" w:lineRule="auto"/>
        <w:ind w:left="0" w:firstLine="550"/>
      </w:pPr>
      <w:r w:rsidRPr="000D6D5D">
        <w:t xml:space="preserve">Các chỉ tiêu giám sát: </w:t>
      </w:r>
      <w:r>
        <w:t xml:space="preserve">pH, BOD, </w:t>
      </w:r>
      <w:r w:rsidRPr="000D6D5D">
        <w:t xml:space="preserve">COD, TSS, N-amonia, N-nitrat, </w:t>
      </w:r>
      <w:r>
        <w:t>Photphas</w:t>
      </w:r>
      <w:r w:rsidRPr="000D6D5D">
        <w:t xml:space="preserve">, </w:t>
      </w:r>
      <w:r w:rsidRPr="0021490B">
        <w:t>Tổng dầu mỡ động, thực vật và Clo dư</w:t>
      </w:r>
      <w:r>
        <w:t xml:space="preserve">, </w:t>
      </w:r>
      <w:r w:rsidRPr="00A25A1E">
        <w:rPr>
          <w:i/>
        </w:rPr>
        <w:t>Coliforms</w:t>
      </w:r>
      <w:r>
        <w:t>;</w:t>
      </w:r>
    </w:p>
    <w:p w:rsidR="00C37354" w:rsidRDefault="00C37354" w:rsidP="00C37354">
      <w:pPr>
        <w:pStyle w:val="Normal1"/>
        <w:widowControl/>
        <w:numPr>
          <w:ilvl w:val="0"/>
          <w:numId w:val="194"/>
        </w:numPr>
        <w:tabs>
          <w:tab w:val="left" w:pos="284"/>
        </w:tabs>
        <w:spacing w:line="288" w:lineRule="auto"/>
        <w:ind w:left="0" w:firstLine="550"/>
      </w:pPr>
      <w:r w:rsidRPr="00645A01">
        <w:t xml:space="preserve">Vị trí giám sát: </w:t>
      </w:r>
    </w:p>
    <w:p w:rsidR="00C37354" w:rsidRDefault="00C37354" w:rsidP="00C37354">
      <w:pPr>
        <w:pStyle w:val="Normal1"/>
        <w:widowControl/>
        <w:tabs>
          <w:tab w:val="left" w:pos="284"/>
        </w:tabs>
        <w:spacing w:line="288" w:lineRule="auto"/>
        <w:ind w:left="550" w:firstLine="301"/>
      </w:pPr>
      <w:r>
        <w:t xml:space="preserve">+ </w:t>
      </w:r>
      <w:r w:rsidRPr="007D7FD5">
        <w:t xml:space="preserve">01 điểm </w:t>
      </w:r>
      <w:r>
        <w:t>tại vị trí nước thải trước khi vào hệ thống xử lý.</w:t>
      </w:r>
    </w:p>
    <w:p w:rsidR="00C37354" w:rsidRPr="00645A01" w:rsidRDefault="00C37354" w:rsidP="00C37354">
      <w:pPr>
        <w:pStyle w:val="Normal1"/>
        <w:widowControl/>
        <w:tabs>
          <w:tab w:val="left" w:pos="284"/>
        </w:tabs>
        <w:spacing w:line="288" w:lineRule="auto"/>
        <w:ind w:left="550" w:firstLine="301"/>
      </w:pPr>
      <w:r>
        <w:t xml:space="preserve">+ </w:t>
      </w:r>
      <w:r w:rsidRPr="007D7FD5">
        <w:t xml:space="preserve">01 điểm </w:t>
      </w:r>
      <w:r>
        <w:t>tại vị trí xả nước thải sau xử lý.</w:t>
      </w:r>
    </w:p>
    <w:p w:rsidR="00C37354" w:rsidRPr="00645A01" w:rsidRDefault="00C37354" w:rsidP="00C37354">
      <w:pPr>
        <w:pStyle w:val="Normal1"/>
        <w:widowControl/>
        <w:numPr>
          <w:ilvl w:val="0"/>
          <w:numId w:val="194"/>
        </w:numPr>
        <w:tabs>
          <w:tab w:val="left" w:pos="284"/>
        </w:tabs>
        <w:spacing w:line="288" w:lineRule="auto"/>
        <w:ind w:left="0" w:firstLine="550"/>
      </w:pPr>
      <w:r w:rsidRPr="00645A01">
        <w:t xml:space="preserve">Tần suất giám sát: </w:t>
      </w:r>
      <w:r>
        <w:t>3</w:t>
      </w:r>
      <w:r w:rsidRPr="00645A01">
        <w:t xml:space="preserve"> tháng/lần</w:t>
      </w:r>
      <w:r w:rsidRPr="007D7FD5">
        <w:t>;</w:t>
      </w:r>
    </w:p>
    <w:p w:rsidR="00C37354" w:rsidRDefault="00C37354" w:rsidP="00C37354">
      <w:pPr>
        <w:pStyle w:val="Normal1"/>
        <w:widowControl/>
        <w:numPr>
          <w:ilvl w:val="0"/>
          <w:numId w:val="194"/>
        </w:numPr>
        <w:tabs>
          <w:tab w:val="left" w:pos="284"/>
        </w:tabs>
        <w:spacing w:line="288" w:lineRule="auto"/>
        <w:ind w:left="0" w:firstLine="550"/>
      </w:pPr>
      <w:r w:rsidRPr="000D6D5D">
        <w:t>Qu</w:t>
      </w:r>
      <w:r>
        <w:t>y</w:t>
      </w:r>
      <w:r w:rsidRPr="000D6D5D">
        <w:t xml:space="preserve"> chuẩn so sánh: QCVN </w:t>
      </w:r>
      <w:r>
        <w:t>11-MT</w:t>
      </w:r>
      <w:r w:rsidRPr="000D6D5D">
        <w:t>:20</w:t>
      </w:r>
      <w:r w:rsidRPr="007D7FD5">
        <w:t>1</w:t>
      </w:r>
      <w:r>
        <w:t>5</w:t>
      </w:r>
      <w:r w:rsidRPr="000D6D5D">
        <w:t>/BTNMT qu</w:t>
      </w:r>
      <w:r>
        <w:t>y</w:t>
      </w:r>
      <w:r w:rsidRPr="000D6D5D">
        <w:t xml:space="preserve"> chuẩn kỹ thuật Quốc gia về chất lượng </w:t>
      </w:r>
      <w:r>
        <w:t>nước thải thủy sản cột A</w:t>
      </w:r>
      <w:r w:rsidRPr="007D7FD5">
        <w:t xml:space="preserve">; </w:t>
      </w:r>
    </w:p>
    <w:p w:rsidR="00C37354" w:rsidRPr="00C37354" w:rsidRDefault="00C37354" w:rsidP="00C37354">
      <w:pPr>
        <w:pStyle w:val="Heading4"/>
        <w:spacing w:before="120" w:after="120" w:line="288" w:lineRule="auto"/>
        <w:ind w:left="0"/>
        <w:rPr>
          <w:rFonts w:ascii="Times New Roman" w:hAnsi="Times New Roman" w:cs="Times New Roman"/>
          <w:b/>
          <w:i w:val="0"/>
          <w:color w:val="auto"/>
          <w:sz w:val="26"/>
          <w:szCs w:val="26"/>
        </w:rPr>
      </w:pPr>
      <w:bookmarkStart w:id="206" w:name="_Toc96517667"/>
      <w:r w:rsidRPr="00C37354">
        <w:rPr>
          <w:rFonts w:ascii="Times New Roman" w:hAnsi="Times New Roman" w:cs="Times New Roman"/>
          <w:b/>
          <w:i w:val="0"/>
          <w:color w:val="auto"/>
          <w:sz w:val="26"/>
          <w:szCs w:val="26"/>
        </w:rPr>
        <w:t>Quan trắc môi trường khí thải</w:t>
      </w:r>
      <w:bookmarkEnd w:id="206"/>
    </w:p>
    <w:p w:rsidR="00C37354" w:rsidRDefault="00C37354" w:rsidP="00C37354">
      <w:pPr>
        <w:spacing w:before="120" w:after="120" w:line="288" w:lineRule="auto"/>
        <w:ind w:firstLine="567"/>
      </w:pPr>
      <w:r>
        <w:t xml:space="preserve">Dự </w:t>
      </w:r>
      <w:proofErr w:type="gramStart"/>
      <w:r>
        <w:t>án</w:t>
      </w:r>
      <w:proofErr w:type="gramEnd"/>
      <w:r>
        <w:t xml:space="preserve"> không thực hiện quan trắc môi trường bụi, khí thải công nghiệp</w:t>
      </w:r>
    </w:p>
    <w:p w:rsidR="00C37354" w:rsidRDefault="00C37354" w:rsidP="00C37354">
      <w:pPr>
        <w:pStyle w:val="Heading3"/>
        <w:spacing w:before="120" w:after="120" w:line="288" w:lineRule="auto"/>
        <w:ind w:left="0"/>
        <w:rPr>
          <w:rFonts w:ascii="Times New Roman" w:hAnsi="Times New Roman" w:cs="Times New Roman"/>
          <w:b/>
          <w:color w:val="auto"/>
          <w:sz w:val="26"/>
          <w:szCs w:val="26"/>
        </w:rPr>
      </w:pPr>
      <w:bookmarkStart w:id="207" w:name="_Toc96517668"/>
      <w:r w:rsidRPr="00C37354">
        <w:rPr>
          <w:rFonts w:ascii="Times New Roman" w:hAnsi="Times New Roman" w:cs="Times New Roman"/>
          <w:b/>
          <w:color w:val="auto"/>
          <w:sz w:val="26"/>
          <w:szCs w:val="26"/>
        </w:rPr>
        <w:t>Chương trình quan trắc tự động, liên tục chất thải</w:t>
      </w:r>
      <w:bookmarkEnd w:id="207"/>
    </w:p>
    <w:p w:rsidR="00F10F4E" w:rsidRDefault="00F10F4E" w:rsidP="00F10F4E">
      <w:pPr>
        <w:pStyle w:val="Normal1"/>
        <w:widowControl/>
        <w:numPr>
          <w:ilvl w:val="0"/>
          <w:numId w:val="194"/>
        </w:numPr>
        <w:tabs>
          <w:tab w:val="left" w:pos="284"/>
        </w:tabs>
        <w:spacing w:line="288" w:lineRule="auto"/>
        <w:ind w:left="0" w:firstLine="550"/>
      </w:pPr>
      <w:r>
        <w:t xml:space="preserve">Đối với nước thải: Nước thải phát sinh của dự </w:t>
      </w:r>
      <w:proofErr w:type="gramStart"/>
      <w:r>
        <w:t>án</w:t>
      </w:r>
      <w:proofErr w:type="gramEnd"/>
      <w:r>
        <w:t xml:space="preserve"> trong quá trình hoạt động là 295,19m</w:t>
      </w:r>
      <w:r w:rsidRPr="00C37354">
        <w:rPr>
          <w:vertAlign w:val="superscript"/>
        </w:rPr>
        <w:t>3</w:t>
      </w:r>
      <w:r>
        <w:t xml:space="preserve">/ngày.đêm. Do đó </w:t>
      </w:r>
      <w:proofErr w:type="gramStart"/>
      <w:r>
        <w:t>theo</w:t>
      </w:r>
      <w:proofErr w:type="gramEnd"/>
      <w:r>
        <w:t xml:space="preserve"> mục b khoản 1 điều 97 và phụ lục XXVIII Nghị định 08/2022/NĐ-CP Dự án không thuộc đối tượng bắt buộc phải thực hiện quan trắc tự động liên tục đối với chất lượng nước thải.</w:t>
      </w:r>
    </w:p>
    <w:p w:rsidR="00F10F4E" w:rsidRDefault="00F10F4E" w:rsidP="00F10F4E">
      <w:pPr>
        <w:pStyle w:val="Normal1"/>
        <w:widowControl/>
        <w:numPr>
          <w:ilvl w:val="0"/>
          <w:numId w:val="194"/>
        </w:numPr>
        <w:tabs>
          <w:tab w:val="left" w:pos="284"/>
        </w:tabs>
        <w:spacing w:line="288" w:lineRule="auto"/>
        <w:ind w:left="0" w:firstLine="550"/>
      </w:pPr>
      <w:r>
        <w:t>Đối với bụi và khí thải công nghiệp</w:t>
      </w:r>
      <w:r w:rsidRPr="00645A01">
        <w:t xml:space="preserve">: </w:t>
      </w:r>
      <w:r>
        <w:t xml:space="preserve">Dự </w:t>
      </w:r>
      <w:proofErr w:type="gramStart"/>
      <w:r>
        <w:t>án</w:t>
      </w:r>
      <w:proofErr w:type="gramEnd"/>
      <w:r>
        <w:t xml:space="preserve"> hoạt động không phát sinh loại hình ô nhiễm.</w:t>
      </w:r>
    </w:p>
    <w:p w:rsidR="00F10F4E" w:rsidRPr="00F10F4E" w:rsidRDefault="00F10F4E" w:rsidP="00547279">
      <w:pPr>
        <w:pStyle w:val="Heading3"/>
        <w:ind w:left="0"/>
        <w:rPr>
          <w:rFonts w:ascii="Times New Roman" w:hAnsi="Times New Roman" w:cs="Times New Roman"/>
          <w:b/>
          <w:color w:val="auto"/>
          <w:sz w:val="26"/>
          <w:szCs w:val="26"/>
        </w:rPr>
      </w:pPr>
      <w:bookmarkStart w:id="208" w:name="_Toc96517669"/>
      <w:r w:rsidRPr="00F10F4E">
        <w:rPr>
          <w:rFonts w:ascii="Times New Roman" w:hAnsi="Times New Roman" w:cs="Times New Roman"/>
          <w:b/>
          <w:color w:val="auto"/>
          <w:sz w:val="26"/>
          <w:szCs w:val="26"/>
        </w:rPr>
        <w:t>Hoạt động quan trắc định kỳ khác</w:t>
      </w:r>
      <w:bookmarkEnd w:id="208"/>
    </w:p>
    <w:p w:rsidR="00547279" w:rsidRPr="00547279" w:rsidRDefault="00547279" w:rsidP="00547279">
      <w:pPr>
        <w:pStyle w:val="Heading4"/>
        <w:ind w:left="0"/>
        <w:rPr>
          <w:rFonts w:ascii="Times New Roman" w:hAnsi="Times New Roman"/>
          <w:b/>
          <w:i w:val="0"/>
          <w:color w:val="auto"/>
          <w:sz w:val="26"/>
          <w:szCs w:val="26"/>
        </w:rPr>
      </w:pPr>
      <w:bookmarkStart w:id="209" w:name="_Toc96517670"/>
      <w:r w:rsidRPr="00547279">
        <w:rPr>
          <w:rFonts w:ascii="Times New Roman" w:hAnsi="Times New Roman"/>
          <w:b/>
          <w:i w:val="0"/>
          <w:color w:val="auto"/>
          <w:sz w:val="26"/>
          <w:szCs w:val="26"/>
        </w:rPr>
        <w:t>Giám sát môi trường không khí xung quanh</w:t>
      </w:r>
      <w:bookmarkEnd w:id="209"/>
    </w:p>
    <w:p w:rsidR="00547279" w:rsidRPr="009C6C7B" w:rsidRDefault="00547279" w:rsidP="00547279">
      <w:pPr>
        <w:pStyle w:val="Normal1"/>
        <w:widowControl/>
        <w:numPr>
          <w:ilvl w:val="0"/>
          <w:numId w:val="194"/>
        </w:numPr>
        <w:tabs>
          <w:tab w:val="left" w:pos="284"/>
        </w:tabs>
        <w:ind w:left="0" w:firstLine="550"/>
      </w:pPr>
      <w:r w:rsidRPr="009C6C7B">
        <w:t>Các chỉ tiêu giám sát: SO</w:t>
      </w:r>
      <w:r w:rsidRPr="009C6C7B">
        <w:rPr>
          <w:vertAlign w:val="subscript"/>
        </w:rPr>
        <w:t>2</w:t>
      </w:r>
      <w:r w:rsidRPr="009C6C7B">
        <w:t>, NO</w:t>
      </w:r>
      <w:r w:rsidRPr="009C6C7B">
        <w:rPr>
          <w:vertAlign w:val="subscript"/>
        </w:rPr>
        <w:t>2</w:t>
      </w:r>
      <w:r w:rsidRPr="009C6C7B">
        <w:t>, CO, tổng bụi lơ lửng (TSP), tiếng ồn.</w:t>
      </w:r>
    </w:p>
    <w:p w:rsidR="00547279" w:rsidRPr="009C6C7B" w:rsidRDefault="00547279" w:rsidP="00547279">
      <w:pPr>
        <w:pStyle w:val="Normal1"/>
        <w:widowControl/>
        <w:numPr>
          <w:ilvl w:val="0"/>
          <w:numId w:val="194"/>
        </w:numPr>
        <w:tabs>
          <w:tab w:val="left" w:pos="284"/>
        </w:tabs>
        <w:ind w:left="0" w:firstLine="550"/>
      </w:pPr>
      <w:r w:rsidRPr="009C6C7B">
        <w:t>Vị trí giám sát: 01 điểm tại cổng bảo vệ của Nhà máy.</w:t>
      </w:r>
    </w:p>
    <w:p w:rsidR="00547279" w:rsidRPr="009C6C7B" w:rsidRDefault="00547279" w:rsidP="00547279">
      <w:pPr>
        <w:pStyle w:val="Normal1"/>
        <w:widowControl/>
        <w:numPr>
          <w:ilvl w:val="0"/>
          <w:numId w:val="194"/>
        </w:numPr>
        <w:tabs>
          <w:tab w:val="left" w:pos="284"/>
        </w:tabs>
        <w:ind w:left="0" w:firstLine="550"/>
      </w:pPr>
      <w:r w:rsidRPr="009C6C7B">
        <w:t>Tần suất giám sát: 1 lần/6 tháng.</w:t>
      </w:r>
    </w:p>
    <w:p w:rsidR="00547279" w:rsidRPr="009C6C7B" w:rsidRDefault="00547279" w:rsidP="00547279">
      <w:pPr>
        <w:pStyle w:val="Normal1"/>
        <w:widowControl/>
        <w:numPr>
          <w:ilvl w:val="0"/>
          <w:numId w:val="194"/>
        </w:numPr>
        <w:tabs>
          <w:tab w:val="left" w:pos="284"/>
        </w:tabs>
        <w:ind w:left="0" w:firstLine="550"/>
      </w:pPr>
      <w:r w:rsidRPr="009C6C7B">
        <w:t xml:space="preserve">Qui chuẩn so sánh: QCVN 05:2013/BTNMT qui chuẩn kỹ thuật Quốc gia về chất lượng không khí xung quanh; </w:t>
      </w:r>
      <w:r w:rsidRPr="009C6C7B">
        <w:rPr>
          <w:spacing w:val="-4"/>
        </w:rPr>
        <w:t>QCVN 26:2010/BTNMT</w:t>
      </w:r>
      <w:r w:rsidRPr="009C6C7B">
        <w:t xml:space="preserve">: </w:t>
      </w:r>
      <w:r w:rsidRPr="009C6C7B">
        <w:rPr>
          <w:spacing w:val="-4"/>
        </w:rPr>
        <w:t>quy chuẩn kỹ thuật Quốc gia về tiếng ồn.</w:t>
      </w:r>
    </w:p>
    <w:p w:rsidR="00547279" w:rsidRDefault="00547279" w:rsidP="00547279">
      <w:pPr>
        <w:pStyle w:val="Heading4"/>
        <w:ind w:left="0"/>
        <w:rPr>
          <w:rFonts w:ascii="Times New Roman" w:hAnsi="Times New Roman"/>
          <w:b/>
          <w:i w:val="0"/>
          <w:color w:val="auto"/>
          <w:sz w:val="26"/>
          <w:szCs w:val="26"/>
        </w:rPr>
      </w:pPr>
      <w:bookmarkStart w:id="210" w:name="_Toc96517671"/>
      <w:r w:rsidRPr="00547279">
        <w:rPr>
          <w:rFonts w:ascii="Times New Roman" w:hAnsi="Times New Roman"/>
          <w:b/>
          <w:i w:val="0"/>
          <w:color w:val="auto"/>
          <w:sz w:val="26"/>
          <w:szCs w:val="26"/>
        </w:rPr>
        <w:t>Giám sát CTR và CTNH</w:t>
      </w:r>
      <w:bookmarkEnd w:id="210"/>
    </w:p>
    <w:p w:rsidR="00547279" w:rsidRPr="009C6C7B" w:rsidRDefault="00547279" w:rsidP="00547279">
      <w:pPr>
        <w:numPr>
          <w:ilvl w:val="3"/>
          <w:numId w:val="195"/>
        </w:numPr>
        <w:tabs>
          <w:tab w:val="left" w:pos="284"/>
        </w:tabs>
        <w:spacing w:before="60" w:after="60" w:line="240" w:lineRule="auto"/>
        <w:ind w:firstLine="550"/>
        <w:jc w:val="both"/>
        <w:rPr>
          <w:rFonts w:eastAsia="Batang"/>
          <w:sz w:val="26"/>
          <w:szCs w:val="26"/>
        </w:rPr>
      </w:pPr>
      <w:r w:rsidRPr="009C6C7B">
        <w:rPr>
          <w:rFonts w:eastAsia="Batang"/>
          <w:sz w:val="26"/>
          <w:szCs w:val="26"/>
          <w:lang w:eastAsia="ko-KR"/>
        </w:rPr>
        <w:t>Yêu cầu giám sát: Lập sổ theo dõi tình hình phát sinh các loại CTR và CTNH;</w:t>
      </w:r>
    </w:p>
    <w:p w:rsidR="00547279" w:rsidRPr="009C6C7B" w:rsidRDefault="00547279" w:rsidP="00547279">
      <w:pPr>
        <w:numPr>
          <w:ilvl w:val="3"/>
          <w:numId w:val="195"/>
        </w:numPr>
        <w:tabs>
          <w:tab w:val="left" w:pos="284"/>
        </w:tabs>
        <w:spacing w:before="60" w:after="60" w:line="240" w:lineRule="auto"/>
        <w:ind w:firstLine="550"/>
        <w:jc w:val="both"/>
        <w:rPr>
          <w:rFonts w:eastAsia="Batang"/>
          <w:sz w:val="26"/>
          <w:szCs w:val="26"/>
          <w:lang w:eastAsia="ko-KR"/>
        </w:rPr>
      </w:pPr>
      <w:r w:rsidRPr="009C6C7B">
        <w:rPr>
          <w:rFonts w:eastAsia="Batang"/>
          <w:sz w:val="26"/>
          <w:szCs w:val="26"/>
        </w:rPr>
        <w:lastRenderedPageBreak/>
        <w:t xml:space="preserve">Vị trí giám sát: </w:t>
      </w:r>
      <w:r w:rsidRPr="009C6C7B">
        <w:rPr>
          <w:rFonts w:eastAsia="Batang"/>
          <w:sz w:val="26"/>
          <w:szCs w:val="26"/>
          <w:lang w:eastAsia="ko-KR"/>
        </w:rPr>
        <w:t>Tại kho chứa của dự án.</w:t>
      </w:r>
    </w:p>
    <w:p w:rsidR="00547279" w:rsidRPr="00547279" w:rsidRDefault="00547279" w:rsidP="00547279">
      <w:pPr>
        <w:pStyle w:val="Heading2"/>
        <w:rPr>
          <w:sz w:val="26"/>
        </w:rPr>
      </w:pPr>
      <w:bookmarkStart w:id="211" w:name="_Toc96517672"/>
      <w:r w:rsidRPr="00547279">
        <w:rPr>
          <w:sz w:val="26"/>
        </w:rPr>
        <w:t>Kinh phí thực hiện quan trắc môi trường hằng năm</w:t>
      </w:r>
      <w:bookmarkEnd w:id="211"/>
    </w:p>
    <w:p w:rsidR="00547279" w:rsidRPr="004734E6" w:rsidRDefault="00547279" w:rsidP="00547279">
      <w:pPr>
        <w:pStyle w:val="Heading3"/>
        <w:ind w:left="0"/>
        <w:rPr>
          <w:rFonts w:ascii="Times New Roman" w:hAnsi="Times New Roman" w:cs="Times New Roman"/>
          <w:b/>
          <w:color w:val="auto"/>
          <w:sz w:val="26"/>
          <w:szCs w:val="26"/>
        </w:rPr>
      </w:pPr>
      <w:bookmarkStart w:id="212" w:name="_Toc96517673"/>
      <w:r w:rsidRPr="004734E6">
        <w:rPr>
          <w:rFonts w:ascii="Times New Roman" w:hAnsi="Times New Roman" w:cs="Times New Roman"/>
          <w:b/>
          <w:color w:val="auto"/>
          <w:sz w:val="26"/>
          <w:szCs w:val="26"/>
        </w:rPr>
        <w:t>Chi phí đo đạc, phân tích mẫu không khí xung quanh</w:t>
      </w:r>
      <w:bookmarkEnd w:id="212"/>
    </w:p>
    <w:p w:rsidR="006F4359" w:rsidRPr="004247DF" w:rsidRDefault="006F4359" w:rsidP="00C37354">
      <w:pPr>
        <w:spacing w:before="120" w:after="120" w:line="288" w:lineRule="auto"/>
        <w:ind w:firstLine="567"/>
        <w:rPr>
          <w:bCs/>
          <w:iCs/>
          <w:sz w:val="26"/>
          <w:szCs w:val="26"/>
        </w:rPr>
      </w:pPr>
      <w:r w:rsidRPr="004247DF">
        <w:rPr>
          <w:bCs/>
          <w:iCs/>
          <w:sz w:val="26"/>
          <w:szCs w:val="26"/>
        </w:rPr>
        <w:t>- Số lần thực hiện: 0</w:t>
      </w:r>
      <w:r w:rsidR="004734E6">
        <w:rPr>
          <w:bCs/>
          <w:iCs/>
          <w:sz w:val="26"/>
          <w:szCs w:val="26"/>
        </w:rPr>
        <w:t>2</w:t>
      </w:r>
      <w:r w:rsidRPr="004247DF">
        <w:rPr>
          <w:bCs/>
          <w:iCs/>
          <w:sz w:val="26"/>
          <w:szCs w:val="26"/>
        </w:rPr>
        <w:t xml:space="preserve"> lần;</w:t>
      </w:r>
    </w:p>
    <w:p w:rsidR="006F4359" w:rsidRPr="004247DF" w:rsidRDefault="006F4359" w:rsidP="00C37354">
      <w:pPr>
        <w:spacing w:before="120" w:after="120" w:line="288" w:lineRule="auto"/>
        <w:ind w:firstLine="567"/>
        <w:rPr>
          <w:bCs/>
          <w:iCs/>
          <w:sz w:val="26"/>
          <w:szCs w:val="26"/>
        </w:rPr>
      </w:pPr>
      <w:r w:rsidRPr="004247DF">
        <w:rPr>
          <w:bCs/>
          <w:iCs/>
          <w:sz w:val="26"/>
          <w:szCs w:val="26"/>
        </w:rPr>
        <w:t>- Số lượng mẫu: 0</w:t>
      </w:r>
      <w:r w:rsidR="004734E6">
        <w:rPr>
          <w:bCs/>
          <w:iCs/>
          <w:sz w:val="26"/>
          <w:szCs w:val="26"/>
        </w:rPr>
        <w:t>1</w:t>
      </w:r>
      <w:r w:rsidRPr="004247DF">
        <w:rPr>
          <w:bCs/>
          <w:iCs/>
          <w:sz w:val="26"/>
          <w:szCs w:val="26"/>
        </w:rPr>
        <w:t xml:space="preserve"> mẫu;</w:t>
      </w:r>
    </w:p>
    <w:p w:rsidR="006F4359" w:rsidRPr="00D4615F" w:rsidRDefault="006F4359" w:rsidP="00C37354">
      <w:pPr>
        <w:spacing w:before="120" w:after="120" w:line="288" w:lineRule="auto"/>
        <w:ind w:firstLine="567"/>
        <w:rPr>
          <w:b/>
          <w:bCs/>
          <w:iCs/>
          <w:sz w:val="26"/>
          <w:szCs w:val="26"/>
        </w:rPr>
      </w:pPr>
      <w:r w:rsidRPr="004247DF">
        <w:rPr>
          <w:bCs/>
          <w:iCs/>
          <w:sz w:val="26"/>
          <w:szCs w:val="26"/>
        </w:rPr>
        <w:t xml:space="preserve">Chi phí đo đạc, phân tích môi trường không khí xung quanh được trình bày trong bảng </w:t>
      </w:r>
      <w:r w:rsidRPr="00D4615F">
        <w:rPr>
          <w:b/>
          <w:bCs/>
          <w:iCs/>
          <w:sz w:val="26"/>
          <w:szCs w:val="26"/>
        </w:rPr>
        <w:t>5.</w:t>
      </w:r>
      <w:r w:rsidR="00D32754" w:rsidRPr="00D4615F">
        <w:rPr>
          <w:b/>
          <w:bCs/>
          <w:iCs/>
          <w:sz w:val="26"/>
          <w:szCs w:val="26"/>
        </w:rPr>
        <w:t>11</w:t>
      </w:r>
    </w:p>
    <w:p w:rsidR="001D01D9" w:rsidRPr="001D01D9" w:rsidRDefault="003E167D" w:rsidP="00D32754">
      <w:pPr>
        <w:spacing w:before="120" w:after="120" w:line="288" w:lineRule="auto"/>
        <w:jc w:val="center"/>
        <w:rPr>
          <w:b/>
          <w:i/>
          <w:sz w:val="26"/>
          <w:szCs w:val="26"/>
        </w:rPr>
      </w:pPr>
      <w:bookmarkStart w:id="213" w:name="_Toc98157133"/>
      <w:bookmarkStart w:id="214" w:name="_Toc457057326"/>
      <w:bookmarkStart w:id="215" w:name="_Toc464824389"/>
      <w:bookmarkStart w:id="216" w:name="_Toc484246004"/>
      <w:bookmarkStart w:id="217" w:name="_Toc52959374"/>
      <w:bookmarkStart w:id="218" w:name="_Toc89019752"/>
      <w:proofErr w:type="gramStart"/>
      <w:r w:rsidRPr="003E167D">
        <w:rPr>
          <w:b/>
          <w:i/>
          <w:sz w:val="26"/>
          <w:szCs w:val="26"/>
        </w:rPr>
        <w:t>Bảng 5.</w:t>
      </w:r>
      <w:proofErr w:type="gramEnd"/>
      <w:r w:rsidRPr="003E167D">
        <w:rPr>
          <w:b/>
          <w:i/>
          <w:sz w:val="26"/>
          <w:szCs w:val="26"/>
        </w:rPr>
        <w:fldChar w:fldCharType="begin"/>
      </w:r>
      <w:r w:rsidRPr="003E167D">
        <w:rPr>
          <w:b/>
          <w:i/>
          <w:sz w:val="26"/>
          <w:szCs w:val="26"/>
        </w:rPr>
        <w:instrText xml:space="preserve"> SEQ Bảng_1. \* ARABIC </w:instrText>
      </w:r>
      <w:r w:rsidRPr="003E167D">
        <w:rPr>
          <w:b/>
          <w:i/>
          <w:sz w:val="26"/>
          <w:szCs w:val="26"/>
        </w:rPr>
        <w:fldChar w:fldCharType="separate"/>
      </w:r>
      <w:r w:rsidR="004D418A">
        <w:rPr>
          <w:b/>
          <w:i/>
          <w:noProof/>
          <w:sz w:val="26"/>
          <w:szCs w:val="26"/>
        </w:rPr>
        <w:t>26</w:t>
      </w:r>
      <w:r w:rsidRPr="003E167D">
        <w:rPr>
          <w:b/>
          <w:i/>
          <w:sz w:val="26"/>
          <w:szCs w:val="26"/>
        </w:rPr>
        <w:fldChar w:fldCharType="end"/>
      </w:r>
      <w:r w:rsidR="001D01D9" w:rsidRPr="001D01D9">
        <w:rPr>
          <w:b/>
          <w:sz w:val="26"/>
          <w:szCs w:val="26"/>
        </w:rPr>
        <w:t xml:space="preserve">. </w:t>
      </w:r>
      <w:r w:rsidR="001D01D9" w:rsidRPr="001D01D9">
        <w:rPr>
          <w:b/>
          <w:i/>
          <w:sz w:val="26"/>
          <w:szCs w:val="26"/>
        </w:rPr>
        <w:t xml:space="preserve">Chi phí đo đạc, </w:t>
      </w:r>
      <w:r w:rsidR="001D01D9" w:rsidRPr="001D01D9">
        <w:rPr>
          <w:b/>
          <w:bCs/>
          <w:i/>
          <w:iCs/>
          <w:sz w:val="26"/>
          <w:szCs w:val="26"/>
        </w:rPr>
        <w:t xml:space="preserve">môi trường không khí xung quanh </w:t>
      </w:r>
      <w:r w:rsidR="001D01D9" w:rsidRPr="001D01D9">
        <w:rPr>
          <w:b/>
          <w:i/>
          <w:sz w:val="26"/>
          <w:szCs w:val="26"/>
        </w:rPr>
        <w:t>1 lần thực hiện</w:t>
      </w:r>
      <w:bookmarkEnd w:id="213"/>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76"/>
        <w:gridCol w:w="1898"/>
        <w:gridCol w:w="1342"/>
        <w:gridCol w:w="15"/>
        <w:gridCol w:w="2045"/>
        <w:gridCol w:w="15"/>
      </w:tblGrid>
      <w:tr w:rsidR="006F4359" w:rsidRPr="004247DF" w:rsidTr="006F4359">
        <w:trPr>
          <w:gridAfter w:val="1"/>
          <w:wAfter w:w="15" w:type="dxa"/>
          <w:tblHeader/>
        </w:trPr>
        <w:tc>
          <w:tcPr>
            <w:tcW w:w="851" w:type="dxa"/>
            <w:tcBorders>
              <w:top w:val="single" w:sz="4" w:space="0" w:color="auto"/>
              <w:left w:val="single" w:sz="4" w:space="0" w:color="auto"/>
              <w:bottom w:val="single" w:sz="4" w:space="0" w:color="auto"/>
              <w:right w:val="single" w:sz="4" w:space="0" w:color="auto"/>
            </w:tcBorders>
            <w:vAlign w:val="center"/>
          </w:tcPr>
          <w:bookmarkEnd w:id="214"/>
          <w:bookmarkEnd w:id="215"/>
          <w:bookmarkEnd w:id="216"/>
          <w:bookmarkEnd w:id="217"/>
          <w:bookmarkEnd w:id="218"/>
          <w:p w:rsidR="006F4359" w:rsidRPr="004247DF" w:rsidRDefault="006F4359" w:rsidP="00C37354">
            <w:pPr>
              <w:spacing w:before="120" w:after="120" w:line="288" w:lineRule="auto"/>
              <w:jc w:val="center"/>
              <w:rPr>
                <w:b/>
                <w:bCs/>
                <w:iCs/>
                <w:sz w:val="26"/>
                <w:szCs w:val="26"/>
              </w:rPr>
            </w:pPr>
            <w:r w:rsidRPr="004247DF">
              <w:rPr>
                <w:b/>
                <w:bCs/>
                <w:iCs/>
                <w:sz w:val="26"/>
                <w:szCs w:val="26"/>
              </w:rPr>
              <w:t>Stt</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Chỉ tiêu</w:t>
            </w:r>
          </w:p>
        </w:tc>
        <w:tc>
          <w:tcPr>
            <w:tcW w:w="1898"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Đơn giá (VNĐ)</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Số lượng</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Thành tiền (VNĐ)</w:t>
            </w:r>
          </w:p>
        </w:tc>
      </w:tr>
      <w:tr w:rsidR="006F4359" w:rsidRPr="004247DF" w:rsidTr="006F4359">
        <w:trPr>
          <w:gridAfter w:val="1"/>
          <w:wAfter w:w="15" w:type="dxa"/>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Cs/>
                <w:iCs/>
                <w:sz w:val="26"/>
                <w:szCs w:val="26"/>
              </w:rPr>
            </w:pPr>
            <w:r w:rsidRPr="004247DF">
              <w:rPr>
                <w:bCs/>
                <w:iCs/>
                <w:sz w:val="26"/>
                <w:szCs w:val="26"/>
              </w:rPr>
              <w:t>1</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4247DF">
              <w:rPr>
                <w:sz w:val="26"/>
                <w:szCs w:val="26"/>
              </w:rPr>
              <w:t>Tiếng ồn</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sidRPr="004247DF">
              <w:rPr>
                <w:sz w:val="26"/>
                <w:szCs w:val="26"/>
              </w:rPr>
              <w:t>42.000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42</w:t>
            </w:r>
            <w:r w:rsidR="006F4359"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2</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4247DF">
              <w:rPr>
                <w:sz w:val="26"/>
                <w:szCs w:val="26"/>
              </w:rPr>
              <w:t>NO</w:t>
            </w:r>
            <w:r w:rsidRPr="004247DF">
              <w:rPr>
                <w:sz w:val="26"/>
                <w:szCs w:val="26"/>
                <w:vertAlign w:val="subscript"/>
              </w:rPr>
              <w:t>2</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sidRPr="004247DF">
              <w:rPr>
                <w:sz w:val="26"/>
                <w:szCs w:val="26"/>
              </w:rPr>
              <w:t>315.000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315</w:t>
            </w:r>
            <w:r w:rsidR="006F4359" w:rsidRPr="004247DF">
              <w:rPr>
                <w:sz w:val="26"/>
                <w:szCs w:val="26"/>
              </w:rPr>
              <w:t>.000</w:t>
            </w:r>
          </w:p>
        </w:tc>
      </w:tr>
      <w:tr w:rsidR="006F4359" w:rsidRPr="004247DF" w:rsidTr="006F4359">
        <w:trPr>
          <w:gridAfter w:val="1"/>
          <w:wAfter w:w="15" w:type="dxa"/>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3</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4247DF">
              <w:rPr>
                <w:sz w:val="26"/>
                <w:szCs w:val="26"/>
              </w:rPr>
              <w:t>CO</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sidRPr="004247DF">
              <w:rPr>
                <w:sz w:val="26"/>
                <w:szCs w:val="26"/>
              </w:rPr>
              <w:t>315.000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315</w:t>
            </w:r>
            <w:r w:rsidR="006F4359"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4</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4247DF">
              <w:rPr>
                <w:sz w:val="26"/>
                <w:szCs w:val="26"/>
              </w:rPr>
              <w:t>SO</w:t>
            </w:r>
            <w:r w:rsidRPr="004247DF">
              <w:rPr>
                <w:sz w:val="26"/>
                <w:szCs w:val="26"/>
                <w:vertAlign w:val="subscript"/>
              </w:rPr>
              <w:t>2</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sidRPr="004247DF">
              <w:rPr>
                <w:sz w:val="26"/>
                <w:szCs w:val="26"/>
              </w:rPr>
              <w:t>315.000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315</w:t>
            </w:r>
            <w:r w:rsidR="006F4359"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5</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4247DF">
              <w:rPr>
                <w:sz w:val="26"/>
                <w:szCs w:val="26"/>
              </w:rPr>
              <w:t>Bụi lơ lửng tổng số (TSP)</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sidRPr="004247DF">
              <w:rPr>
                <w:sz w:val="26"/>
                <w:szCs w:val="26"/>
              </w:rPr>
              <w:t>157.500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D32754" w:rsidP="00C37354">
            <w:pPr>
              <w:spacing w:before="120" w:after="120" w:line="288" w:lineRule="auto"/>
              <w:jc w:val="center"/>
              <w:rPr>
                <w:sz w:val="26"/>
                <w:szCs w:val="26"/>
              </w:rPr>
            </w:pPr>
            <w:r>
              <w:rPr>
                <w:sz w:val="26"/>
                <w:szCs w:val="26"/>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D32754">
            <w:pPr>
              <w:spacing w:before="120" w:after="120" w:line="288" w:lineRule="auto"/>
              <w:jc w:val="center"/>
              <w:rPr>
                <w:sz w:val="26"/>
                <w:szCs w:val="26"/>
              </w:rPr>
            </w:pPr>
            <w:r>
              <w:rPr>
                <w:sz w:val="26"/>
                <w:szCs w:val="26"/>
              </w:rPr>
              <w:t>157</w:t>
            </w:r>
            <w:r w:rsidR="006F4359" w:rsidRPr="004247DF">
              <w:rPr>
                <w:sz w:val="26"/>
                <w:szCs w:val="26"/>
              </w:rPr>
              <w:t>.</w:t>
            </w:r>
            <w:r>
              <w:rPr>
                <w:sz w:val="26"/>
                <w:szCs w:val="26"/>
              </w:rPr>
              <w:t>5</w:t>
            </w:r>
            <w:r w:rsidR="006F4359" w:rsidRPr="004247DF">
              <w:rPr>
                <w:sz w:val="26"/>
                <w:szCs w:val="26"/>
              </w:rPr>
              <w:t>00</w:t>
            </w:r>
          </w:p>
        </w:tc>
      </w:tr>
      <w:tr w:rsidR="006F4359" w:rsidRPr="004247DF" w:rsidTr="006F4359">
        <w:trPr>
          <w:trHeight w:val="350"/>
        </w:trPr>
        <w:tc>
          <w:tcPr>
            <w:tcW w:w="7282" w:type="dxa"/>
            <w:gridSpan w:val="5"/>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b/>
                <w:bCs/>
                <w:iCs/>
                <w:sz w:val="26"/>
                <w:szCs w:val="26"/>
              </w:rPr>
              <w:t>Tổng cộng</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D32754" w:rsidP="00D32754">
            <w:pPr>
              <w:spacing w:before="120" w:after="120" w:line="288" w:lineRule="auto"/>
              <w:jc w:val="center"/>
              <w:rPr>
                <w:sz w:val="26"/>
                <w:szCs w:val="26"/>
              </w:rPr>
            </w:pPr>
            <w:r>
              <w:rPr>
                <w:b/>
                <w:bCs/>
                <w:sz w:val="26"/>
                <w:szCs w:val="26"/>
              </w:rPr>
              <w:t>1</w:t>
            </w:r>
            <w:r w:rsidR="006F4359" w:rsidRPr="004247DF">
              <w:rPr>
                <w:b/>
                <w:bCs/>
                <w:sz w:val="26"/>
                <w:szCs w:val="26"/>
              </w:rPr>
              <w:t>.</w:t>
            </w:r>
            <w:r>
              <w:rPr>
                <w:b/>
                <w:bCs/>
                <w:sz w:val="26"/>
                <w:szCs w:val="26"/>
              </w:rPr>
              <w:t>144</w:t>
            </w:r>
            <w:r w:rsidR="006F4359" w:rsidRPr="004247DF">
              <w:rPr>
                <w:b/>
                <w:bCs/>
                <w:sz w:val="26"/>
                <w:szCs w:val="26"/>
              </w:rPr>
              <w:t>.</w:t>
            </w:r>
            <w:r>
              <w:rPr>
                <w:b/>
                <w:bCs/>
                <w:sz w:val="26"/>
                <w:szCs w:val="26"/>
              </w:rPr>
              <w:t>5</w:t>
            </w:r>
            <w:r w:rsidR="006F4359" w:rsidRPr="004247DF">
              <w:rPr>
                <w:b/>
                <w:bCs/>
                <w:sz w:val="26"/>
                <w:szCs w:val="26"/>
              </w:rPr>
              <w:t>00</w:t>
            </w:r>
          </w:p>
        </w:tc>
      </w:tr>
    </w:tbl>
    <w:p w:rsidR="006F4359" w:rsidRPr="004247DF" w:rsidRDefault="006F4359" w:rsidP="00C37354">
      <w:pPr>
        <w:spacing w:before="120" w:after="120" w:line="288" w:lineRule="auto"/>
        <w:ind w:firstLine="567"/>
        <w:jc w:val="both"/>
        <w:rPr>
          <w:rFonts w:cs="Times New Roman"/>
          <w:bCs/>
          <w:iCs/>
          <w:sz w:val="26"/>
          <w:szCs w:val="26"/>
        </w:rPr>
      </w:pPr>
      <w:r w:rsidRPr="004247DF">
        <w:rPr>
          <w:rFonts w:cs="Times New Roman"/>
          <w:bCs/>
          <w:iCs/>
          <w:sz w:val="26"/>
          <w:szCs w:val="26"/>
        </w:rPr>
        <w:t>Vậy tổng chi phí đo đạc, phân tích chất lượng không khí cho 1 năm là:</w:t>
      </w:r>
    </w:p>
    <w:p w:rsidR="006F4359" w:rsidRPr="004247DF" w:rsidRDefault="00D32754" w:rsidP="00C37354">
      <w:pPr>
        <w:pStyle w:val="ListParagraph"/>
        <w:spacing w:before="120" w:after="120" w:line="288" w:lineRule="auto"/>
        <w:ind w:left="0" w:firstLine="567"/>
        <w:jc w:val="center"/>
        <w:rPr>
          <w:rFonts w:ascii="Times New Roman" w:hAnsi="Times New Roman"/>
          <w:bCs/>
          <w:iCs/>
          <w:sz w:val="26"/>
          <w:szCs w:val="26"/>
        </w:rPr>
      </w:pPr>
      <w:r>
        <w:rPr>
          <w:rFonts w:ascii="Times New Roman" w:hAnsi="Times New Roman"/>
          <w:bCs/>
          <w:iCs/>
          <w:sz w:val="26"/>
          <w:szCs w:val="26"/>
        </w:rPr>
        <w:t>1.144.500</w:t>
      </w:r>
      <w:r w:rsidR="006F4359" w:rsidRPr="004247DF">
        <w:rPr>
          <w:rFonts w:ascii="Times New Roman" w:hAnsi="Times New Roman"/>
          <w:bCs/>
          <w:iCs/>
          <w:sz w:val="26"/>
          <w:szCs w:val="26"/>
        </w:rPr>
        <w:t xml:space="preserve"> x </w:t>
      </w:r>
      <w:r>
        <w:rPr>
          <w:rFonts w:ascii="Times New Roman" w:hAnsi="Times New Roman"/>
          <w:bCs/>
          <w:iCs/>
          <w:sz w:val="26"/>
          <w:szCs w:val="26"/>
        </w:rPr>
        <w:t>2</w:t>
      </w:r>
      <w:r w:rsidR="006F4359" w:rsidRPr="004247DF">
        <w:rPr>
          <w:rFonts w:ascii="Times New Roman" w:hAnsi="Times New Roman"/>
          <w:bCs/>
          <w:iCs/>
          <w:sz w:val="26"/>
          <w:szCs w:val="26"/>
        </w:rPr>
        <w:t xml:space="preserve"> = </w:t>
      </w:r>
      <w:r>
        <w:rPr>
          <w:rFonts w:ascii="Times New Roman" w:hAnsi="Times New Roman"/>
          <w:bCs/>
          <w:iCs/>
          <w:sz w:val="26"/>
          <w:szCs w:val="26"/>
        </w:rPr>
        <w:t>2.289.000</w:t>
      </w:r>
      <w:r w:rsidR="006F4359" w:rsidRPr="004247DF">
        <w:rPr>
          <w:rFonts w:ascii="Times New Roman" w:hAnsi="Times New Roman"/>
          <w:bCs/>
          <w:iCs/>
          <w:sz w:val="26"/>
          <w:szCs w:val="26"/>
        </w:rPr>
        <w:t xml:space="preserve"> (VNĐ)</w:t>
      </w:r>
    </w:p>
    <w:p w:rsidR="006F4359" w:rsidRPr="00D32754" w:rsidRDefault="00D32754" w:rsidP="00D4615F">
      <w:pPr>
        <w:pStyle w:val="Heading3"/>
        <w:ind w:left="0"/>
        <w:rPr>
          <w:rFonts w:ascii="Times New Roman" w:hAnsi="Times New Roman" w:cs="Times New Roman"/>
          <w:b/>
          <w:bCs/>
          <w:iCs/>
          <w:color w:val="auto"/>
          <w:sz w:val="26"/>
          <w:szCs w:val="26"/>
          <w:lang w:val="pt-BR"/>
        </w:rPr>
      </w:pPr>
      <w:r w:rsidRPr="00D32754">
        <w:rPr>
          <w:rFonts w:ascii="Times New Roman" w:hAnsi="Times New Roman" w:cs="Times New Roman"/>
          <w:b/>
          <w:bCs/>
          <w:iCs/>
          <w:color w:val="auto"/>
          <w:sz w:val="26"/>
          <w:szCs w:val="26"/>
          <w:lang w:val="pt-BR"/>
        </w:rPr>
        <w:t xml:space="preserve"> </w:t>
      </w:r>
      <w:bookmarkStart w:id="219" w:name="_Toc96517674"/>
      <w:r w:rsidR="006F4359" w:rsidRPr="00D32754">
        <w:rPr>
          <w:rFonts w:ascii="Times New Roman" w:hAnsi="Times New Roman" w:cs="Times New Roman"/>
          <w:b/>
          <w:bCs/>
          <w:iCs/>
          <w:color w:val="auto"/>
          <w:sz w:val="26"/>
          <w:szCs w:val="26"/>
          <w:lang w:val="pt-BR"/>
        </w:rPr>
        <w:t>Chi phí đo đạc, phân tích mẫu nước thải</w:t>
      </w:r>
      <w:bookmarkEnd w:id="219"/>
    </w:p>
    <w:p w:rsidR="006F4359" w:rsidRPr="004247DF" w:rsidRDefault="006F4359" w:rsidP="00C37354">
      <w:pPr>
        <w:spacing w:before="120" w:after="120" w:line="288" w:lineRule="auto"/>
        <w:ind w:firstLine="567"/>
        <w:rPr>
          <w:bCs/>
          <w:iCs/>
          <w:sz w:val="26"/>
          <w:szCs w:val="26"/>
        </w:rPr>
      </w:pPr>
      <w:r w:rsidRPr="004247DF">
        <w:rPr>
          <w:bCs/>
          <w:iCs/>
          <w:sz w:val="26"/>
          <w:szCs w:val="26"/>
        </w:rPr>
        <w:t>- Số lần thực hiện: 04 lần;</w:t>
      </w:r>
    </w:p>
    <w:p w:rsidR="006F4359" w:rsidRPr="004247DF" w:rsidRDefault="006F4359" w:rsidP="00C37354">
      <w:pPr>
        <w:spacing w:before="120" w:after="120" w:line="288" w:lineRule="auto"/>
        <w:ind w:firstLine="567"/>
        <w:rPr>
          <w:bCs/>
          <w:iCs/>
          <w:sz w:val="26"/>
          <w:szCs w:val="26"/>
        </w:rPr>
      </w:pPr>
      <w:r w:rsidRPr="004247DF">
        <w:rPr>
          <w:bCs/>
          <w:iCs/>
          <w:sz w:val="26"/>
          <w:szCs w:val="26"/>
        </w:rPr>
        <w:t>- Số lượng mẫu: 0</w:t>
      </w:r>
      <w:r w:rsidR="00D32754">
        <w:rPr>
          <w:bCs/>
          <w:iCs/>
          <w:sz w:val="26"/>
          <w:szCs w:val="26"/>
        </w:rPr>
        <w:t>2</w:t>
      </w:r>
      <w:r w:rsidRPr="004247DF">
        <w:rPr>
          <w:bCs/>
          <w:iCs/>
          <w:sz w:val="26"/>
          <w:szCs w:val="26"/>
        </w:rPr>
        <w:t xml:space="preserve"> mẫu;</w:t>
      </w:r>
    </w:p>
    <w:p w:rsidR="006F4359" w:rsidRPr="004247DF" w:rsidRDefault="006F4359" w:rsidP="00C37354">
      <w:pPr>
        <w:spacing w:before="120" w:after="120" w:line="288" w:lineRule="auto"/>
        <w:ind w:firstLine="567"/>
        <w:rPr>
          <w:bCs/>
          <w:iCs/>
          <w:sz w:val="26"/>
          <w:szCs w:val="26"/>
        </w:rPr>
      </w:pPr>
      <w:r w:rsidRPr="004247DF">
        <w:rPr>
          <w:bCs/>
          <w:iCs/>
          <w:sz w:val="26"/>
          <w:szCs w:val="26"/>
        </w:rPr>
        <w:t xml:space="preserve">Chi phí đo đạc, phân tích môi trường nước mặt được trình bày trong bảng </w:t>
      </w:r>
      <w:r w:rsidRPr="004247DF">
        <w:rPr>
          <w:b/>
          <w:bCs/>
          <w:iCs/>
          <w:sz w:val="26"/>
          <w:szCs w:val="26"/>
        </w:rPr>
        <w:t>5.</w:t>
      </w:r>
      <w:r w:rsidR="00D4615F">
        <w:rPr>
          <w:b/>
          <w:bCs/>
          <w:iCs/>
          <w:sz w:val="26"/>
          <w:szCs w:val="26"/>
        </w:rPr>
        <w:t>12</w:t>
      </w:r>
    </w:p>
    <w:p w:rsidR="00D4615F" w:rsidRPr="00324D29" w:rsidRDefault="00324D29" w:rsidP="00D4615F">
      <w:pPr>
        <w:spacing w:before="120" w:after="120" w:line="288" w:lineRule="auto"/>
        <w:jc w:val="center"/>
        <w:rPr>
          <w:i/>
          <w:sz w:val="26"/>
          <w:szCs w:val="26"/>
        </w:rPr>
      </w:pPr>
      <w:r w:rsidRPr="00324D29">
        <w:rPr>
          <w:i/>
          <w:sz w:val="26"/>
          <w:szCs w:val="26"/>
        </w:rPr>
        <w:t xml:space="preserve">(Xem trang tiếp </w:t>
      </w:r>
      <w:proofErr w:type="gramStart"/>
      <w:r w:rsidRPr="00324D29">
        <w:rPr>
          <w:i/>
          <w:sz w:val="26"/>
          <w:szCs w:val="26"/>
        </w:rPr>
        <w:t>theo</w:t>
      </w:r>
      <w:proofErr w:type="gramEnd"/>
      <w:r w:rsidRPr="00324D29">
        <w:rPr>
          <w:i/>
          <w:sz w:val="26"/>
          <w:szCs w:val="26"/>
        </w:rPr>
        <w:t>)</w:t>
      </w:r>
    </w:p>
    <w:p w:rsidR="00D4615F" w:rsidRDefault="00D4615F" w:rsidP="00D4615F">
      <w:pPr>
        <w:spacing w:before="120" w:after="120" w:line="288" w:lineRule="auto"/>
        <w:jc w:val="center"/>
        <w:rPr>
          <w:b/>
          <w:i/>
        </w:rPr>
      </w:pPr>
    </w:p>
    <w:p w:rsidR="00D4615F" w:rsidRDefault="00D4615F" w:rsidP="00D4615F">
      <w:pPr>
        <w:spacing w:before="120" w:after="120" w:line="288" w:lineRule="auto"/>
        <w:jc w:val="center"/>
        <w:rPr>
          <w:b/>
          <w:i/>
        </w:rPr>
      </w:pPr>
    </w:p>
    <w:p w:rsidR="00D4615F" w:rsidRDefault="00D4615F" w:rsidP="00D4615F">
      <w:pPr>
        <w:spacing w:before="120" w:after="120" w:line="288" w:lineRule="auto"/>
        <w:jc w:val="center"/>
        <w:rPr>
          <w:b/>
          <w:i/>
        </w:rPr>
      </w:pPr>
    </w:p>
    <w:p w:rsidR="00D4615F" w:rsidRDefault="00D4615F" w:rsidP="00D4615F">
      <w:pPr>
        <w:spacing w:before="120" w:after="120" w:line="288" w:lineRule="auto"/>
        <w:jc w:val="center"/>
        <w:rPr>
          <w:b/>
          <w:i/>
        </w:rPr>
      </w:pPr>
    </w:p>
    <w:p w:rsidR="00D4615F" w:rsidRDefault="00D4615F" w:rsidP="00D4615F">
      <w:pPr>
        <w:spacing w:before="120" w:after="120" w:line="288" w:lineRule="auto"/>
        <w:jc w:val="center"/>
        <w:rPr>
          <w:b/>
          <w:i/>
        </w:rPr>
      </w:pPr>
    </w:p>
    <w:p w:rsidR="001D01D9" w:rsidRPr="001D01D9" w:rsidRDefault="003E167D" w:rsidP="001D01D9">
      <w:pPr>
        <w:spacing w:before="120" w:after="120" w:line="288" w:lineRule="auto"/>
        <w:jc w:val="center"/>
        <w:rPr>
          <w:rFonts w:cs="Times New Roman"/>
          <w:b/>
          <w:i/>
          <w:sz w:val="26"/>
          <w:szCs w:val="26"/>
        </w:rPr>
      </w:pPr>
      <w:bookmarkStart w:id="220" w:name="_Toc98157134"/>
      <w:proofErr w:type="gramStart"/>
      <w:r w:rsidRPr="001D01D9">
        <w:rPr>
          <w:b/>
          <w:i/>
          <w:sz w:val="26"/>
          <w:szCs w:val="26"/>
        </w:rPr>
        <w:lastRenderedPageBreak/>
        <w:t>Bảng 5.</w:t>
      </w:r>
      <w:proofErr w:type="gramEnd"/>
      <w:r w:rsidRPr="001D01D9">
        <w:rPr>
          <w:b/>
          <w:i/>
          <w:sz w:val="26"/>
          <w:szCs w:val="26"/>
        </w:rPr>
        <w:fldChar w:fldCharType="begin"/>
      </w:r>
      <w:r w:rsidRPr="001D01D9">
        <w:rPr>
          <w:b/>
          <w:i/>
          <w:sz w:val="26"/>
          <w:szCs w:val="26"/>
        </w:rPr>
        <w:instrText xml:space="preserve"> SEQ Bảng_1. \* ARABIC </w:instrText>
      </w:r>
      <w:r w:rsidRPr="001D01D9">
        <w:rPr>
          <w:b/>
          <w:i/>
          <w:sz w:val="26"/>
          <w:szCs w:val="26"/>
        </w:rPr>
        <w:fldChar w:fldCharType="separate"/>
      </w:r>
      <w:r w:rsidR="004D418A">
        <w:rPr>
          <w:b/>
          <w:i/>
          <w:noProof/>
          <w:sz w:val="26"/>
          <w:szCs w:val="26"/>
        </w:rPr>
        <w:t>27</w:t>
      </w:r>
      <w:r w:rsidRPr="001D01D9">
        <w:rPr>
          <w:b/>
          <w:i/>
          <w:sz w:val="26"/>
          <w:szCs w:val="26"/>
        </w:rPr>
        <w:fldChar w:fldCharType="end"/>
      </w:r>
      <w:r w:rsidR="001D01D9" w:rsidRPr="001D01D9">
        <w:rPr>
          <w:b/>
          <w:i/>
          <w:sz w:val="26"/>
          <w:szCs w:val="26"/>
        </w:rPr>
        <w:t xml:space="preserve">. Chi phí đo đạc, </w:t>
      </w:r>
      <w:r w:rsidR="001D01D9" w:rsidRPr="001D01D9">
        <w:rPr>
          <w:b/>
          <w:bCs/>
          <w:i/>
          <w:iCs/>
          <w:sz w:val="26"/>
          <w:szCs w:val="26"/>
        </w:rPr>
        <w:t xml:space="preserve">môi trường nước thải </w:t>
      </w:r>
      <w:r w:rsidR="001D01D9" w:rsidRPr="001D01D9">
        <w:rPr>
          <w:b/>
          <w:i/>
          <w:sz w:val="26"/>
          <w:szCs w:val="26"/>
        </w:rPr>
        <w:t>1 lần thực hiện</w:t>
      </w:r>
      <w:bookmarkEnd w:id="220"/>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76"/>
        <w:gridCol w:w="1898"/>
        <w:gridCol w:w="1342"/>
        <w:gridCol w:w="15"/>
        <w:gridCol w:w="2045"/>
        <w:gridCol w:w="15"/>
      </w:tblGrid>
      <w:tr w:rsidR="006F4359" w:rsidRPr="004247DF" w:rsidTr="006F4359">
        <w:trPr>
          <w:gridAfter w:val="1"/>
          <w:wAfter w:w="15" w:type="dxa"/>
          <w:tblHeader/>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Stt</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Chỉ tiêu</w:t>
            </w:r>
          </w:p>
        </w:tc>
        <w:tc>
          <w:tcPr>
            <w:tcW w:w="1898"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Đơn giá (VNĐ)</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Số lượng</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
                <w:bCs/>
                <w:iCs/>
                <w:sz w:val="26"/>
                <w:szCs w:val="26"/>
              </w:rPr>
            </w:pPr>
            <w:r w:rsidRPr="004247DF">
              <w:rPr>
                <w:b/>
                <w:bCs/>
                <w:iCs/>
                <w:sz w:val="26"/>
                <w:szCs w:val="26"/>
              </w:rPr>
              <w:t>Thành tiền (VNĐ)</w:t>
            </w:r>
          </w:p>
        </w:tc>
      </w:tr>
      <w:tr w:rsidR="006F4359" w:rsidRPr="004247DF" w:rsidTr="006F4359">
        <w:trPr>
          <w:gridAfter w:val="1"/>
          <w:wAfter w:w="15" w:type="dxa"/>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bCs/>
                <w:iCs/>
                <w:sz w:val="26"/>
                <w:szCs w:val="26"/>
              </w:rPr>
            </w:pPr>
            <w:r w:rsidRPr="004247DF">
              <w:rPr>
                <w:bCs/>
                <w:iCs/>
                <w:sz w:val="26"/>
                <w:szCs w:val="26"/>
              </w:rPr>
              <w:t>1</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sidRPr="000D6D5D">
              <w:t>pH</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63</w:t>
            </w:r>
            <w:r w:rsidRPr="004247DF">
              <w:rPr>
                <w:sz w:val="26"/>
                <w:szCs w:val="26"/>
              </w:rPr>
              <w:t>.000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126</w:t>
            </w:r>
            <w:r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2</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Pr>
                <w:sz w:val="26"/>
                <w:szCs w:val="26"/>
              </w:rPr>
              <w:t>BOD</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105</w:t>
            </w:r>
            <w:r w:rsidRPr="004247DF">
              <w:rPr>
                <w:sz w:val="26"/>
                <w:szCs w:val="26"/>
              </w:rPr>
              <w:t>.000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210</w:t>
            </w:r>
            <w:r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3</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Pr>
                <w:sz w:val="26"/>
                <w:szCs w:val="26"/>
              </w:rPr>
              <w:t>COD</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105</w:t>
            </w:r>
            <w:r w:rsidRPr="004247DF">
              <w:rPr>
                <w:sz w:val="26"/>
                <w:szCs w:val="26"/>
              </w:rPr>
              <w:t>.000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210</w:t>
            </w:r>
            <w:r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4</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ind w:right="-81"/>
              <w:rPr>
                <w:sz w:val="26"/>
                <w:szCs w:val="26"/>
              </w:rPr>
            </w:pPr>
            <w:r>
              <w:rPr>
                <w:sz w:val="26"/>
                <w:szCs w:val="26"/>
              </w:rPr>
              <w:t>TSS</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84.000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168</w:t>
            </w:r>
            <w:r w:rsidRPr="004247DF">
              <w:rPr>
                <w:sz w:val="26"/>
                <w:szCs w:val="26"/>
              </w:rPr>
              <w:t>.000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5</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Amoni</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84.000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168.000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6</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N-Tổng</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115.500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231.000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7</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P-Tổng</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115.500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231.000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8</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Clo dư</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84.000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168.000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9</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Tổng dầu mỡ</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315.000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630.000</w:t>
            </w:r>
          </w:p>
        </w:tc>
      </w:tr>
      <w:tr w:rsidR="006F4359" w:rsidRPr="004247DF" w:rsidTr="006F4359">
        <w:trPr>
          <w:gridAfter w:val="1"/>
          <w:wAfter w:w="15" w:type="dxa"/>
          <w:trHeight w:val="70"/>
        </w:trPr>
        <w:tc>
          <w:tcPr>
            <w:tcW w:w="851"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tabs>
                <w:tab w:val="center" w:pos="4320"/>
                <w:tab w:val="right" w:pos="8640"/>
              </w:tabs>
              <w:spacing w:before="120" w:after="120" w:line="288" w:lineRule="auto"/>
              <w:jc w:val="center"/>
              <w:rPr>
                <w:bCs/>
                <w:iCs/>
                <w:sz w:val="26"/>
                <w:szCs w:val="26"/>
              </w:rPr>
            </w:pPr>
            <w:r>
              <w:rPr>
                <w:bCs/>
                <w:iCs/>
                <w:sz w:val="26"/>
                <w:szCs w:val="26"/>
              </w:rPr>
              <w:t>10</w:t>
            </w:r>
          </w:p>
        </w:tc>
        <w:tc>
          <w:tcPr>
            <w:tcW w:w="3176" w:type="dxa"/>
            <w:tcBorders>
              <w:top w:val="single" w:sz="4" w:space="0" w:color="auto"/>
              <w:left w:val="single" w:sz="4" w:space="0" w:color="auto"/>
              <w:bottom w:val="single" w:sz="4" w:space="0" w:color="auto"/>
              <w:right w:val="single" w:sz="4" w:space="0" w:color="auto"/>
            </w:tcBorders>
            <w:vAlign w:val="center"/>
          </w:tcPr>
          <w:p w:rsidR="006F4359" w:rsidRDefault="006F4359" w:rsidP="00C37354">
            <w:pPr>
              <w:spacing w:before="120" w:after="120" w:line="288" w:lineRule="auto"/>
              <w:ind w:right="-81"/>
              <w:rPr>
                <w:sz w:val="26"/>
                <w:szCs w:val="26"/>
              </w:rPr>
            </w:pPr>
            <w:r>
              <w:rPr>
                <w:sz w:val="26"/>
                <w:szCs w:val="26"/>
              </w:rPr>
              <w:t>Colifrom</w:t>
            </w:r>
          </w:p>
        </w:tc>
        <w:tc>
          <w:tcPr>
            <w:tcW w:w="1898" w:type="dxa"/>
            <w:tcBorders>
              <w:top w:val="single" w:sz="4" w:space="0" w:color="auto"/>
              <w:left w:val="single" w:sz="4" w:space="0" w:color="auto"/>
              <w:bottom w:val="single" w:sz="4" w:space="0" w:color="auto"/>
              <w:right w:val="single" w:sz="4" w:space="0" w:color="auto"/>
            </w:tcBorders>
            <w:vAlign w:val="bottom"/>
          </w:tcPr>
          <w:p w:rsidR="006F4359" w:rsidRPr="004247DF" w:rsidRDefault="006F4359" w:rsidP="00C37354">
            <w:pPr>
              <w:spacing w:before="120" w:after="120" w:line="288" w:lineRule="auto"/>
              <w:ind w:right="-81"/>
              <w:jc w:val="center"/>
              <w:rPr>
                <w:sz w:val="26"/>
                <w:szCs w:val="26"/>
              </w:rPr>
            </w:pPr>
            <w:r>
              <w:rPr>
                <w:sz w:val="26"/>
                <w:szCs w:val="26"/>
              </w:rPr>
              <w:t>126.000</w:t>
            </w:r>
          </w:p>
        </w:tc>
        <w:tc>
          <w:tcPr>
            <w:tcW w:w="1342" w:type="dxa"/>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Pr>
                <w:sz w:val="26"/>
                <w:szCs w:val="26"/>
              </w:rPr>
              <w:t>252.000</w:t>
            </w:r>
          </w:p>
        </w:tc>
      </w:tr>
      <w:tr w:rsidR="006F4359" w:rsidRPr="004247DF" w:rsidTr="006F4359">
        <w:trPr>
          <w:trHeight w:val="350"/>
        </w:trPr>
        <w:tc>
          <w:tcPr>
            <w:tcW w:w="7282" w:type="dxa"/>
            <w:gridSpan w:val="5"/>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b/>
                <w:bCs/>
                <w:iCs/>
                <w:sz w:val="26"/>
                <w:szCs w:val="26"/>
              </w:rPr>
              <w:t>Tổng cộng</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F4359" w:rsidRPr="004247DF" w:rsidRDefault="006F4359" w:rsidP="00C37354">
            <w:pPr>
              <w:spacing w:before="120" w:after="120" w:line="288" w:lineRule="auto"/>
              <w:jc w:val="center"/>
              <w:rPr>
                <w:sz w:val="26"/>
                <w:szCs w:val="26"/>
              </w:rPr>
            </w:pPr>
            <w:r w:rsidRPr="004247DF">
              <w:rPr>
                <w:b/>
                <w:bCs/>
                <w:sz w:val="26"/>
                <w:szCs w:val="26"/>
              </w:rPr>
              <w:t>2.</w:t>
            </w:r>
            <w:r>
              <w:rPr>
                <w:b/>
                <w:bCs/>
                <w:sz w:val="26"/>
                <w:szCs w:val="26"/>
              </w:rPr>
              <w:t>394</w:t>
            </w:r>
            <w:r w:rsidRPr="004247DF">
              <w:rPr>
                <w:b/>
                <w:bCs/>
                <w:sz w:val="26"/>
                <w:szCs w:val="26"/>
              </w:rPr>
              <w:t>.000</w:t>
            </w:r>
          </w:p>
        </w:tc>
      </w:tr>
    </w:tbl>
    <w:p w:rsidR="006F4359" w:rsidRPr="004247DF" w:rsidRDefault="006F4359" w:rsidP="00C37354">
      <w:pPr>
        <w:spacing w:before="120" w:after="120" w:line="288" w:lineRule="auto"/>
        <w:ind w:firstLine="567"/>
        <w:jc w:val="both"/>
        <w:rPr>
          <w:rFonts w:cs="Times New Roman"/>
          <w:bCs/>
          <w:iCs/>
          <w:sz w:val="26"/>
          <w:szCs w:val="26"/>
        </w:rPr>
      </w:pPr>
      <w:r w:rsidRPr="004247DF">
        <w:rPr>
          <w:rFonts w:cs="Times New Roman"/>
          <w:bCs/>
          <w:iCs/>
          <w:sz w:val="26"/>
          <w:szCs w:val="26"/>
        </w:rPr>
        <w:t>Vậy tổng chi phí đo đạc, phân tích chất lượng không khí cho 1 năm là:</w:t>
      </w:r>
    </w:p>
    <w:p w:rsidR="006F4359" w:rsidRPr="00961972" w:rsidRDefault="006F4359" w:rsidP="00C37354">
      <w:pPr>
        <w:pStyle w:val="ListParagraph"/>
        <w:spacing w:before="120" w:after="120" w:line="288" w:lineRule="auto"/>
        <w:ind w:left="0" w:firstLine="567"/>
        <w:jc w:val="center"/>
        <w:rPr>
          <w:rFonts w:ascii="Times New Roman" w:hAnsi="Times New Roman"/>
          <w:bCs/>
          <w:iCs/>
          <w:sz w:val="26"/>
          <w:szCs w:val="26"/>
        </w:rPr>
      </w:pPr>
      <w:r w:rsidRPr="004247DF">
        <w:rPr>
          <w:rFonts w:ascii="Times New Roman" w:hAnsi="Times New Roman"/>
          <w:bCs/>
          <w:iCs/>
          <w:sz w:val="26"/>
          <w:szCs w:val="26"/>
        </w:rPr>
        <w:t>2.</w:t>
      </w:r>
      <w:r>
        <w:rPr>
          <w:rFonts w:ascii="Times New Roman" w:hAnsi="Times New Roman"/>
          <w:bCs/>
          <w:iCs/>
          <w:sz w:val="26"/>
          <w:szCs w:val="26"/>
        </w:rPr>
        <w:t>394</w:t>
      </w:r>
      <w:r w:rsidRPr="004247DF">
        <w:rPr>
          <w:rFonts w:ascii="Times New Roman" w:hAnsi="Times New Roman"/>
          <w:bCs/>
          <w:iCs/>
          <w:sz w:val="26"/>
          <w:szCs w:val="26"/>
        </w:rPr>
        <w:t>.000 x 4 = 9.</w:t>
      </w:r>
      <w:r>
        <w:rPr>
          <w:rFonts w:ascii="Times New Roman" w:hAnsi="Times New Roman"/>
          <w:bCs/>
          <w:iCs/>
          <w:sz w:val="26"/>
          <w:szCs w:val="26"/>
        </w:rPr>
        <w:t>576</w:t>
      </w:r>
      <w:r w:rsidRPr="004247DF">
        <w:rPr>
          <w:rFonts w:ascii="Times New Roman" w:hAnsi="Times New Roman"/>
          <w:bCs/>
          <w:iCs/>
          <w:sz w:val="26"/>
          <w:szCs w:val="26"/>
        </w:rPr>
        <w:t>.000 (VNĐ)</w:t>
      </w:r>
    </w:p>
    <w:p w:rsidR="006F4359" w:rsidRPr="00D4615F" w:rsidRDefault="006F4359" w:rsidP="00D4615F">
      <w:pPr>
        <w:pStyle w:val="Heading3"/>
        <w:ind w:left="0"/>
        <w:rPr>
          <w:rFonts w:ascii="Times New Roman" w:hAnsi="Times New Roman" w:cs="Times New Roman"/>
          <w:b/>
          <w:bCs/>
          <w:iCs/>
          <w:color w:val="auto"/>
          <w:sz w:val="26"/>
          <w:szCs w:val="26"/>
        </w:rPr>
      </w:pPr>
      <w:bookmarkStart w:id="221" w:name="_Toc96517675"/>
      <w:r w:rsidRPr="00D4615F">
        <w:rPr>
          <w:rFonts w:ascii="Times New Roman" w:hAnsi="Times New Roman" w:cs="Times New Roman"/>
          <w:b/>
          <w:bCs/>
          <w:iCs/>
          <w:color w:val="auto"/>
          <w:sz w:val="26"/>
          <w:szCs w:val="26"/>
        </w:rPr>
        <w:t>Chi phí nhân công, vận chuyển và viết báo cáo</w:t>
      </w:r>
      <w:bookmarkEnd w:id="221"/>
    </w:p>
    <w:p w:rsidR="006F4359" w:rsidRPr="004247DF" w:rsidRDefault="006F4359" w:rsidP="00C37354">
      <w:pPr>
        <w:tabs>
          <w:tab w:val="num" w:pos="0"/>
        </w:tabs>
        <w:spacing w:before="120" w:after="120" w:line="288" w:lineRule="auto"/>
        <w:ind w:firstLine="567"/>
        <w:jc w:val="both"/>
        <w:rPr>
          <w:rFonts w:cs="Times New Roman"/>
          <w:bCs/>
          <w:iCs/>
          <w:sz w:val="26"/>
          <w:szCs w:val="26"/>
        </w:rPr>
      </w:pPr>
      <w:r w:rsidRPr="004247DF">
        <w:rPr>
          <w:rFonts w:cs="Times New Roman"/>
          <w:bCs/>
          <w:iCs/>
          <w:sz w:val="26"/>
          <w:szCs w:val="26"/>
        </w:rPr>
        <w:t xml:space="preserve">- Nhân công </w:t>
      </w:r>
      <w:proofErr w:type="gramStart"/>
      <w:r w:rsidRPr="004247DF">
        <w:rPr>
          <w:rFonts w:cs="Times New Roman"/>
          <w:bCs/>
          <w:iCs/>
          <w:sz w:val="26"/>
          <w:szCs w:val="26"/>
        </w:rPr>
        <w:t>(3 người/lần x 300.000 đồng/người/lần)</w:t>
      </w:r>
      <w:proofErr w:type="gramEnd"/>
      <w:r w:rsidRPr="004247DF">
        <w:rPr>
          <w:rFonts w:cs="Times New Roman"/>
          <w:bCs/>
          <w:iCs/>
          <w:sz w:val="26"/>
          <w:szCs w:val="26"/>
        </w:rPr>
        <w:tab/>
        <w:t>:  900.000 VNĐ.</w:t>
      </w:r>
    </w:p>
    <w:p w:rsidR="006F4359" w:rsidRPr="004247DF" w:rsidRDefault="006F4359" w:rsidP="00C37354">
      <w:pPr>
        <w:tabs>
          <w:tab w:val="num" w:pos="0"/>
          <w:tab w:val="left" w:pos="5760"/>
          <w:tab w:val="left" w:pos="6120"/>
        </w:tabs>
        <w:spacing w:before="120" w:after="120" w:line="288" w:lineRule="auto"/>
        <w:ind w:firstLine="567"/>
        <w:jc w:val="both"/>
        <w:rPr>
          <w:rFonts w:cs="Times New Roman"/>
          <w:bCs/>
          <w:iCs/>
          <w:sz w:val="26"/>
          <w:szCs w:val="26"/>
        </w:rPr>
      </w:pPr>
      <w:r w:rsidRPr="004247DF">
        <w:rPr>
          <w:rFonts w:cs="Times New Roman"/>
          <w:bCs/>
          <w:iCs/>
          <w:sz w:val="26"/>
          <w:szCs w:val="26"/>
        </w:rPr>
        <w:t>- Chi phí vận chuyển</w:t>
      </w:r>
      <w:r w:rsidRPr="004247DF">
        <w:rPr>
          <w:rFonts w:cs="Times New Roman"/>
          <w:bCs/>
          <w:iCs/>
          <w:sz w:val="26"/>
          <w:szCs w:val="26"/>
        </w:rPr>
        <w:tab/>
      </w:r>
      <w:r w:rsidRPr="004247DF">
        <w:rPr>
          <w:rFonts w:cs="Times New Roman"/>
          <w:bCs/>
          <w:iCs/>
          <w:sz w:val="26"/>
          <w:szCs w:val="26"/>
        </w:rPr>
        <w:tab/>
        <w:t xml:space="preserve">     : 2.000.000 VNĐ.</w:t>
      </w:r>
    </w:p>
    <w:p w:rsidR="006F4359" w:rsidRPr="004247DF" w:rsidRDefault="006F4359" w:rsidP="00C37354">
      <w:pPr>
        <w:tabs>
          <w:tab w:val="num" w:pos="0"/>
        </w:tabs>
        <w:spacing w:before="120" w:after="120" w:line="288" w:lineRule="auto"/>
        <w:ind w:firstLine="567"/>
        <w:jc w:val="both"/>
        <w:rPr>
          <w:rFonts w:cs="Times New Roman"/>
          <w:bCs/>
          <w:iCs/>
          <w:sz w:val="26"/>
          <w:szCs w:val="26"/>
        </w:rPr>
      </w:pPr>
      <w:r w:rsidRPr="004247DF">
        <w:rPr>
          <w:rFonts w:cs="Times New Roman"/>
          <w:bCs/>
          <w:iCs/>
          <w:sz w:val="26"/>
          <w:szCs w:val="26"/>
        </w:rPr>
        <w:t>- Chi phí viết báo cáo</w:t>
      </w:r>
      <w:r w:rsidRPr="004247DF">
        <w:rPr>
          <w:rFonts w:cs="Times New Roman"/>
          <w:bCs/>
          <w:iCs/>
          <w:sz w:val="26"/>
          <w:szCs w:val="26"/>
        </w:rPr>
        <w:tab/>
      </w:r>
      <w:r w:rsidRPr="004247DF">
        <w:rPr>
          <w:rFonts w:cs="Times New Roman"/>
          <w:bCs/>
          <w:iCs/>
          <w:sz w:val="26"/>
          <w:szCs w:val="26"/>
        </w:rPr>
        <w:tab/>
      </w:r>
      <w:r w:rsidRPr="004247DF">
        <w:rPr>
          <w:rFonts w:cs="Times New Roman"/>
          <w:bCs/>
          <w:iCs/>
          <w:sz w:val="26"/>
          <w:szCs w:val="26"/>
        </w:rPr>
        <w:tab/>
      </w:r>
      <w:r w:rsidRPr="004247DF">
        <w:rPr>
          <w:rFonts w:cs="Times New Roman"/>
          <w:bCs/>
          <w:iCs/>
          <w:sz w:val="26"/>
          <w:szCs w:val="26"/>
        </w:rPr>
        <w:tab/>
      </w:r>
      <w:r w:rsidRPr="004247DF">
        <w:rPr>
          <w:rFonts w:cs="Times New Roman"/>
          <w:bCs/>
          <w:iCs/>
          <w:sz w:val="26"/>
          <w:szCs w:val="26"/>
        </w:rPr>
        <w:tab/>
      </w:r>
      <w:proofErr w:type="gramStart"/>
      <w:r w:rsidRPr="004247DF">
        <w:rPr>
          <w:rFonts w:cs="Times New Roman"/>
          <w:bCs/>
          <w:iCs/>
          <w:sz w:val="26"/>
          <w:szCs w:val="26"/>
        </w:rPr>
        <w:t>:2.000.000</w:t>
      </w:r>
      <w:proofErr w:type="gramEnd"/>
      <w:r w:rsidRPr="004247DF">
        <w:rPr>
          <w:rFonts w:cs="Times New Roman"/>
          <w:bCs/>
          <w:iCs/>
          <w:sz w:val="26"/>
          <w:szCs w:val="26"/>
        </w:rPr>
        <w:t xml:space="preserve"> VNĐ.</w:t>
      </w:r>
    </w:p>
    <w:p w:rsidR="006F4359" w:rsidRPr="004247DF" w:rsidRDefault="006F4359" w:rsidP="00C37354">
      <w:pPr>
        <w:tabs>
          <w:tab w:val="num" w:pos="0"/>
        </w:tabs>
        <w:spacing w:before="120" w:after="120" w:line="288" w:lineRule="auto"/>
        <w:ind w:firstLine="567"/>
        <w:jc w:val="both"/>
        <w:rPr>
          <w:rFonts w:cs="Times New Roman"/>
          <w:bCs/>
          <w:iCs/>
          <w:sz w:val="26"/>
          <w:szCs w:val="26"/>
        </w:rPr>
      </w:pPr>
      <w:r w:rsidRPr="004247DF">
        <w:rPr>
          <w:rFonts w:cs="Times New Roman"/>
          <w:bCs/>
          <w:iCs/>
          <w:sz w:val="26"/>
          <w:szCs w:val="26"/>
        </w:rPr>
        <w:t xml:space="preserve">- Photo, in ấn, chụp </w:t>
      </w:r>
      <w:proofErr w:type="gramStart"/>
      <w:r w:rsidRPr="004247DF">
        <w:rPr>
          <w:rFonts w:cs="Times New Roman"/>
          <w:bCs/>
          <w:iCs/>
          <w:sz w:val="26"/>
          <w:szCs w:val="26"/>
        </w:rPr>
        <w:t>hình,…</w:t>
      </w:r>
      <w:r w:rsidRPr="004247DF">
        <w:rPr>
          <w:rFonts w:cs="Times New Roman"/>
          <w:bCs/>
          <w:iCs/>
          <w:sz w:val="26"/>
          <w:szCs w:val="26"/>
        </w:rPr>
        <w:tab/>
      </w:r>
      <w:r w:rsidRPr="004247DF">
        <w:rPr>
          <w:rFonts w:cs="Times New Roman"/>
          <w:bCs/>
          <w:iCs/>
          <w:sz w:val="26"/>
          <w:szCs w:val="26"/>
        </w:rPr>
        <w:tab/>
      </w:r>
      <w:r w:rsidRPr="004247DF">
        <w:rPr>
          <w:rFonts w:cs="Times New Roman"/>
          <w:bCs/>
          <w:iCs/>
          <w:sz w:val="26"/>
          <w:szCs w:val="26"/>
        </w:rPr>
        <w:tab/>
      </w:r>
      <w:r w:rsidRPr="004247DF">
        <w:rPr>
          <w:rFonts w:cs="Times New Roman"/>
          <w:bCs/>
          <w:iCs/>
          <w:sz w:val="26"/>
          <w:szCs w:val="26"/>
        </w:rPr>
        <w:tab/>
        <w:t>:1.000.000</w:t>
      </w:r>
      <w:proofErr w:type="gramEnd"/>
      <w:r w:rsidRPr="004247DF">
        <w:rPr>
          <w:rFonts w:cs="Times New Roman"/>
          <w:bCs/>
          <w:iCs/>
          <w:sz w:val="26"/>
          <w:szCs w:val="26"/>
        </w:rPr>
        <w:t xml:space="preserve"> VNĐ.</w:t>
      </w:r>
    </w:p>
    <w:p w:rsidR="006F4359" w:rsidRDefault="006F4359" w:rsidP="00C37354">
      <w:pPr>
        <w:widowControl w:val="0"/>
        <w:spacing w:before="120" w:after="120" w:line="288" w:lineRule="auto"/>
        <w:ind w:firstLine="567"/>
        <w:jc w:val="both"/>
        <w:rPr>
          <w:rFonts w:cs="Times New Roman"/>
          <w:sz w:val="26"/>
          <w:szCs w:val="26"/>
        </w:rPr>
      </w:pPr>
      <w:r w:rsidRPr="004247DF">
        <w:rPr>
          <w:rFonts w:cs="Times New Roman"/>
          <w:b/>
          <w:bCs/>
          <w:iCs/>
          <w:sz w:val="26"/>
          <w:szCs w:val="26"/>
        </w:rPr>
        <w:t xml:space="preserve">Tổng chi phí lập báo cáo giám sát chất lượng môi trường của dự án: </w:t>
      </w:r>
      <w:r w:rsidRPr="004247DF">
        <w:rPr>
          <w:rFonts w:cs="Times New Roman"/>
          <w:bCs/>
          <w:iCs/>
          <w:sz w:val="26"/>
          <w:szCs w:val="26"/>
        </w:rPr>
        <w:t xml:space="preserve"> </w:t>
      </w:r>
      <w:r w:rsidRPr="004247DF">
        <w:rPr>
          <w:rFonts w:cs="Times New Roman"/>
          <w:sz w:val="26"/>
          <w:szCs w:val="26"/>
        </w:rPr>
        <w:t xml:space="preserve">được trình bày trong bảng </w:t>
      </w:r>
      <w:r w:rsidRPr="00D4615F">
        <w:rPr>
          <w:rFonts w:cs="Times New Roman"/>
          <w:b/>
          <w:sz w:val="26"/>
          <w:szCs w:val="26"/>
        </w:rPr>
        <w:t>5.</w:t>
      </w:r>
      <w:r w:rsidR="00D4615F" w:rsidRPr="00D4615F">
        <w:rPr>
          <w:rFonts w:cs="Times New Roman"/>
          <w:b/>
          <w:sz w:val="26"/>
          <w:szCs w:val="26"/>
        </w:rPr>
        <w:t>13</w:t>
      </w:r>
    </w:p>
    <w:p w:rsidR="00D4615F" w:rsidRDefault="00D4615F" w:rsidP="00D4615F">
      <w:pPr>
        <w:spacing w:before="120" w:after="120" w:line="288" w:lineRule="auto"/>
        <w:jc w:val="center"/>
        <w:rPr>
          <w:b/>
          <w:i/>
        </w:rPr>
      </w:pPr>
    </w:p>
    <w:p w:rsidR="00D4615F" w:rsidRDefault="00D4615F" w:rsidP="00D4615F">
      <w:pPr>
        <w:spacing w:before="120" w:after="120" w:line="288" w:lineRule="auto"/>
        <w:jc w:val="center"/>
        <w:rPr>
          <w:b/>
          <w:i/>
        </w:rPr>
      </w:pPr>
    </w:p>
    <w:p w:rsidR="001D01D9" w:rsidRPr="001D01D9" w:rsidRDefault="003E167D" w:rsidP="001D01D9">
      <w:pPr>
        <w:pStyle w:val="Caption"/>
        <w:jc w:val="center"/>
        <w:rPr>
          <w:b/>
          <w:color w:val="auto"/>
          <w:sz w:val="26"/>
          <w:szCs w:val="26"/>
          <w:lang w:val="vi-VN"/>
        </w:rPr>
      </w:pPr>
      <w:bookmarkStart w:id="222" w:name="_Toc98157135"/>
      <w:proofErr w:type="gramStart"/>
      <w:r w:rsidRPr="001D01D9">
        <w:rPr>
          <w:b/>
          <w:color w:val="auto"/>
          <w:sz w:val="26"/>
          <w:szCs w:val="26"/>
        </w:rPr>
        <w:lastRenderedPageBreak/>
        <w:t xml:space="preserve">Bảng </w:t>
      </w:r>
      <w:r>
        <w:rPr>
          <w:b/>
          <w:color w:val="auto"/>
          <w:sz w:val="26"/>
          <w:szCs w:val="26"/>
        </w:rPr>
        <w:t>5</w:t>
      </w:r>
      <w:r w:rsidRPr="001D01D9">
        <w:rPr>
          <w:b/>
          <w:color w:val="auto"/>
          <w:sz w:val="26"/>
          <w:szCs w:val="26"/>
        </w:rPr>
        <w:t>.</w:t>
      </w:r>
      <w:proofErr w:type="gramEnd"/>
      <w:r w:rsidRPr="001D01D9">
        <w:rPr>
          <w:b/>
          <w:color w:val="auto"/>
          <w:sz w:val="26"/>
          <w:szCs w:val="26"/>
        </w:rPr>
        <w:fldChar w:fldCharType="begin"/>
      </w:r>
      <w:r w:rsidRPr="001D01D9">
        <w:rPr>
          <w:b/>
          <w:color w:val="auto"/>
          <w:sz w:val="26"/>
          <w:szCs w:val="26"/>
        </w:rPr>
        <w:instrText xml:space="preserve"> SEQ Bảng_1. \* ARABIC </w:instrText>
      </w:r>
      <w:r w:rsidRPr="001D01D9">
        <w:rPr>
          <w:b/>
          <w:color w:val="auto"/>
          <w:sz w:val="26"/>
          <w:szCs w:val="26"/>
        </w:rPr>
        <w:fldChar w:fldCharType="separate"/>
      </w:r>
      <w:r w:rsidR="004D418A">
        <w:rPr>
          <w:b/>
          <w:noProof/>
          <w:color w:val="auto"/>
          <w:sz w:val="26"/>
          <w:szCs w:val="26"/>
        </w:rPr>
        <w:t>28</w:t>
      </w:r>
      <w:r w:rsidRPr="001D01D9">
        <w:rPr>
          <w:b/>
          <w:color w:val="auto"/>
          <w:sz w:val="26"/>
          <w:szCs w:val="26"/>
        </w:rPr>
        <w:fldChar w:fldCharType="end"/>
      </w:r>
      <w:r w:rsidR="001D01D9" w:rsidRPr="001D01D9">
        <w:rPr>
          <w:b/>
          <w:color w:val="auto"/>
          <w:sz w:val="26"/>
          <w:szCs w:val="26"/>
        </w:rPr>
        <w:t>. Tổng chi phí lập báo cáo giám sát môi trường cho 1 năm hoạt động của dự án</w:t>
      </w:r>
      <w:bookmarkEnd w:id="222"/>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232"/>
        <w:gridCol w:w="2585"/>
      </w:tblGrid>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
                <w:bCs/>
                <w:iCs/>
                <w:sz w:val="26"/>
                <w:szCs w:val="26"/>
              </w:rPr>
            </w:pPr>
            <w:bookmarkStart w:id="223" w:name="_Toc457057328"/>
            <w:r w:rsidRPr="004247DF">
              <w:rPr>
                <w:b/>
                <w:bCs/>
                <w:iCs/>
                <w:sz w:val="26"/>
                <w:szCs w:val="26"/>
              </w:rPr>
              <w:t>Stt</w:t>
            </w:r>
          </w:p>
        </w:tc>
        <w:tc>
          <w:tcPr>
            <w:tcW w:w="6232" w:type="dxa"/>
            <w:vAlign w:val="center"/>
          </w:tcPr>
          <w:p w:rsidR="006F4359" w:rsidRPr="004247DF" w:rsidRDefault="006F4359" w:rsidP="00C37354">
            <w:pPr>
              <w:widowControl w:val="0"/>
              <w:spacing w:before="120" w:after="120" w:line="288" w:lineRule="auto"/>
              <w:jc w:val="center"/>
              <w:rPr>
                <w:b/>
                <w:bCs/>
                <w:iCs/>
                <w:sz w:val="26"/>
                <w:szCs w:val="26"/>
              </w:rPr>
            </w:pPr>
            <w:r w:rsidRPr="004247DF">
              <w:rPr>
                <w:b/>
                <w:bCs/>
                <w:iCs/>
                <w:sz w:val="26"/>
                <w:szCs w:val="26"/>
              </w:rPr>
              <w:t>Hạng mục</w:t>
            </w:r>
          </w:p>
        </w:tc>
        <w:tc>
          <w:tcPr>
            <w:tcW w:w="2585" w:type="dxa"/>
            <w:vAlign w:val="center"/>
          </w:tcPr>
          <w:p w:rsidR="006F4359" w:rsidRPr="004247DF" w:rsidRDefault="006F4359" w:rsidP="00C37354">
            <w:pPr>
              <w:widowControl w:val="0"/>
              <w:spacing w:before="120" w:after="120" w:line="288" w:lineRule="auto"/>
              <w:jc w:val="center"/>
              <w:rPr>
                <w:b/>
                <w:bCs/>
                <w:iCs/>
                <w:sz w:val="26"/>
                <w:szCs w:val="26"/>
              </w:rPr>
            </w:pPr>
            <w:r w:rsidRPr="004247DF">
              <w:rPr>
                <w:b/>
                <w:bCs/>
                <w:iCs/>
                <w:sz w:val="26"/>
                <w:szCs w:val="26"/>
              </w:rPr>
              <w:t>Thành tiền (VNĐ)</w:t>
            </w:r>
          </w:p>
        </w:tc>
      </w:tr>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Cs/>
                <w:iCs/>
                <w:sz w:val="26"/>
                <w:szCs w:val="26"/>
              </w:rPr>
            </w:pPr>
            <w:r w:rsidRPr="004247DF">
              <w:rPr>
                <w:bCs/>
                <w:iCs/>
                <w:sz w:val="26"/>
                <w:szCs w:val="26"/>
              </w:rPr>
              <w:t>1</w:t>
            </w:r>
          </w:p>
        </w:tc>
        <w:tc>
          <w:tcPr>
            <w:tcW w:w="6232" w:type="dxa"/>
            <w:vAlign w:val="center"/>
          </w:tcPr>
          <w:p w:rsidR="006F4359" w:rsidRPr="004247DF" w:rsidRDefault="006F4359" w:rsidP="00C37354">
            <w:pPr>
              <w:widowControl w:val="0"/>
              <w:spacing w:before="120" w:after="120" w:line="288" w:lineRule="auto"/>
              <w:rPr>
                <w:bCs/>
                <w:iCs/>
                <w:sz w:val="26"/>
                <w:szCs w:val="26"/>
              </w:rPr>
            </w:pPr>
            <w:r w:rsidRPr="004247DF">
              <w:rPr>
                <w:bCs/>
                <w:iCs/>
                <w:sz w:val="26"/>
                <w:szCs w:val="26"/>
              </w:rPr>
              <w:t>Chi phí đo đạc, phân tích chất lượng không khí xung quanh</w:t>
            </w:r>
          </w:p>
        </w:tc>
        <w:tc>
          <w:tcPr>
            <w:tcW w:w="2585" w:type="dxa"/>
            <w:vAlign w:val="center"/>
          </w:tcPr>
          <w:p w:rsidR="006F4359" w:rsidRPr="004247DF" w:rsidRDefault="00D4615F" w:rsidP="00C37354">
            <w:pPr>
              <w:widowControl w:val="0"/>
              <w:spacing w:before="120" w:after="120" w:line="288" w:lineRule="auto"/>
              <w:jc w:val="right"/>
              <w:rPr>
                <w:bCs/>
                <w:iCs/>
                <w:sz w:val="26"/>
                <w:szCs w:val="26"/>
              </w:rPr>
            </w:pPr>
            <w:r>
              <w:rPr>
                <w:rFonts w:eastAsia="SimSun"/>
                <w:bCs/>
                <w:iCs/>
                <w:sz w:val="26"/>
                <w:szCs w:val="26"/>
              </w:rPr>
              <w:t>2.289</w:t>
            </w:r>
            <w:r w:rsidR="006F4359" w:rsidRPr="004247DF">
              <w:rPr>
                <w:rFonts w:eastAsia="SimSun"/>
                <w:bCs/>
                <w:iCs/>
                <w:sz w:val="26"/>
                <w:szCs w:val="26"/>
              </w:rPr>
              <w:t>.000</w:t>
            </w:r>
          </w:p>
        </w:tc>
      </w:tr>
      <w:tr w:rsidR="006F4359" w:rsidRPr="004247DF" w:rsidTr="006F4359">
        <w:trPr>
          <w:trHeight w:val="142"/>
          <w:jc w:val="center"/>
        </w:trPr>
        <w:tc>
          <w:tcPr>
            <w:tcW w:w="709" w:type="dxa"/>
            <w:vAlign w:val="center"/>
          </w:tcPr>
          <w:p w:rsidR="006F4359" w:rsidRPr="004247DF" w:rsidRDefault="00D4615F" w:rsidP="00C37354">
            <w:pPr>
              <w:widowControl w:val="0"/>
              <w:spacing w:before="120" w:after="120" w:line="288" w:lineRule="auto"/>
              <w:jc w:val="center"/>
              <w:rPr>
                <w:bCs/>
                <w:iCs/>
                <w:sz w:val="26"/>
                <w:szCs w:val="26"/>
              </w:rPr>
            </w:pPr>
            <w:r>
              <w:rPr>
                <w:bCs/>
                <w:iCs/>
                <w:sz w:val="26"/>
                <w:szCs w:val="26"/>
              </w:rPr>
              <w:t>2</w:t>
            </w:r>
          </w:p>
        </w:tc>
        <w:tc>
          <w:tcPr>
            <w:tcW w:w="6232" w:type="dxa"/>
            <w:vAlign w:val="center"/>
          </w:tcPr>
          <w:p w:rsidR="006F4359" w:rsidRPr="004247DF" w:rsidRDefault="006F4359" w:rsidP="00C37354">
            <w:pPr>
              <w:widowControl w:val="0"/>
              <w:spacing w:before="120" w:after="120" w:line="288" w:lineRule="auto"/>
              <w:rPr>
                <w:bCs/>
                <w:iCs/>
                <w:sz w:val="26"/>
                <w:szCs w:val="26"/>
              </w:rPr>
            </w:pPr>
            <w:r w:rsidRPr="004247DF">
              <w:rPr>
                <w:bCs/>
                <w:iCs/>
                <w:sz w:val="26"/>
                <w:szCs w:val="26"/>
              </w:rPr>
              <w:t xml:space="preserve">Chi phí đo đạc, phân tích môi trường </w:t>
            </w:r>
            <w:r>
              <w:rPr>
                <w:bCs/>
                <w:iCs/>
                <w:sz w:val="26"/>
                <w:szCs w:val="26"/>
              </w:rPr>
              <w:t>nước thải</w:t>
            </w:r>
          </w:p>
        </w:tc>
        <w:tc>
          <w:tcPr>
            <w:tcW w:w="2585" w:type="dxa"/>
            <w:vAlign w:val="center"/>
          </w:tcPr>
          <w:p w:rsidR="006F4359" w:rsidRPr="004247DF" w:rsidRDefault="006F4359" w:rsidP="00C37354">
            <w:pPr>
              <w:widowControl w:val="0"/>
              <w:spacing w:before="120" w:after="120" w:line="288" w:lineRule="auto"/>
              <w:jc w:val="right"/>
              <w:rPr>
                <w:bCs/>
                <w:iCs/>
                <w:sz w:val="26"/>
                <w:szCs w:val="26"/>
              </w:rPr>
            </w:pPr>
            <w:r>
              <w:rPr>
                <w:bCs/>
                <w:iCs/>
                <w:sz w:val="26"/>
                <w:szCs w:val="26"/>
              </w:rPr>
              <w:t>9.576.000</w:t>
            </w:r>
          </w:p>
        </w:tc>
      </w:tr>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Cs/>
                <w:iCs/>
                <w:sz w:val="26"/>
                <w:szCs w:val="26"/>
              </w:rPr>
            </w:pPr>
            <w:r w:rsidRPr="004247DF">
              <w:rPr>
                <w:bCs/>
                <w:iCs/>
                <w:sz w:val="26"/>
                <w:szCs w:val="26"/>
              </w:rPr>
              <w:t>3</w:t>
            </w:r>
          </w:p>
        </w:tc>
        <w:tc>
          <w:tcPr>
            <w:tcW w:w="6232" w:type="dxa"/>
            <w:vAlign w:val="center"/>
          </w:tcPr>
          <w:p w:rsidR="006F4359" w:rsidRPr="004247DF" w:rsidRDefault="006F4359" w:rsidP="00C37354">
            <w:pPr>
              <w:widowControl w:val="0"/>
              <w:spacing w:before="120" w:after="120" w:line="288" w:lineRule="auto"/>
              <w:rPr>
                <w:bCs/>
                <w:iCs/>
                <w:sz w:val="26"/>
                <w:szCs w:val="26"/>
              </w:rPr>
            </w:pPr>
            <w:r w:rsidRPr="004247DF">
              <w:rPr>
                <w:bCs/>
                <w:iCs/>
                <w:sz w:val="26"/>
                <w:szCs w:val="26"/>
              </w:rPr>
              <w:t>Chi phí nhân công</w:t>
            </w:r>
          </w:p>
        </w:tc>
        <w:tc>
          <w:tcPr>
            <w:tcW w:w="2585" w:type="dxa"/>
            <w:vAlign w:val="center"/>
          </w:tcPr>
          <w:p w:rsidR="006F4359" w:rsidRPr="004247DF" w:rsidRDefault="006F4359" w:rsidP="00C37354">
            <w:pPr>
              <w:widowControl w:val="0"/>
              <w:spacing w:before="120" w:after="120" w:line="288" w:lineRule="auto"/>
              <w:jc w:val="right"/>
              <w:rPr>
                <w:bCs/>
                <w:iCs/>
                <w:sz w:val="26"/>
                <w:szCs w:val="26"/>
              </w:rPr>
            </w:pPr>
            <w:r w:rsidRPr="004247DF">
              <w:rPr>
                <w:bCs/>
                <w:iCs/>
                <w:sz w:val="26"/>
                <w:szCs w:val="26"/>
              </w:rPr>
              <w:t>3.600.000</w:t>
            </w:r>
          </w:p>
        </w:tc>
      </w:tr>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Cs/>
                <w:iCs/>
                <w:sz w:val="26"/>
                <w:szCs w:val="26"/>
              </w:rPr>
            </w:pPr>
            <w:r w:rsidRPr="004247DF">
              <w:rPr>
                <w:bCs/>
                <w:iCs/>
                <w:sz w:val="26"/>
                <w:szCs w:val="26"/>
              </w:rPr>
              <w:t>4</w:t>
            </w:r>
          </w:p>
        </w:tc>
        <w:tc>
          <w:tcPr>
            <w:tcW w:w="6232" w:type="dxa"/>
            <w:vAlign w:val="center"/>
          </w:tcPr>
          <w:p w:rsidR="006F4359" w:rsidRPr="004247DF" w:rsidRDefault="006F4359" w:rsidP="00C37354">
            <w:pPr>
              <w:widowControl w:val="0"/>
              <w:spacing w:before="120" w:after="120" w:line="288" w:lineRule="auto"/>
              <w:rPr>
                <w:bCs/>
                <w:iCs/>
                <w:sz w:val="26"/>
                <w:szCs w:val="26"/>
              </w:rPr>
            </w:pPr>
            <w:r w:rsidRPr="004247DF">
              <w:rPr>
                <w:bCs/>
                <w:iCs/>
                <w:sz w:val="26"/>
                <w:szCs w:val="26"/>
              </w:rPr>
              <w:t>Chi phí vận chuyển</w:t>
            </w:r>
          </w:p>
        </w:tc>
        <w:tc>
          <w:tcPr>
            <w:tcW w:w="2585" w:type="dxa"/>
            <w:vAlign w:val="center"/>
          </w:tcPr>
          <w:p w:rsidR="006F4359" w:rsidRPr="004247DF" w:rsidRDefault="00D4615F" w:rsidP="00C37354">
            <w:pPr>
              <w:widowControl w:val="0"/>
              <w:spacing w:before="120" w:after="120" w:line="288" w:lineRule="auto"/>
              <w:jc w:val="right"/>
              <w:rPr>
                <w:bCs/>
                <w:iCs/>
                <w:sz w:val="26"/>
                <w:szCs w:val="26"/>
              </w:rPr>
            </w:pPr>
            <w:r>
              <w:rPr>
                <w:bCs/>
                <w:iCs/>
                <w:sz w:val="26"/>
                <w:szCs w:val="26"/>
              </w:rPr>
              <w:t>2</w:t>
            </w:r>
            <w:r w:rsidR="006F4359" w:rsidRPr="004247DF">
              <w:rPr>
                <w:bCs/>
                <w:iCs/>
                <w:sz w:val="26"/>
                <w:szCs w:val="26"/>
              </w:rPr>
              <w:t>.000.000</w:t>
            </w:r>
          </w:p>
        </w:tc>
      </w:tr>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Cs/>
                <w:iCs/>
                <w:sz w:val="26"/>
                <w:szCs w:val="26"/>
              </w:rPr>
            </w:pPr>
            <w:r w:rsidRPr="004247DF">
              <w:rPr>
                <w:bCs/>
                <w:iCs/>
                <w:sz w:val="26"/>
                <w:szCs w:val="26"/>
              </w:rPr>
              <w:t>5</w:t>
            </w:r>
          </w:p>
        </w:tc>
        <w:tc>
          <w:tcPr>
            <w:tcW w:w="6232" w:type="dxa"/>
            <w:vAlign w:val="center"/>
          </w:tcPr>
          <w:p w:rsidR="006F4359" w:rsidRPr="004247DF" w:rsidRDefault="006F4359" w:rsidP="00C37354">
            <w:pPr>
              <w:widowControl w:val="0"/>
              <w:spacing w:before="120" w:after="120" w:line="288" w:lineRule="auto"/>
              <w:rPr>
                <w:bCs/>
                <w:iCs/>
                <w:sz w:val="26"/>
                <w:szCs w:val="26"/>
              </w:rPr>
            </w:pPr>
            <w:r w:rsidRPr="004247DF">
              <w:rPr>
                <w:bCs/>
                <w:iCs/>
                <w:sz w:val="26"/>
                <w:szCs w:val="26"/>
              </w:rPr>
              <w:t>Chi phí viết báo cáo</w:t>
            </w:r>
          </w:p>
        </w:tc>
        <w:tc>
          <w:tcPr>
            <w:tcW w:w="2585" w:type="dxa"/>
            <w:vAlign w:val="center"/>
          </w:tcPr>
          <w:p w:rsidR="006F4359" w:rsidRPr="004247DF" w:rsidRDefault="006F4359" w:rsidP="00C37354">
            <w:pPr>
              <w:widowControl w:val="0"/>
              <w:spacing w:before="120" w:after="120" w:line="288" w:lineRule="auto"/>
              <w:jc w:val="right"/>
              <w:rPr>
                <w:bCs/>
                <w:iCs/>
                <w:sz w:val="26"/>
                <w:szCs w:val="26"/>
              </w:rPr>
            </w:pPr>
            <w:r>
              <w:rPr>
                <w:bCs/>
                <w:iCs/>
                <w:sz w:val="26"/>
                <w:szCs w:val="26"/>
              </w:rPr>
              <w:t>2</w:t>
            </w:r>
            <w:r w:rsidRPr="004247DF">
              <w:rPr>
                <w:bCs/>
                <w:iCs/>
                <w:sz w:val="26"/>
                <w:szCs w:val="26"/>
              </w:rPr>
              <w:t>.000.000</w:t>
            </w:r>
          </w:p>
        </w:tc>
      </w:tr>
      <w:tr w:rsidR="006F4359" w:rsidRPr="004247DF" w:rsidTr="006F4359">
        <w:trPr>
          <w:trHeight w:val="142"/>
          <w:jc w:val="center"/>
        </w:trPr>
        <w:tc>
          <w:tcPr>
            <w:tcW w:w="709" w:type="dxa"/>
            <w:vAlign w:val="center"/>
          </w:tcPr>
          <w:p w:rsidR="006F4359" w:rsidRPr="004247DF" w:rsidRDefault="006F4359" w:rsidP="00C37354">
            <w:pPr>
              <w:widowControl w:val="0"/>
              <w:spacing w:before="120" w:after="120" w:line="288" w:lineRule="auto"/>
              <w:jc w:val="center"/>
              <w:rPr>
                <w:bCs/>
                <w:iCs/>
                <w:sz w:val="26"/>
                <w:szCs w:val="26"/>
              </w:rPr>
            </w:pPr>
            <w:r w:rsidRPr="004247DF">
              <w:rPr>
                <w:bCs/>
                <w:iCs/>
                <w:sz w:val="26"/>
                <w:szCs w:val="26"/>
              </w:rPr>
              <w:t>6</w:t>
            </w:r>
          </w:p>
        </w:tc>
        <w:tc>
          <w:tcPr>
            <w:tcW w:w="6232" w:type="dxa"/>
            <w:vAlign w:val="center"/>
          </w:tcPr>
          <w:p w:rsidR="006F4359" w:rsidRPr="004247DF" w:rsidRDefault="006F4359" w:rsidP="00C37354">
            <w:pPr>
              <w:widowControl w:val="0"/>
              <w:spacing w:before="120" w:after="120" w:line="288" w:lineRule="auto"/>
              <w:rPr>
                <w:bCs/>
                <w:iCs/>
                <w:sz w:val="26"/>
                <w:szCs w:val="26"/>
                <w:lang w:val="it-IT"/>
              </w:rPr>
            </w:pPr>
            <w:r w:rsidRPr="004247DF">
              <w:rPr>
                <w:bCs/>
                <w:iCs/>
                <w:sz w:val="26"/>
                <w:szCs w:val="26"/>
                <w:lang w:val="it-IT"/>
              </w:rPr>
              <w:t>Photo, in ấn, chụp hình, …</w:t>
            </w:r>
          </w:p>
        </w:tc>
        <w:tc>
          <w:tcPr>
            <w:tcW w:w="2585" w:type="dxa"/>
            <w:vAlign w:val="center"/>
          </w:tcPr>
          <w:p w:rsidR="006F4359" w:rsidRPr="004247DF" w:rsidRDefault="006F4359" w:rsidP="00C37354">
            <w:pPr>
              <w:widowControl w:val="0"/>
              <w:spacing w:before="120" w:after="120" w:line="288" w:lineRule="auto"/>
              <w:jc w:val="right"/>
              <w:rPr>
                <w:bCs/>
                <w:iCs/>
                <w:sz w:val="26"/>
                <w:szCs w:val="26"/>
              </w:rPr>
            </w:pPr>
            <w:r>
              <w:rPr>
                <w:bCs/>
                <w:iCs/>
                <w:sz w:val="26"/>
                <w:szCs w:val="26"/>
              </w:rPr>
              <w:t>1</w:t>
            </w:r>
            <w:r w:rsidRPr="004247DF">
              <w:rPr>
                <w:bCs/>
                <w:iCs/>
                <w:sz w:val="26"/>
                <w:szCs w:val="26"/>
              </w:rPr>
              <w:t>.000.000</w:t>
            </w:r>
          </w:p>
        </w:tc>
      </w:tr>
      <w:tr w:rsidR="006F4359" w:rsidRPr="004247DF" w:rsidTr="006F4359">
        <w:trPr>
          <w:trHeight w:val="142"/>
          <w:jc w:val="center"/>
        </w:trPr>
        <w:tc>
          <w:tcPr>
            <w:tcW w:w="6941" w:type="dxa"/>
            <w:gridSpan w:val="2"/>
            <w:vAlign w:val="center"/>
          </w:tcPr>
          <w:p w:rsidR="006F4359" w:rsidRPr="004247DF" w:rsidRDefault="006F4359" w:rsidP="00C37354">
            <w:pPr>
              <w:widowControl w:val="0"/>
              <w:spacing w:before="120" w:after="120" w:line="288" w:lineRule="auto"/>
              <w:jc w:val="center"/>
              <w:rPr>
                <w:b/>
                <w:bCs/>
                <w:iCs/>
                <w:sz w:val="26"/>
                <w:szCs w:val="26"/>
                <w:lang w:val="it-IT"/>
              </w:rPr>
            </w:pPr>
            <w:r w:rsidRPr="004247DF">
              <w:rPr>
                <w:b/>
                <w:bCs/>
                <w:iCs/>
                <w:sz w:val="26"/>
                <w:szCs w:val="26"/>
                <w:lang w:val="it-IT"/>
              </w:rPr>
              <w:t>Tổng cộng</w:t>
            </w:r>
          </w:p>
        </w:tc>
        <w:tc>
          <w:tcPr>
            <w:tcW w:w="2585" w:type="dxa"/>
            <w:vAlign w:val="center"/>
          </w:tcPr>
          <w:p w:rsidR="006F4359" w:rsidRPr="004247DF" w:rsidRDefault="00D4615F" w:rsidP="00C37354">
            <w:pPr>
              <w:spacing w:before="120" w:after="120" w:line="288" w:lineRule="auto"/>
              <w:jc w:val="right"/>
              <w:rPr>
                <w:b/>
                <w:bCs/>
                <w:sz w:val="26"/>
                <w:szCs w:val="26"/>
              </w:rPr>
            </w:pPr>
            <w:r>
              <w:rPr>
                <w:b/>
                <w:bCs/>
                <w:sz w:val="26"/>
                <w:szCs w:val="26"/>
              </w:rPr>
              <w:t>20.465.000</w:t>
            </w:r>
          </w:p>
        </w:tc>
      </w:tr>
      <w:bookmarkEnd w:id="223"/>
    </w:tbl>
    <w:p w:rsidR="006F4359" w:rsidRDefault="006F4359"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Default="00D4615F" w:rsidP="00C37354">
      <w:pPr>
        <w:spacing w:before="120" w:after="120" w:line="288" w:lineRule="auto"/>
        <w:ind w:firstLine="567"/>
        <w:rPr>
          <w:lang w:eastAsia="zh-TW"/>
        </w:rPr>
      </w:pPr>
    </w:p>
    <w:p w:rsidR="00D4615F" w:rsidRPr="00D4615F" w:rsidRDefault="00D4615F" w:rsidP="00C30699">
      <w:pPr>
        <w:pStyle w:val="Heading1"/>
        <w:numPr>
          <w:ilvl w:val="0"/>
          <w:numId w:val="0"/>
        </w:numPr>
        <w:jc w:val="center"/>
        <w:rPr>
          <w:b w:val="0"/>
          <w:sz w:val="26"/>
          <w:szCs w:val="26"/>
          <w:lang w:eastAsia="zh-TW"/>
        </w:rPr>
      </w:pPr>
      <w:bookmarkStart w:id="224" w:name="_Toc96517676"/>
      <w:r w:rsidRPr="00D4615F">
        <w:rPr>
          <w:sz w:val="26"/>
          <w:szCs w:val="26"/>
          <w:lang w:eastAsia="zh-TW"/>
        </w:rPr>
        <w:lastRenderedPageBreak/>
        <w:t>Chương VI</w:t>
      </w:r>
      <w:bookmarkEnd w:id="224"/>
    </w:p>
    <w:p w:rsidR="00D4615F" w:rsidRDefault="00D4615F" w:rsidP="00C30699">
      <w:pPr>
        <w:pStyle w:val="Heading1"/>
        <w:numPr>
          <w:ilvl w:val="0"/>
          <w:numId w:val="0"/>
        </w:numPr>
        <w:jc w:val="center"/>
        <w:rPr>
          <w:sz w:val="26"/>
          <w:szCs w:val="26"/>
          <w:lang w:eastAsia="zh-TW"/>
        </w:rPr>
      </w:pPr>
      <w:bookmarkStart w:id="225" w:name="_Toc96517677"/>
      <w:r w:rsidRPr="00D4615F">
        <w:rPr>
          <w:sz w:val="26"/>
          <w:szCs w:val="26"/>
          <w:lang w:eastAsia="zh-TW"/>
        </w:rPr>
        <w:t>CAM KẾT CỦA CHỦ DỰ ÁN ĐẦU TƯ</w:t>
      </w:r>
      <w:bookmarkEnd w:id="225"/>
    </w:p>
    <w:p w:rsidR="00324D29" w:rsidRPr="00324D29" w:rsidRDefault="00324D29" w:rsidP="00324D29">
      <w:pPr>
        <w:rPr>
          <w:lang w:eastAsia="zh-TW"/>
        </w:rPr>
      </w:pPr>
    </w:p>
    <w:p w:rsidR="00D4615F" w:rsidRPr="00D4615F" w:rsidRDefault="00D4615F" w:rsidP="00D4615F">
      <w:pPr>
        <w:pStyle w:val="ListParagraph"/>
        <w:keepNext/>
        <w:keepLines/>
        <w:numPr>
          <w:ilvl w:val="0"/>
          <w:numId w:val="203"/>
        </w:numPr>
        <w:spacing w:before="240" w:after="0" w:line="259" w:lineRule="auto"/>
        <w:contextualSpacing w:val="0"/>
        <w:outlineLvl w:val="0"/>
        <w:rPr>
          <w:rFonts w:ascii="Times New Roman" w:eastAsiaTheme="majorEastAsia" w:hAnsi="Times New Roman" w:cstheme="majorBidi"/>
          <w:b/>
          <w:vanish/>
          <w:sz w:val="28"/>
          <w:szCs w:val="32"/>
          <w:lang w:eastAsia="zh-TW"/>
        </w:rPr>
      </w:pPr>
      <w:bookmarkStart w:id="226" w:name="_Toc96504397"/>
      <w:bookmarkStart w:id="227" w:name="_Toc96504797"/>
      <w:bookmarkStart w:id="228" w:name="_Toc96505309"/>
      <w:bookmarkStart w:id="229" w:name="_Toc96517678"/>
      <w:bookmarkEnd w:id="226"/>
      <w:bookmarkEnd w:id="227"/>
      <w:bookmarkEnd w:id="228"/>
      <w:bookmarkEnd w:id="229"/>
    </w:p>
    <w:p w:rsidR="00D4615F" w:rsidRPr="00840055" w:rsidRDefault="00840055" w:rsidP="00D4615F">
      <w:pPr>
        <w:pStyle w:val="Heading2"/>
        <w:rPr>
          <w:sz w:val="26"/>
          <w:lang w:eastAsia="zh-TW"/>
        </w:rPr>
      </w:pPr>
      <w:bookmarkStart w:id="230" w:name="_Toc96517679"/>
      <w:r w:rsidRPr="00840055">
        <w:rPr>
          <w:sz w:val="26"/>
          <w:lang w:eastAsia="zh-TW"/>
        </w:rPr>
        <w:t>C</w:t>
      </w:r>
      <w:r w:rsidR="00D4615F" w:rsidRPr="00840055">
        <w:rPr>
          <w:sz w:val="26"/>
          <w:lang w:eastAsia="zh-TW"/>
        </w:rPr>
        <w:t>am kết về tính chính xác, trung thực của hồ sơ đề nghị cấp giấy phép môi trường</w:t>
      </w:r>
      <w:bookmarkEnd w:id="230"/>
    </w:p>
    <w:p w:rsidR="00D4615F" w:rsidRPr="00840055" w:rsidRDefault="00D4615F" w:rsidP="00840055">
      <w:pPr>
        <w:ind w:firstLine="567"/>
        <w:rPr>
          <w:sz w:val="26"/>
          <w:szCs w:val="26"/>
          <w:lang w:eastAsia="zh-TW"/>
        </w:rPr>
      </w:pPr>
      <w:r w:rsidRPr="00840055">
        <w:rPr>
          <w:sz w:val="26"/>
          <w:szCs w:val="26"/>
          <w:lang w:val="vi-VN"/>
        </w:rPr>
        <w:t>Chủ đầu tư cam kết</w:t>
      </w:r>
      <w:r w:rsidRPr="00840055">
        <w:rPr>
          <w:sz w:val="26"/>
          <w:szCs w:val="26"/>
        </w:rPr>
        <w:t xml:space="preserve"> </w:t>
      </w:r>
      <w:r w:rsidR="00840055">
        <w:rPr>
          <w:sz w:val="26"/>
          <w:szCs w:val="26"/>
        </w:rPr>
        <w:t xml:space="preserve">tất cả số liệu và nôi dung được trình bày trong quá trình thực hiện báo cáo đề xuất cấp giấy phép môi trường của dự án là hoàn toàn chính xác, trung thực theo đúng thực tế và hiện trạng hoạt động của dự án. </w:t>
      </w:r>
    </w:p>
    <w:p w:rsidR="00D4615F" w:rsidRPr="00840055" w:rsidRDefault="00D4615F" w:rsidP="00840055">
      <w:pPr>
        <w:pStyle w:val="Heading2"/>
        <w:rPr>
          <w:sz w:val="26"/>
        </w:rPr>
      </w:pPr>
      <w:bookmarkStart w:id="231" w:name="_Toc96517680"/>
      <w:r w:rsidRPr="00840055">
        <w:rPr>
          <w:sz w:val="26"/>
          <w:lang w:val="vi-VN"/>
        </w:rPr>
        <w:t>Cam kết tuân thủ các qui chuẩn kỹ thuật Quốc gia về môi trường</w:t>
      </w:r>
      <w:bookmarkEnd w:id="231"/>
    </w:p>
    <w:p w:rsidR="00D4615F" w:rsidRPr="000D6D5D" w:rsidRDefault="00D4615F" w:rsidP="00D4615F">
      <w:pPr>
        <w:pStyle w:val="Normal1"/>
        <w:ind w:firstLine="550"/>
      </w:pPr>
      <w:r w:rsidRPr="0021490B">
        <w:rPr>
          <w:lang w:val="vi-VN"/>
        </w:rPr>
        <w:t xml:space="preserve">Trong quá trình hoạt động, Chủ đầu tư cam kết thực hiện các biện pháp bảo vệ môi trường nhằm đảm bảo xử lý các nguồn gây ô nhiễm đạt các qui chuẩn bảo vệ môi trường tương ứng trong suốt quá trình hoạt động. </w:t>
      </w:r>
      <w:r w:rsidRPr="000D6D5D">
        <w:t xml:space="preserve">Cụ thể: </w:t>
      </w:r>
    </w:p>
    <w:p w:rsidR="00D4615F" w:rsidRPr="007D7FD5" w:rsidRDefault="00D4615F" w:rsidP="00D4615F">
      <w:pPr>
        <w:pStyle w:val="Normal1"/>
        <w:widowControl/>
        <w:numPr>
          <w:ilvl w:val="0"/>
          <w:numId w:val="197"/>
        </w:numPr>
        <w:tabs>
          <w:tab w:val="left" w:pos="284"/>
        </w:tabs>
        <w:ind w:left="0" w:firstLine="550"/>
      </w:pPr>
      <w:r w:rsidRPr="007D7FD5">
        <w:t>Đối với chất lượng môi trường không khí xung quanh đảm bảo đạt theo qui chuẩn kỹ thuật Quốc gia QCVN 05:2013/BTNMT</w:t>
      </w:r>
      <w:r w:rsidRPr="007D7FD5">
        <w:rPr>
          <w:lang w:eastAsia="ko-KR"/>
        </w:rPr>
        <w:t xml:space="preserve"> và QCVN 06:2009/BTNMT</w:t>
      </w:r>
      <w:r w:rsidRPr="007D7FD5">
        <w:t>;</w:t>
      </w:r>
    </w:p>
    <w:p w:rsidR="00D4615F" w:rsidRPr="007D7FD5" w:rsidRDefault="00D4615F" w:rsidP="00D4615F">
      <w:pPr>
        <w:pStyle w:val="Normal1"/>
        <w:widowControl/>
        <w:numPr>
          <w:ilvl w:val="0"/>
          <w:numId w:val="197"/>
        </w:numPr>
        <w:tabs>
          <w:tab w:val="left" w:pos="284"/>
        </w:tabs>
        <w:ind w:left="0" w:firstLine="550"/>
        <w:rPr>
          <w:spacing w:val="-4"/>
        </w:rPr>
      </w:pPr>
      <w:r w:rsidRPr="007D7FD5">
        <w:rPr>
          <w:spacing w:val="-4"/>
        </w:rPr>
        <w:t xml:space="preserve">Đối với tiếng ồn đảm bảo đạt theo </w:t>
      </w:r>
      <w:r w:rsidRPr="007D7FD5">
        <w:t xml:space="preserve">Qui chuẩn kỹ thuật Quốc gia QCVN 26:2010/BTNMT </w:t>
      </w:r>
    </w:p>
    <w:p w:rsidR="00D4615F" w:rsidRPr="0039619B" w:rsidRDefault="00D4615F" w:rsidP="00D4615F">
      <w:pPr>
        <w:pStyle w:val="Normal1"/>
        <w:widowControl/>
        <w:numPr>
          <w:ilvl w:val="0"/>
          <w:numId w:val="197"/>
        </w:numPr>
        <w:tabs>
          <w:tab w:val="left" w:pos="284"/>
        </w:tabs>
        <w:ind w:left="0" w:firstLine="550"/>
        <w:rPr>
          <w:spacing w:val="-4"/>
        </w:rPr>
      </w:pPr>
      <w:r w:rsidRPr="007D7FD5">
        <w:t xml:space="preserve">Đối với nước thải đảm bảo đạt theo Qui chuẩn kỹ thuật quốc gia QCVN 11-MT:2015/BTNMT, cột </w:t>
      </w:r>
      <w:r w:rsidRPr="00ED7A6A">
        <w:t>A</w:t>
      </w:r>
      <w:r w:rsidRPr="007D7FD5">
        <w:t>;</w:t>
      </w:r>
    </w:p>
    <w:p w:rsidR="00D4615F" w:rsidRPr="007D7FD5" w:rsidRDefault="00D4615F" w:rsidP="00D4615F">
      <w:pPr>
        <w:pStyle w:val="Normal1"/>
        <w:widowControl/>
        <w:numPr>
          <w:ilvl w:val="0"/>
          <w:numId w:val="197"/>
        </w:numPr>
        <w:tabs>
          <w:tab w:val="left" w:pos="284"/>
        </w:tabs>
        <w:ind w:left="0" w:firstLine="550"/>
      </w:pPr>
      <w:r w:rsidRPr="007D7FD5">
        <w:rPr>
          <w:lang w:eastAsia="ko-KR"/>
        </w:rPr>
        <w:t>Thực hiện nghiêm túc, chặt chẽ công tác quản lý CTR-CTNH.</w:t>
      </w:r>
    </w:p>
    <w:p w:rsidR="00D4615F" w:rsidRPr="00840055" w:rsidRDefault="00D4615F" w:rsidP="00840055">
      <w:pPr>
        <w:pStyle w:val="Heading2"/>
        <w:rPr>
          <w:sz w:val="26"/>
        </w:rPr>
      </w:pPr>
      <w:bookmarkStart w:id="232" w:name="_Toc483524787"/>
      <w:bookmarkStart w:id="233" w:name="_Toc483525153"/>
      <w:bookmarkStart w:id="234" w:name="_Toc483525451"/>
      <w:bookmarkStart w:id="235" w:name="_Toc483529872"/>
      <w:bookmarkStart w:id="236" w:name="_Toc483602740"/>
      <w:bookmarkStart w:id="237" w:name="_Toc483614574"/>
      <w:bookmarkStart w:id="238" w:name="_Toc498991027"/>
      <w:bookmarkStart w:id="239" w:name="_Toc498991229"/>
      <w:bookmarkStart w:id="240" w:name="_Toc510434252"/>
      <w:bookmarkStart w:id="241" w:name="_Toc511223906"/>
      <w:bookmarkStart w:id="242" w:name="_Toc511225023"/>
      <w:bookmarkStart w:id="243" w:name="_Toc511225817"/>
      <w:bookmarkStart w:id="244" w:name="_Toc513066783"/>
      <w:bookmarkStart w:id="245" w:name="_Toc516930503"/>
      <w:bookmarkStart w:id="246" w:name="_Toc516931100"/>
      <w:bookmarkStart w:id="247" w:name="_Toc517534076"/>
      <w:bookmarkStart w:id="248" w:name="_Toc517534624"/>
      <w:bookmarkStart w:id="249" w:name="_Toc517535081"/>
      <w:bookmarkStart w:id="250" w:name="_Toc517816917"/>
      <w:bookmarkStart w:id="251" w:name="_Toc525475698"/>
      <w:bookmarkStart w:id="252" w:name="_Toc96322650"/>
      <w:bookmarkStart w:id="253" w:name="_Toc96517681"/>
      <w:r w:rsidRPr="00840055">
        <w:rPr>
          <w:sz w:val="26"/>
        </w:rPr>
        <w:t>Cam kết thực hiện các biện pháp, giải pháp bảo vệ môi trường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D4615F" w:rsidRPr="000D6D5D" w:rsidRDefault="00D4615F" w:rsidP="00D4615F">
      <w:pPr>
        <w:pStyle w:val="Normal1"/>
        <w:ind w:firstLine="550"/>
      </w:pPr>
      <w:r w:rsidRPr="000D6D5D">
        <w:t xml:space="preserve">Với các biện pháp, giải pháp như đã đề cập trong chương </w:t>
      </w:r>
      <w:r w:rsidR="0069582A">
        <w:t>3</w:t>
      </w:r>
      <w:r w:rsidRPr="000D6D5D">
        <w:t>, Chủ đầu tư cam kết:</w:t>
      </w:r>
    </w:p>
    <w:p w:rsidR="00D4615F" w:rsidRPr="007D7FD5" w:rsidRDefault="00D4615F" w:rsidP="00D4615F">
      <w:pPr>
        <w:pStyle w:val="Normal1"/>
        <w:widowControl/>
        <w:numPr>
          <w:ilvl w:val="0"/>
          <w:numId w:val="196"/>
        </w:numPr>
        <w:tabs>
          <w:tab w:val="left" w:pos="284"/>
        </w:tabs>
        <w:ind w:left="0" w:firstLine="550"/>
      </w:pPr>
      <w:r w:rsidRPr="007D7FD5">
        <w:t xml:space="preserve">Các biện pháp giảm thiểu ô nhiễm không khí trong giai đoạn hoạt động: Thực hiện trước và trong khi dự </w:t>
      </w:r>
      <w:proofErr w:type="gramStart"/>
      <w:r w:rsidRPr="007D7FD5">
        <w:t>án</w:t>
      </w:r>
      <w:proofErr w:type="gramEnd"/>
      <w:r w:rsidRPr="007D7FD5">
        <w:t xml:space="preserve"> đi vào hoạt động. Thời điểm thực hiện trước được thực song song với giai đoạn </w:t>
      </w:r>
      <w:r>
        <w:t>thi công</w:t>
      </w:r>
      <w:r w:rsidRPr="007D7FD5">
        <w:t>;</w:t>
      </w:r>
    </w:p>
    <w:p w:rsidR="00D4615F" w:rsidRPr="007D7FD5" w:rsidRDefault="00D4615F" w:rsidP="00D4615F">
      <w:pPr>
        <w:pStyle w:val="Normal1"/>
        <w:widowControl/>
        <w:numPr>
          <w:ilvl w:val="0"/>
          <w:numId w:val="196"/>
        </w:numPr>
        <w:tabs>
          <w:tab w:val="left" w:pos="284"/>
        </w:tabs>
        <w:ind w:left="0" w:firstLine="550"/>
      </w:pPr>
      <w:r w:rsidRPr="007D7FD5">
        <w:t xml:space="preserve">Các biện pháp giảm thiểu ô nhiễm nước trong giai đoạn hoạt động: </w:t>
      </w:r>
      <w:r>
        <w:t>Đầu tư vận hành đúng quy trình hệ thống xử lý nước thải phù hợp với lượng nước thải phát sinh của toàn dự án</w:t>
      </w:r>
      <w:r w:rsidRPr="00ED7A6A">
        <w:t>;</w:t>
      </w:r>
    </w:p>
    <w:p w:rsidR="00D4615F" w:rsidRPr="007D7FD5" w:rsidRDefault="00D4615F" w:rsidP="00D4615F">
      <w:pPr>
        <w:pStyle w:val="Normal1"/>
        <w:widowControl/>
        <w:numPr>
          <w:ilvl w:val="0"/>
          <w:numId w:val="196"/>
        </w:numPr>
        <w:tabs>
          <w:tab w:val="left" w:pos="284"/>
        </w:tabs>
        <w:ind w:left="0" w:firstLine="550"/>
      </w:pPr>
      <w:r w:rsidRPr="007D7FD5">
        <w:t>Cam kết lập phương án bổ sung nguồn kinh phí cho công tác bảo vệ môi trường;</w:t>
      </w:r>
    </w:p>
    <w:p w:rsidR="00D4615F" w:rsidRPr="007D7FD5" w:rsidRDefault="00D4615F" w:rsidP="00D4615F">
      <w:pPr>
        <w:pStyle w:val="Normal1"/>
        <w:widowControl/>
        <w:numPr>
          <w:ilvl w:val="0"/>
          <w:numId w:val="196"/>
        </w:numPr>
        <w:tabs>
          <w:tab w:val="left" w:pos="284"/>
        </w:tabs>
        <w:ind w:left="0" w:firstLine="550"/>
      </w:pPr>
      <w:r w:rsidRPr="007D7FD5">
        <w:t xml:space="preserve">Cam kết trong quá trình triển khai và hoạt động của dự </w:t>
      </w:r>
      <w:proofErr w:type="gramStart"/>
      <w:r w:rsidRPr="007D7FD5">
        <w:t>án</w:t>
      </w:r>
      <w:proofErr w:type="gramEnd"/>
      <w:r w:rsidRPr="007D7FD5">
        <w:t xml:space="preserve"> nếu có sự cố, rủi ro môi trường xảy ra, Chủ đầu tư cam kết đến bù và khắc phục ô nhiễm môi trường.</w:t>
      </w:r>
    </w:p>
    <w:p w:rsidR="00D4615F" w:rsidRPr="00840055" w:rsidRDefault="00D4615F" w:rsidP="00840055">
      <w:pPr>
        <w:pStyle w:val="Heading2"/>
        <w:rPr>
          <w:sz w:val="26"/>
        </w:rPr>
      </w:pPr>
      <w:bookmarkStart w:id="254" w:name="_Toc483524788"/>
      <w:bookmarkStart w:id="255" w:name="_Toc483525154"/>
      <w:bookmarkStart w:id="256" w:name="_Toc483525452"/>
      <w:bookmarkStart w:id="257" w:name="_Toc483529873"/>
      <w:bookmarkStart w:id="258" w:name="_Toc483602741"/>
      <w:bookmarkStart w:id="259" w:name="_Toc483614575"/>
      <w:bookmarkStart w:id="260" w:name="_Toc498991028"/>
      <w:bookmarkStart w:id="261" w:name="_Toc498991230"/>
      <w:bookmarkStart w:id="262" w:name="_Toc510434253"/>
      <w:bookmarkStart w:id="263" w:name="_Toc511223907"/>
      <w:bookmarkStart w:id="264" w:name="_Toc511225024"/>
      <w:bookmarkStart w:id="265" w:name="_Toc511225818"/>
      <w:bookmarkStart w:id="266" w:name="_Toc513066784"/>
      <w:bookmarkStart w:id="267" w:name="_Toc516930504"/>
      <w:bookmarkStart w:id="268" w:name="_Toc516931101"/>
      <w:bookmarkStart w:id="269" w:name="_Toc517534077"/>
      <w:bookmarkStart w:id="270" w:name="_Toc517534625"/>
      <w:bookmarkStart w:id="271" w:name="_Toc517535082"/>
      <w:bookmarkStart w:id="272" w:name="_Toc517816918"/>
      <w:bookmarkStart w:id="273" w:name="_Toc525475699"/>
      <w:bookmarkStart w:id="274" w:name="_Toc96322651"/>
      <w:r w:rsidRPr="00840055">
        <w:rPr>
          <w:sz w:val="26"/>
        </w:rPr>
        <w:t xml:space="preserve"> </w:t>
      </w:r>
      <w:bookmarkStart w:id="275" w:name="_Toc96517682"/>
      <w:r w:rsidRPr="00840055">
        <w:rPr>
          <w:sz w:val="26"/>
        </w:rPr>
        <w:t>Cam kết quản lý và kiểm soát ô nhiễm môi trường</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40055">
        <w:rPr>
          <w:sz w:val="26"/>
        </w:rPr>
        <w:tab/>
      </w:r>
    </w:p>
    <w:p w:rsidR="00D4615F" w:rsidRPr="007D7FD5" w:rsidRDefault="00D4615F" w:rsidP="00D4615F">
      <w:pPr>
        <w:pStyle w:val="Normal1"/>
        <w:ind w:firstLine="550"/>
        <w:rPr>
          <w:lang w:val="vi-VN"/>
        </w:rPr>
      </w:pPr>
      <w:r w:rsidRPr="007D7FD5">
        <w:rPr>
          <w:lang w:val="vi-VN"/>
        </w:rPr>
        <w:t xml:space="preserve">Công tác quản lý môi trường, kiểm soát ô nhiễm môi trường và an toàn lao động sẽ được ưu tiên hàng đầu trong suốt quá trình </w:t>
      </w:r>
      <w:r w:rsidR="0069582A">
        <w:t>hoạt động của</w:t>
      </w:r>
      <w:r w:rsidRPr="007D7FD5">
        <w:rPr>
          <w:lang w:val="vi-VN"/>
        </w:rPr>
        <w:t xml:space="preserve"> dự án;</w:t>
      </w:r>
    </w:p>
    <w:p w:rsidR="00D4615F" w:rsidRPr="007D7FD5" w:rsidRDefault="00D4615F" w:rsidP="00D4615F">
      <w:pPr>
        <w:pStyle w:val="Normal1"/>
        <w:ind w:firstLine="550"/>
        <w:rPr>
          <w:lang w:val="vi-VN"/>
        </w:rPr>
      </w:pPr>
      <w:r w:rsidRPr="007D7FD5">
        <w:rPr>
          <w:lang w:val="vi-VN"/>
        </w:rPr>
        <w:t>Chủ đầu tư cam kết thực hiện nghiêm túc quá trình giám sát môi trường, đảm bảo an toàn lao động và an toàn giao thông và các sự cố rủi ro khác; chịu sự kiểm tra và giám sát của cơ quan chức năng về hoạt động của Dự án về mặt môi trường theo Luật Bảo vệ Môi trường;</w:t>
      </w:r>
    </w:p>
    <w:p w:rsidR="00D4615F" w:rsidRPr="00840055" w:rsidRDefault="00D4615F" w:rsidP="00D4615F">
      <w:pPr>
        <w:pStyle w:val="Normal1"/>
        <w:ind w:firstLine="550"/>
        <w:rPr>
          <w:spacing w:val="-2"/>
        </w:rPr>
      </w:pPr>
      <w:r w:rsidRPr="007D7FD5">
        <w:rPr>
          <w:spacing w:val="-2"/>
          <w:lang w:val="vi-VN"/>
        </w:rPr>
        <w:lastRenderedPageBreak/>
        <w:t xml:space="preserve">Trong quá trình hoạt động, Chủ đầu tư cam kết sẽ thực hiện chương trình </w:t>
      </w:r>
      <w:r w:rsidR="0069582A">
        <w:rPr>
          <w:spacing w:val="-2"/>
        </w:rPr>
        <w:t>quan trắc</w:t>
      </w:r>
      <w:r w:rsidRPr="007D7FD5">
        <w:rPr>
          <w:spacing w:val="-2"/>
          <w:lang w:val="vi-VN"/>
        </w:rPr>
        <w:t xml:space="preserve"> môi trường như đã trình bày trong chương </w:t>
      </w:r>
      <w:r w:rsidR="0069582A">
        <w:rPr>
          <w:spacing w:val="-2"/>
        </w:rPr>
        <w:t>5</w:t>
      </w:r>
      <w:r w:rsidRPr="007D7FD5">
        <w:rPr>
          <w:spacing w:val="-2"/>
          <w:lang w:val="vi-VN"/>
        </w:rPr>
        <w:t xml:space="preserve"> và báo cáo định kỳ cho </w:t>
      </w:r>
      <w:r>
        <w:rPr>
          <w:spacing w:val="-2"/>
        </w:rPr>
        <w:t>phòng Quản lý Môi trường</w:t>
      </w:r>
      <w:r w:rsidRPr="007D7FD5">
        <w:rPr>
          <w:spacing w:val="-2"/>
          <w:lang w:val="vi-VN"/>
        </w:rPr>
        <w:t>, Sở Tài nguyên và Môi trường tỉnh Đồng Tháp</w:t>
      </w:r>
      <w:r w:rsidR="00840055">
        <w:rPr>
          <w:spacing w:val="-2"/>
        </w:rPr>
        <w:t>;</w:t>
      </w:r>
    </w:p>
    <w:p w:rsidR="00D4615F" w:rsidRPr="00840055" w:rsidRDefault="00D4615F" w:rsidP="00D4615F">
      <w:pPr>
        <w:pStyle w:val="Normal1"/>
        <w:ind w:firstLine="550"/>
      </w:pPr>
      <w:r w:rsidRPr="00840055">
        <w:rPr>
          <w:lang w:val="vi-VN"/>
        </w:rPr>
        <w:t xml:space="preserve">Thực hiện các yêu cầu của báo cáo và </w:t>
      </w:r>
      <w:r w:rsidRPr="00840055">
        <w:t>Giấy phép Môi trường</w:t>
      </w:r>
      <w:r w:rsidRPr="00840055">
        <w:rPr>
          <w:lang w:val="vi-VN"/>
        </w:rPr>
        <w:t xml:space="preserve"> </w:t>
      </w:r>
      <w:r w:rsidR="00840055" w:rsidRPr="00840055">
        <w:t>được cấp phép theo qui định của pháp luật</w:t>
      </w:r>
      <w:r w:rsidR="00840055">
        <w:t>;</w:t>
      </w:r>
    </w:p>
    <w:p w:rsidR="00D4615F" w:rsidRDefault="00D4615F"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CA5DCA" w:rsidRDefault="00CA5DCA"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B65C22" w:rsidRDefault="00B65C22" w:rsidP="00D4615F">
      <w:pPr>
        <w:spacing w:before="120" w:after="120" w:line="288" w:lineRule="auto"/>
        <w:ind w:firstLine="567"/>
        <w:jc w:val="center"/>
        <w:rPr>
          <w:b/>
          <w:sz w:val="26"/>
          <w:szCs w:val="26"/>
          <w:lang w:eastAsia="zh-TW"/>
        </w:rPr>
      </w:pPr>
    </w:p>
    <w:p w:rsidR="00734258" w:rsidRPr="00862A13" w:rsidRDefault="00734258" w:rsidP="00D4615F">
      <w:pPr>
        <w:spacing w:before="120" w:after="120" w:line="288" w:lineRule="auto"/>
        <w:ind w:firstLine="567"/>
        <w:jc w:val="center"/>
        <w:rPr>
          <w:b/>
          <w:sz w:val="32"/>
          <w:szCs w:val="32"/>
          <w:lang w:eastAsia="zh-TW"/>
        </w:rPr>
      </w:pPr>
    </w:p>
    <w:p w:rsidR="00B65C22" w:rsidRPr="00862A13" w:rsidRDefault="00B65C22" w:rsidP="00D4615F">
      <w:pPr>
        <w:spacing w:before="120" w:after="120" w:line="288" w:lineRule="auto"/>
        <w:ind w:firstLine="567"/>
        <w:jc w:val="center"/>
        <w:rPr>
          <w:b/>
          <w:sz w:val="32"/>
          <w:szCs w:val="32"/>
          <w:lang w:eastAsia="zh-TW"/>
        </w:rPr>
      </w:pPr>
      <w:r w:rsidRPr="00862A13">
        <w:rPr>
          <w:b/>
          <w:sz w:val="32"/>
          <w:szCs w:val="32"/>
          <w:lang w:eastAsia="zh-TW"/>
        </w:rPr>
        <w:t>PHỤ LỤC</w:t>
      </w:r>
    </w:p>
    <w:p w:rsidR="00734258" w:rsidRDefault="00734258" w:rsidP="00D4615F">
      <w:pPr>
        <w:spacing w:before="120" w:after="120" w:line="288" w:lineRule="auto"/>
        <w:ind w:firstLine="567"/>
        <w:jc w:val="center"/>
        <w:rPr>
          <w:b/>
          <w:sz w:val="26"/>
          <w:szCs w:val="26"/>
          <w:lang w:eastAsia="zh-TW"/>
        </w:rPr>
      </w:pPr>
    </w:p>
    <w:p w:rsidR="00734258" w:rsidRDefault="00734258" w:rsidP="00D4615F">
      <w:pPr>
        <w:spacing w:before="120" w:after="120" w:line="288" w:lineRule="auto"/>
        <w:ind w:firstLine="567"/>
        <w:jc w:val="center"/>
        <w:rPr>
          <w:b/>
          <w:sz w:val="26"/>
          <w:szCs w:val="26"/>
          <w:lang w:eastAsia="zh-TW"/>
        </w:rPr>
      </w:pP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1. Giấy chứng nhận đăng ký Doanh nghiệp</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 xml:space="preserve">2. Quyết định phê duyệt Báo cáo đánh giá tác động môi trường dự án </w:t>
      </w:r>
      <w:proofErr w:type="gramStart"/>
      <w:r w:rsidRPr="00734258">
        <w:rPr>
          <w:sz w:val="26"/>
          <w:szCs w:val="26"/>
          <w:lang w:eastAsia="zh-TW"/>
        </w:rPr>
        <w:t>“ Nhà</w:t>
      </w:r>
      <w:proofErr w:type="gramEnd"/>
      <w:r w:rsidRPr="00734258">
        <w:rPr>
          <w:sz w:val="26"/>
          <w:szCs w:val="26"/>
          <w:lang w:eastAsia="zh-TW"/>
        </w:rPr>
        <w:t xml:space="preserve"> máy Chế biến Thủy sản”</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3. Giấy chứng nhận quyền sử dụng đất</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 xml:space="preserve">4. Hợp đồng </w:t>
      </w:r>
      <w:proofErr w:type="gramStart"/>
      <w:r w:rsidRPr="00734258">
        <w:rPr>
          <w:sz w:val="26"/>
          <w:szCs w:val="26"/>
          <w:lang w:eastAsia="zh-TW"/>
        </w:rPr>
        <w:t>thu</w:t>
      </w:r>
      <w:proofErr w:type="gramEnd"/>
      <w:r w:rsidRPr="00734258">
        <w:rPr>
          <w:sz w:val="26"/>
          <w:szCs w:val="26"/>
          <w:lang w:eastAsia="zh-TW"/>
        </w:rPr>
        <w:t xml:space="preserve"> gom rác thải sinh hoạt</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 xml:space="preserve">5. Hợp đồng </w:t>
      </w:r>
      <w:proofErr w:type="gramStart"/>
      <w:r w:rsidRPr="00734258">
        <w:rPr>
          <w:sz w:val="26"/>
          <w:szCs w:val="26"/>
          <w:lang w:eastAsia="zh-TW"/>
        </w:rPr>
        <w:t>thu</w:t>
      </w:r>
      <w:proofErr w:type="gramEnd"/>
      <w:r w:rsidRPr="00734258">
        <w:rPr>
          <w:sz w:val="26"/>
          <w:szCs w:val="26"/>
          <w:lang w:eastAsia="zh-TW"/>
        </w:rPr>
        <w:t xml:space="preserve"> gom, vận chuyển, xử lý chất thải nguy hại</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6. Hợp đồng mua bán phụ phẩm</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7. Hợp đồng nguyên tắc cung cấp da cá</w:t>
      </w:r>
    </w:p>
    <w:p w:rsidR="00B65C22" w:rsidRPr="00734258" w:rsidRDefault="00B65C22" w:rsidP="00734258">
      <w:pPr>
        <w:spacing w:before="120" w:after="120" w:line="288" w:lineRule="auto"/>
        <w:jc w:val="both"/>
        <w:rPr>
          <w:sz w:val="26"/>
          <w:szCs w:val="26"/>
          <w:lang w:eastAsia="zh-TW"/>
        </w:rPr>
      </w:pPr>
      <w:r w:rsidRPr="00734258">
        <w:rPr>
          <w:sz w:val="26"/>
          <w:szCs w:val="26"/>
          <w:lang w:eastAsia="zh-TW"/>
        </w:rPr>
        <w:t xml:space="preserve">8. </w:t>
      </w:r>
      <w:r w:rsidR="00734258" w:rsidRPr="00734258">
        <w:rPr>
          <w:sz w:val="26"/>
          <w:szCs w:val="26"/>
          <w:lang w:eastAsia="zh-TW"/>
        </w:rPr>
        <w:t xml:space="preserve">Công văn thông báo kết quả kiểm tra các công trình xử lý chất thải để vận hành thử nghiệm dự </w:t>
      </w:r>
      <w:proofErr w:type="gramStart"/>
      <w:r w:rsidR="00734258" w:rsidRPr="00734258">
        <w:rPr>
          <w:sz w:val="26"/>
          <w:szCs w:val="26"/>
          <w:lang w:eastAsia="zh-TW"/>
        </w:rPr>
        <w:t>án</w:t>
      </w:r>
      <w:proofErr w:type="gramEnd"/>
      <w:r w:rsidR="00734258" w:rsidRPr="00734258">
        <w:rPr>
          <w:sz w:val="26"/>
          <w:szCs w:val="26"/>
          <w:lang w:eastAsia="zh-TW"/>
        </w:rPr>
        <w:t xml:space="preserve"> Nhà máy chế biến Thủy sản Ngọc Kim Loan</w:t>
      </w:r>
    </w:p>
    <w:p w:rsidR="00734258" w:rsidRDefault="00734258" w:rsidP="00734258">
      <w:pPr>
        <w:spacing w:before="120" w:after="120" w:line="288" w:lineRule="auto"/>
        <w:jc w:val="both"/>
        <w:rPr>
          <w:sz w:val="26"/>
          <w:szCs w:val="26"/>
          <w:lang w:eastAsia="zh-TW"/>
        </w:rPr>
      </w:pPr>
      <w:r w:rsidRPr="00734258">
        <w:rPr>
          <w:sz w:val="26"/>
          <w:szCs w:val="26"/>
          <w:lang w:eastAsia="zh-TW"/>
        </w:rPr>
        <w:t xml:space="preserve">9. Bản vẽ </w:t>
      </w:r>
      <w:proofErr w:type="gramStart"/>
      <w:r w:rsidRPr="00734258">
        <w:rPr>
          <w:sz w:val="26"/>
          <w:szCs w:val="26"/>
          <w:lang w:eastAsia="zh-TW"/>
        </w:rPr>
        <w:t>Sơ</w:t>
      </w:r>
      <w:proofErr w:type="gramEnd"/>
      <w:r w:rsidRPr="00734258">
        <w:rPr>
          <w:sz w:val="26"/>
          <w:szCs w:val="26"/>
          <w:lang w:eastAsia="zh-TW"/>
        </w:rPr>
        <w:t xml:space="preserve"> đồ vị trí giám sát môi trường</w:t>
      </w:r>
    </w:p>
    <w:p w:rsidR="004D418A" w:rsidRPr="00734258" w:rsidRDefault="004D418A" w:rsidP="00734258">
      <w:pPr>
        <w:spacing w:before="120" w:after="120" w:line="288" w:lineRule="auto"/>
        <w:jc w:val="both"/>
        <w:rPr>
          <w:sz w:val="26"/>
          <w:szCs w:val="26"/>
          <w:lang w:eastAsia="zh-TW"/>
        </w:rPr>
      </w:pPr>
      <w:r>
        <w:rPr>
          <w:sz w:val="26"/>
          <w:szCs w:val="26"/>
          <w:lang w:eastAsia="zh-TW"/>
        </w:rPr>
        <w:t xml:space="preserve">10. Kết quả mẫu phân tích chất lượng nước thải trong quá trình vận hành thử nghiệm hệ thống xử lý nước thải  </w:t>
      </w:r>
    </w:p>
    <w:p w:rsidR="00734258" w:rsidRPr="00734258" w:rsidRDefault="00734258" w:rsidP="00734258">
      <w:pPr>
        <w:spacing w:before="120" w:after="120" w:line="288" w:lineRule="auto"/>
        <w:jc w:val="both"/>
        <w:rPr>
          <w:sz w:val="26"/>
          <w:szCs w:val="26"/>
          <w:lang w:eastAsia="zh-TW"/>
        </w:rPr>
      </w:pPr>
      <w:r w:rsidRPr="00734258">
        <w:rPr>
          <w:sz w:val="26"/>
          <w:szCs w:val="26"/>
          <w:lang w:eastAsia="zh-TW"/>
        </w:rPr>
        <w:t>1</w:t>
      </w:r>
      <w:r w:rsidR="004D418A">
        <w:rPr>
          <w:sz w:val="26"/>
          <w:szCs w:val="26"/>
          <w:lang w:eastAsia="zh-TW"/>
        </w:rPr>
        <w:t>1</w:t>
      </w:r>
      <w:r w:rsidRPr="00734258">
        <w:rPr>
          <w:sz w:val="26"/>
          <w:szCs w:val="26"/>
          <w:lang w:eastAsia="zh-TW"/>
        </w:rPr>
        <w:t xml:space="preserve">. Bản vẽ hoàn công công nghệ xử lý nước thải (Kèm </w:t>
      </w:r>
      <w:proofErr w:type="gramStart"/>
      <w:r w:rsidRPr="00734258">
        <w:rPr>
          <w:sz w:val="26"/>
          <w:szCs w:val="26"/>
          <w:lang w:eastAsia="zh-TW"/>
        </w:rPr>
        <w:t>theo</w:t>
      </w:r>
      <w:proofErr w:type="gramEnd"/>
      <w:r w:rsidRPr="00734258">
        <w:rPr>
          <w:sz w:val="26"/>
          <w:szCs w:val="26"/>
          <w:lang w:eastAsia="zh-TW"/>
        </w:rPr>
        <w:t>)</w:t>
      </w:r>
    </w:p>
    <w:p w:rsidR="00734258" w:rsidRDefault="00734258" w:rsidP="00734258">
      <w:pPr>
        <w:spacing w:before="120" w:after="120" w:line="288" w:lineRule="auto"/>
        <w:jc w:val="both"/>
        <w:rPr>
          <w:sz w:val="26"/>
          <w:szCs w:val="26"/>
          <w:lang w:eastAsia="zh-TW"/>
        </w:rPr>
      </w:pPr>
      <w:r w:rsidRPr="00734258">
        <w:rPr>
          <w:sz w:val="26"/>
          <w:szCs w:val="26"/>
          <w:lang w:eastAsia="zh-TW"/>
        </w:rPr>
        <w:t>1</w:t>
      </w:r>
      <w:r w:rsidR="004D418A">
        <w:rPr>
          <w:sz w:val="26"/>
          <w:szCs w:val="26"/>
          <w:lang w:eastAsia="zh-TW"/>
        </w:rPr>
        <w:t>2</w:t>
      </w:r>
      <w:r w:rsidRPr="00734258">
        <w:rPr>
          <w:sz w:val="26"/>
          <w:szCs w:val="26"/>
          <w:lang w:eastAsia="zh-TW"/>
        </w:rPr>
        <w:t>. Quyển báo cáo đánh giá đánh giá tác động môi trường của dự án.</w:t>
      </w: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Default="004D418A" w:rsidP="00734258">
      <w:pPr>
        <w:spacing w:before="120" w:after="120" w:line="288" w:lineRule="auto"/>
        <w:jc w:val="both"/>
        <w:rPr>
          <w:sz w:val="26"/>
          <w:szCs w:val="26"/>
          <w:lang w:eastAsia="zh-TW"/>
        </w:rPr>
      </w:pPr>
    </w:p>
    <w:p w:rsidR="004D418A" w:rsidRPr="004D418A" w:rsidRDefault="004D418A" w:rsidP="00734258">
      <w:pPr>
        <w:spacing w:before="120" w:after="120" w:line="288" w:lineRule="auto"/>
        <w:jc w:val="both"/>
        <w:rPr>
          <w:sz w:val="32"/>
          <w:szCs w:val="32"/>
          <w:lang w:eastAsia="zh-TW"/>
        </w:rPr>
      </w:pPr>
    </w:p>
    <w:p w:rsidR="004D418A" w:rsidRPr="004D418A" w:rsidRDefault="004D418A" w:rsidP="004D418A">
      <w:pPr>
        <w:spacing w:before="120" w:after="120" w:line="288" w:lineRule="auto"/>
        <w:jc w:val="center"/>
        <w:rPr>
          <w:sz w:val="32"/>
          <w:szCs w:val="32"/>
          <w:lang w:eastAsia="zh-TW"/>
        </w:rPr>
      </w:pPr>
      <w:r w:rsidRPr="004D418A">
        <w:rPr>
          <w:sz w:val="32"/>
          <w:szCs w:val="32"/>
          <w:lang w:eastAsia="zh-TW"/>
        </w:rPr>
        <w:t>KẾT QUẢ MẪU NƯỚC THẢI</w:t>
      </w:r>
    </w:p>
    <w:p w:rsidR="004D418A" w:rsidRDefault="004D418A" w:rsidP="004D418A">
      <w:pPr>
        <w:spacing w:before="120" w:after="120" w:line="288" w:lineRule="auto"/>
        <w:jc w:val="center"/>
        <w:rPr>
          <w:sz w:val="32"/>
          <w:szCs w:val="32"/>
          <w:lang w:eastAsia="zh-TW"/>
        </w:rPr>
      </w:pPr>
      <w:r w:rsidRPr="004D418A">
        <w:rPr>
          <w:sz w:val="32"/>
          <w:szCs w:val="32"/>
          <w:lang w:eastAsia="zh-TW"/>
        </w:rPr>
        <w:t>ĐÁNH GIÁ HIỆU QUẢ TỪNG CÔNG ĐOẠN</w:t>
      </w: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Default="004D418A" w:rsidP="004D418A">
      <w:pPr>
        <w:spacing w:before="120" w:after="120" w:line="288" w:lineRule="auto"/>
        <w:jc w:val="center"/>
        <w:rPr>
          <w:sz w:val="32"/>
          <w:szCs w:val="32"/>
          <w:lang w:eastAsia="zh-TW"/>
        </w:rPr>
      </w:pPr>
    </w:p>
    <w:p w:rsidR="004D418A" w:rsidRPr="004D418A" w:rsidRDefault="004D418A" w:rsidP="004D418A">
      <w:pPr>
        <w:spacing w:before="120" w:after="120" w:line="288" w:lineRule="auto"/>
        <w:jc w:val="center"/>
        <w:rPr>
          <w:sz w:val="32"/>
          <w:szCs w:val="32"/>
          <w:lang w:eastAsia="zh-TW"/>
        </w:rPr>
      </w:pPr>
      <w:r w:rsidRPr="004D418A">
        <w:rPr>
          <w:sz w:val="32"/>
          <w:szCs w:val="32"/>
          <w:lang w:eastAsia="zh-TW"/>
        </w:rPr>
        <w:t>KẾT QUẢ MẪU NƯỚC THẢI</w:t>
      </w:r>
      <w:bookmarkStart w:id="276" w:name="_GoBack"/>
      <w:bookmarkEnd w:id="276"/>
    </w:p>
    <w:p w:rsidR="004D418A" w:rsidRPr="004D418A" w:rsidRDefault="004D418A" w:rsidP="004D418A">
      <w:pPr>
        <w:spacing w:before="120" w:after="120" w:line="288" w:lineRule="auto"/>
        <w:jc w:val="center"/>
        <w:rPr>
          <w:sz w:val="32"/>
          <w:szCs w:val="32"/>
          <w:lang w:eastAsia="zh-TW"/>
        </w:rPr>
      </w:pPr>
      <w:r w:rsidRPr="004D418A">
        <w:rPr>
          <w:sz w:val="32"/>
          <w:szCs w:val="32"/>
          <w:lang w:eastAsia="zh-TW"/>
        </w:rPr>
        <w:t xml:space="preserve">ĐÁNH GIÁ HIỆU QUẢ </w:t>
      </w:r>
      <w:r>
        <w:rPr>
          <w:sz w:val="32"/>
          <w:szCs w:val="32"/>
          <w:lang w:eastAsia="zh-TW"/>
        </w:rPr>
        <w:t xml:space="preserve">CẢ CÔNG TRÌNH </w:t>
      </w:r>
    </w:p>
    <w:p w:rsidR="004D418A" w:rsidRPr="004D418A" w:rsidRDefault="004D418A" w:rsidP="004D418A">
      <w:pPr>
        <w:spacing w:before="120" w:after="120" w:line="288" w:lineRule="auto"/>
        <w:jc w:val="center"/>
        <w:rPr>
          <w:sz w:val="32"/>
          <w:szCs w:val="32"/>
          <w:lang w:eastAsia="zh-TW"/>
        </w:rPr>
      </w:pPr>
    </w:p>
    <w:sectPr w:rsidR="004D418A" w:rsidRPr="004D418A" w:rsidSect="00D32754">
      <w:pgSz w:w="11906" w:h="16838"/>
      <w:pgMar w:top="1134" w:right="1134" w:bottom="1134" w:left="1701" w:header="720" w:footer="312" w:gutter="0"/>
      <w:pgNumType w:start="58" w:chapStyle="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CD" w:rsidRDefault="00B444CD">
      <w:pPr>
        <w:spacing w:line="240" w:lineRule="auto"/>
      </w:pPr>
      <w:r>
        <w:separator/>
      </w:r>
    </w:p>
  </w:endnote>
  <w:endnote w:type="continuationSeparator" w:id="0">
    <w:p w:rsidR="00B444CD" w:rsidRDefault="00B44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I-Internet Mail">
    <w:charset w:val="00"/>
    <w:family w:val="modern"/>
    <w:pitch w:val="fixed"/>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Times New Roman Bold">
    <w:panose1 w:val="02020803070505020304"/>
    <w:charset w:val="00"/>
    <w:family w:val="roman"/>
    <w:notTrueType/>
    <w:pitch w:val="default"/>
  </w:font>
  <w:font w:name="VNI-WIN Sample Font">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等线 Light">
    <w:altName w:val="AMGDT"/>
    <w:charset w:val="00"/>
    <w:family w:val="auto"/>
    <w:pitch w:val="default"/>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I Times">
    <w:altName w:val="AMGD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jiyama">
    <w:altName w:val="AMGDT"/>
    <w:charset w:val="00"/>
    <w:family w:val="roman"/>
    <w:pitch w:val="default"/>
    <w:sig w:usb0="00000000" w:usb1="00000000" w:usb2="00000008" w:usb3="00000000" w:csb0="00000101" w:csb1="00000000"/>
  </w:font>
  <w:font w:name=".VnArial">
    <w:charset w:val="00"/>
    <w:family w:val="swiss"/>
    <w:pitch w:val="variable"/>
    <w:sig w:usb0="00000007" w:usb1="00000000" w:usb2="00000000" w:usb3="00000000" w:csb0="00000011" w:csb1="00000000"/>
  </w:font>
  <w:font w:name="VNI-Aptima">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VNI-Avo">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Arial Rounded">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6A" w:rsidRDefault="00E8666A" w:rsidP="00CD7F32">
    <w:pPr>
      <w:pStyle w:val="Footer"/>
      <w:jc w:val="center"/>
    </w:pPr>
  </w:p>
  <w:sdt>
    <w:sdtPr>
      <w:id w:val="1864780978"/>
      <w:docPartObj>
        <w:docPartGallery w:val="AutoText"/>
      </w:docPartObj>
    </w:sdtPr>
    <w:sdtContent>
      <w:p w:rsidR="00E8666A" w:rsidRDefault="00E8666A" w:rsidP="00D32754">
        <w:pPr>
          <w:pStyle w:val="Footer"/>
          <w:pBdr>
            <w:top w:val="single" w:sz="4" w:space="1" w:color="auto"/>
          </w:pBdr>
          <w:jc w:val="right"/>
        </w:pPr>
        <w:r>
          <w:rPr>
            <w:b/>
            <w:i/>
            <w:sz w:val="24"/>
            <w:szCs w:val="24"/>
          </w:rPr>
          <w:t>Chủ đầu tư: Công ty TNHH MTV Sản Xuất Thương mại Ngọc Kim Loan Việt Nam</w:t>
        </w:r>
        <w:r>
          <w:rPr>
            <w:b/>
            <w:i/>
            <w:sz w:val="24"/>
            <w:szCs w:val="24"/>
          </w:rPr>
          <w:tab/>
        </w:r>
        <w:r>
          <w:fldChar w:fldCharType="begin"/>
        </w:r>
        <w:r>
          <w:instrText xml:space="preserve"> PAGE   \* MERGEFORMAT </w:instrText>
        </w:r>
        <w:r>
          <w:fldChar w:fldCharType="separate"/>
        </w:r>
        <w:r w:rsidR="00FC2836">
          <w:rPr>
            <w:noProof/>
          </w:rPr>
          <w:t>61</w:t>
        </w:r>
        <w:r>
          <w:fldChar w:fldCharType="end"/>
        </w:r>
      </w:p>
    </w:sdtContent>
  </w:sdt>
  <w:p w:rsidR="00E8666A" w:rsidRDefault="00E8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CD" w:rsidRDefault="00B444CD">
      <w:pPr>
        <w:spacing w:after="0"/>
      </w:pPr>
      <w:r>
        <w:separator/>
      </w:r>
    </w:p>
  </w:footnote>
  <w:footnote w:type="continuationSeparator" w:id="0">
    <w:p w:rsidR="00B444CD" w:rsidRDefault="00B444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6A" w:rsidRPr="005F11DE" w:rsidRDefault="00E8666A" w:rsidP="005F11DE">
    <w:pPr>
      <w:pStyle w:val="Header"/>
      <w:jc w:val="center"/>
      <w:rPr>
        <w:i/>
        <w:sz w:val="22"/>
      </w:rPr>
    </w:pPr>
    <w:r w:rsidRPr="005F11DE">
      <w:rPr>
        <w:i/>
        <w:sz w:val="22"/>
      </w:rPr>
      <w:t>Báo cáo đề xuất</w:t>
    </w:r>
  </w:p>
  <w:p w:rsidR="00E8666A" w:rsidRPr="005F11DE" w:rsidRDefault="00E8666A" w:rsidP="005F11DE">
    <w:pPr>
      <w:pStyle w:val="Header"/>
      <w:jc w:val="center"/>
      <w:rPr>
        <w:i/>
        <w:sz w:val="22"/>
      </w:rPr>
    </w:pPr>
    <w:r w:rsidRPr="005F11DE">
      <w:rPr>
        <w:i/>
        <w:sz w:val="22"/>
      </w:rPr>
      <w:t xml:space="preserve">Cấp giấy phép môi trường dự án </w:t>
    </w:r>
    <w:proofErr w:type="gramStart"/>
    <w:r w:rsidRPr="005F11DE">
      <w:rPr>
        <w:i/>
        <w:sz w:val="22"/>
      </w:rPr>
      <w:t xml:space="preserve">“ </w:t>
    </w:r>
    <w:r>
      <w:rPr>
        <w:i/>
        <w:sz w:val="22"/>
      </w:rPr>
      <w:t>Nhà</w:t>
    </w:r>
    <w:proofErr w:type="gramEnd"/>
    <w:r>
      <w:rPr>
        <w:i/>
        <w:sz w:val="22"/>
      </w:rPr>
      <w:t xml:space="preserve"> máy Chế biến Thủy sản Ngọc Kim Loan”</w:t>
    </w:r>
  </w:p>
  <w:p w:rsidR="00E8666A" w:rsidRPr="00030848" w:rsidRDefault="00E8666A" w:rsidP="00030848">
    <w:pPr>
      <w:pStyle w:val="Header"/>
      <w:rPr>
        <w:sz w:val="22"/>
      </w:rPr>
    </w:pPr>
    <w:r w:rsidRPr="005F11DE">
      <w:rPr>
        <w:i/>
        <w:noProof/>
        <w:sz w:val="22"/>
      </w:rPr>
      <mc:AlternateContent>
        <mc:Choice Requires="wps">
          <w:drawing>
            <wp:anchor distT="0" distB="0" distL="114300" distR="114300" simplePos="0" relativeHeight="251659264" behindDoc="0" locked="0" layoutInCell="1" allowOverlap="1" wp14:anchorId="0A22C6CF" wp14:editId="7331A0C1">
              <wp:simplePos x="0" y="0"/>
              <wp:positionH relativeFrom="column">
                <wp:posOffset>520</wp:posOffset>
              </wp:positionH>
              <wp:positionV relativeFrom="paragraph">
                <wp:posOffset>5261</wp:posOffset>
              </wp:positionV>
              <wp:extent cx="5890161" cy="0"/>
              <wp:effectExtent l="0" t="0" r="15875" b="19050"/>
              <wp:wrapNone/>
              <wp:docPr id="11384" name="Straight Connector 11384"/>
              <wp:cNvGraphicFramePr/>
              <a:graphic xmlns:a="http://schemas.openxmlformats.org/drawingml/2006/main">
                <a:graphicData uri="http://schemas.microsoft.com/office/word/2010/wordprocessingShape">
                  <wps:wsp>
                    <wps:cNvCnPr/>
                    <wps:spPr>
                      <a:xfrm>
                        <a:off x="0" y="0"/>
                        <a:ext cx="589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38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4pt" to="46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35pt;height:11.35pt" o:bullet="t">
        <v:imagedata r:id="rId1" o:title="mso2B02"/>
      </v:shape>
    </w:pict>
  </w:numPicBullet>
  <w:abstractNum w:abstractNumId="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1">
    <w:nsid w:val="FFFFFF81"/>
    <w:multiLevelType w:val="singleLevel"/>
    <w:tmpl w:val="AC00FE6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F634F2D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nsid w:val="FFFFFF89"/>
    <w:multiLevelType w:val="singleLevel"/>
    <w:tmpl w:val="6206066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8F0CD4"/>
    <w:multiLevelType w:val="multilevel"/>
    <w:tmpl w:val="008F0CD4"/>
    <w:lvl w:ilvl="0">
      <w:start w:val="1"/>
      <w:numFmt w:val="decimal"/>
      <w:pStyle w:val="61"/>
      <w:lvlText w:val="4.1.1.%1."/>
      <w:lvlJc w:val="left"/>
      <w:pPr>
        <w:ind w:left="1066" w:hanging="360"/>
      </w:pPr>
      <w:rPr>
        <w:rFonts w:hint="default"/>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6">
    <w:nsid w:val="00C364C2"/>
    <w:multiLevelType w:val="hybridMultilevel"/>
    <w:tmpl w:val="4E72D6C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3A4841"/>
    <w:multiLevelType w:val="hybridMultilevel"/>
    <w:tmpl w:val="6DD4F330"/>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A0944"/>
    <w:multiLevelType w:val="hybridMultilevel"/>
    <w:tmpl w:val="67A0D942"/>
    <w:lvl w:ilvl="0" w:tplc="29529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4419CE"/>
    <w:multiLevelType w:val="hybridMultilevel"/>
    <w:tmpl w:val="65D61BF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954DD7"/>
    <w:multiLevelType w:val="hybridMultilevel"/>
    <w:tmpl w:val="1A6CE468"/>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4F26CE"/>
    <w:multiLevelType w:val="hybridMultilevel"/>
    <w:tmpl w:val="5B2E4F9A"/>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965CC"/>
    <w:multiLevelType w:val="hybridMultilevel"/>
    <w:tmpl w:val="1C6493C8"/>
    <w:lvl w:ilvl="0" w:tplc="B876361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41255F0"/>
    <w:multiLevelType w:val="hybridMultilevel"/>
    <w:tmpl w:val="23DCF9EA"/>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293BCE"/>
    <w:multiLevelType w:val="hybridMultilevel"/>
    <w:tmpl w:val="1B72411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1E03AF"/>
    <w:multiLevelType w:val="hybridMultilevel"/>
    <w:tmpl w:val="5830C6A8"/>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401DA2"/>
    <w:multiLevelType w:val="hybridMultilevel"/>
    <w:tmpl w:val="19D0C52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74577E"/>
    <w:multiLevelType w:val="hybridMultilevel"/>
    <w:tmpl w:val="2418FFC8"/>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2E317A"/>
    <w:multiLevelType w:val="hybridMultilevel"/>
    <w:tmpl w:val="7F100D02"/>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63E3592"/>
    <w:multiLevelType w:val="hybridMultilevel"/>
    <w:tmpl w:val="BBF2AFA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F23549"/>
    <w:multiLevelType w:val="hybridMultilevel"/>
    <w:tmpl w:val="EFAAE5C6"/>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6FA57E3"/>
    <w:multiLevelType w:val="multilevel"/>
    <w:tmpl w:val="06FA57E3"/>
    <w:lvl w:ilvl="0">
      <w:start w:val="1"/>
      <w:numFmt w:val="bullet"/>
      <w:pStyle w:val="NormalBold"/>
      <w:lvlText w:val=""/>
      <w:lvlJc w:val="left"/>
      <w:pPr>
        <w:tabs>
          <w:tab w:val="left" w:pos="-220"/>
        </w:tabs>
        <w:ind w:left="-220" w:hanging="360"/>
      </w:pPr>
      <w:rPr>
        <w:rFonts w:ascii="Symbol" w:hAnsi="Symbol" w:hint="default"/>
      </w:rPr>
    </w:lvl>
    <w:lvl w:ilvl="1">
      <w:start w:val="1"/>
      <w:numFmt w:val="bullet"/>
      <w:lvlText w:val="-"/>
      <w:lvlJc w:val="left"/>
      <w:pPr>
        <w:tabs>
          <w:tab w:val="left" w:pos="500"/>
        </w:tabs>
        <w:ind w:left="500" w:hanging="360"/>
      </w:pPr>
      <w:rPr>
        <w:rFonts w:ascii="Times New Roman" w:hAnsi="Times New Roman" w:cs="Times New Roman" w:hint="default"/>
        <w:color w:val="auto"/>
      </w:rPr>
    </w:lvl>
    <w:lvl w:ilvl="2">
      <w:start w:val="1"/>
      <w:numFmt w:val="bullet"/>
      <w:lvlText w:val=""/>
      <w:lvlJc w:val="left"/>
      <w:pPr>
        <w:tabs>
          <w:tab w:val="left" w:pos="1220"/>
        </w:tabs>
        <w:ind w:left="1220" w:hanging="360"/>
      </w:pPr>
      <w:rPr>
        <w:rFonts w:ascii="Wingdings" w:hAnsi="Wingdings" w:hint="default"/>
        <w:color w:val="auto"/>
      </w:rPr>
    </w:lvl>
    <w:lvl w:ilvl="3">
      <w:start w:val="1"/>
      <w:numFmt w:val="bullet"/>
      <w:lvlText w:val=""/>
      <w:lvlJc w:val="left"/>
      <w:pPr>
        <w:tabs>
          <w:tab w:val="left" w:pos="1940"/>
        </w:tabs>
        <w:ind w:left="1940" w:hanging="360"/>
      </w:pPr>
      <w:rPr>
        <w:rFonts w:ascii="Symbol" w:hAnsi="Symbol" w:hint="default"/>
      </w:rPr>
    </w:lvl>
    <w:lvl w:ilvl="4">
      <w:start w:val="1"/>
      <w:numFmt w:val="bullet"/>
      <w:lvlText w:val="o"/>
      <w:lvlJc w:val="left"/>
      <w:pPr>
        <w:tabs>
          <w:tab w:val="left" w:pos="2660"/>
        </w:tabs>
        <w:ind w:left="2660" w:hanging="360"/>
      </w:pPr>
      <w:rPr>
        <w:rFonts w:ascii="Courier New" w:hAnsi="Courier New" w:cs="Courier New" w:hint="default"/>
      </w:rPr>
    </w:lvl>
    <w:lvl w:ilvl="5">
      <w:start w:val="1"/>
      <w:numFmt w:val="bullet"/>
      <w:lvlText w:val=""/>
      <w:lvlJc w:val="left"/>
      <w:pPr>
        <w:tabs>
          <w:tab w:val="left" w:pos="3380"/>
        </w:tabs>
        <w:ind w:left="3380" w:hanging="360"/>
      </w:pPr>
      <w:rPr>
        <w:rFonts w:ascii="Wingdings" w:hAnsi="Wingdings" w:hint="default"/>
      </w:rPr>
    </w:lvl>
    <w:lvl w:ilvl="6">
      <w:start w:val="1"/>
      <w:numFmt w:val="bullet"/>
      <w:lvlText w:val=""/>
      <w:lvlJc w:val="left"/>
      <w:pPr>
        <w:tabs>
          <w:tab w:val="left" w:pos="4100"/>
        </w:tabs>
        <w:ind w:left="4100" w:hanging="360"/>
      </w:pPr>
      <w:rPr>
        <w:rFonts w:ascii="Symbol" w:hAnsi="Symbol" w:hint="default"/>
      </w:rPr>
    </w:lvl>
    <w:lvl w:ilvl="7">
      <w:start w:val="1"/>
      <w:numFmt w:val="bullet"/>
      <w:lvlText w:val="o"/>
      <w:lvlJc w:val="left"/>
      <w:pPr>
        <w:tabs>
          <w:tab w:val="left" w:pos="4820"/>
        </w:tabs>
        <w:ind w:left="4820" w:hanging="360"/>
      </w:pPr>
      <w:rPr>
        <w:rFonts w:ascii="Courier New" w:hAnsi="Courier New" w:cs="Courier New" w:hint="default"/>
      </w:rPr>
    </w:lvl>
    <w:lvl w:ilvl="8">
      <w:start w:val="1"/>
      <w:numFmt w:val="bullet"/>
      <w:lvlText w:val=""/>
      <w:lvlJc w:val="left"/>
      <w:pPr>
        <w:tabs>
          <w:tab w:val="left" w:pos="5540"/>
        </w:tabs>
        <w:ind w:left="5540" w:hanging="360"/>
      </w:pPr>
      <w:rPr>
        <w:rFonts w:ascii="Wingdings" w:hAnsi="Wingdings" w:hint="default"/>
      </w:rPr>
    </w:lvl>
  </w:abstractNum>
  <w:abstractNum w:abstractNumId="22">
    <w:nsid w:val="08F55155"/>
    <w:multiLevelType w:val="hybridMultilevel"/>
    <w:tmpl w:val="CC9E6B48"/>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FA6DD7"/>
    <w:multiLevelType w:val="hybridMultilevel"/>
    <w:tmpl w:val="68DA0B1A"/>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E408AB"/>
    <w:multiLevelType w:val="hybridMultilevel"/>
    <w:tmpl w:val="9006C86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FF15F8"/>
    <w:multiLevelType w:val="hybridMultilevel"/>
    <w:tmpl w:val="14206EE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2F3280"/>
    <w:multiLevelType w:val="hybridMultilevel"/>
    <w:tmpl w:val="4D9CEF9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B347336"/>
    <w:multiLevelType w:val="hybridMultilevel"/>
    <w:tmpl w:val="75B8B224"/>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B6379D9"/>
    <w:multiLevelType w:val="hybridMultilevel"/>
    <w:tmpl w:val="951255E0"/>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B83534A"/>
    <w:multiLevelType w:val="hybridMultilevel"/>
    <w:tmpl w:val="F8DE0CB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BB66B0F"/>
    <w:multiLevelType w:val="hybridMultilevel"/>
    <w:tmpl w:val="C42672C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BC83500"/>
    <w:multiLevelType w:val="hybridMultilevel"/>
    <w:tmpl w:val="C930D172"/>
    <w:lvl w:ilvl="0" w:tplc="81A40CAC">
      <w:start w:val="1"/>
      <w:numFmt w:val="decimal"/>
      <w:pStyle w:val="stylemuc"/>
      <w:lvlText w:val="3.1.2.%1"/>
      <w:lvlJc w:val="left"/>
      <w:pPr>
        <w:tabs>
          <w:tab w:val="num" w:pos="709"/>
        </w:tabs>
        <w:ind w:left="0" w:firstLine="0"/>
      </w:pPr>
      <w:rPr>
        <w:rFonts w:hint="default"/>
      </w:rPr>
    </w:lvl>
    <w:lvl w:ilvl="1" w:tplc="81A40CAC">
      <w:start w:val="1"/>
      <w:numFmt w:val="decimal"/>
      <w:lvlText w:val="3.1.1.2.%2"/>
      <w:lvlJc w:val="left"/>
      <w:pPr>
        <w:tabs>
          <w:tab w:val="num" w:pos="992"/>
        </w:tabs>
        <w:ind w:left="0" w:firstLine="0"/>
      </w:pPr>
      <w:rPr>
        <w:rFonts w:ascii="Times New Roman" w:hAnsi="Times New Roman" w:cs="Times New Roman" w:hint="default"/>
        <w:b/>
        <w:bCs/>
        <w:i w:val="0"/>
        <w:iCs/>
        <w:color w:val="auto"/>
        <w:sz w:val="26"/>
        <w:szCs w:val="2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0BDA5508"/>
    <w:multiLevelType w:val="hybridMultilevel"/>
    <w:tmpl w:val="B60A3DD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BFE45F7"/>
    <w:multiLevelType w:val="hybridMultilevel"/>
    <w:tmpl w:val="8BD011E4"/>
    <w:lvl w:ilvl="0" w:tplc="B876361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0E254DDD"/>
    <w:multiLevelType w:val="hybridMultilevel"/>
    <w:tmpl w:val="CD560942"/>
    <w:lvl w:ilvl="0" w:tplc="04090001">
      <w:start w:val="1"/>
      <w:numFmt w:val="decimal"/>
      <w:lvlText w:val="6.2.2.%1"/>
      <w:lvlJc w:val="left"/>
      <w:pPr>
        <w:tabs>
          <w:tab w:val="num" w:pos="851"/>
        </w:tabs>
        <w:ind w:left="0" w:firstLine="0"/>
      </w:pPr>
      <w:rPr>
        <w:rFonts w:ascii="Times New Roman" w:hAnsi="Times New Roman" w:cs="Times New Roman" w:hint="default"/>
        <w:b/>
        <w:bCs/>
        <w:i w:val="0"/>
        <w:iCs w:val="0"/>
        <w:color w:val="auto"/>
        <w:sz w:val="26"/>
        <w:szCs w:val="26"/>
      </w:rPr>
    </w:lvl>
    <w:lvl w:ilvl="1" w:tplc="04090003" w:tentative="1">
      <w:start w:val="1"/>
      <w:numFmt w:val="lowerLetter"/>
      <w:lvlText w:val="%2."/>
      <w:lvlJc w:val="left"/>
      <w:pPr>
        <w:tabs>
          <w:tab w:val="num" w:pos="1440"/>
        </w:tabs>
        <w:ind w:left="1440" w:hanging="360"/>
      </w:pPr>
    </w:lvl>
    <w:lvl w:ilvl="2" w:tplc="04090005">
      <w:start w:val="1"/>
      <w:numFmt w:val="lowerLetter"/>
      <w:lvlText w:val="%3."/>
      <w:lvlJc w:val="left"/>
      <w:pPr>
        <w:tabs>
          <w:tab w:val="num" w:pos="284"/>
        </w:tabs>
        <w:ind w:left="0" w:firstLine="0"/>
      </w:pPr>
      <w:rPr>
        <w:rFonts w:ascii="Times New Roman" w:eastAsia="Batang" w:hAnsi="Times New Roman" w:cs="Times New Roman"/>
        <w:b w:val="0"/>
        <w:bCs/>
        <w:i/>
        <w:iCs w:val="0"/>
        <w:color w:val="auto"/>
        <w:sz w:val="26"/>
        <w:szCs w:val="26"/>
      </w:rPr>
    </w:lvl>
    <w:lvl w:ilvl="3" w:tplc="04090001">
      <w:start w:val="1"/>
      <w:numFmt w:val="bullet"/>
      <w:lvlText w:val=""/>
      <w:lvlJc w:val="left"/>
      <w:pPr>
        <w:tabs>
          <w:tab w:val="num" w:pos="567"/>
        </w:tabs>
        <w:ind w:left="0" w:firstLine="284"/>
      </w:pPr>
      <w:rPr>
        <w:rFonts w:ascii="Symbol" w:hAnsi="Symbol" w:cs="Times New Roman" w:hint="default"/>
        <w:b/>
        <w:bCs/>
        <w:i/>
        <w:iCs/>
        <w:color w:val="auto"/>
        <w:sz w:val="26"/>
        <w:szCs w:val="26"/>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0E451D9E"/>
    <w:multiLevelType w:val="multilevel"/>
    <w:tmpl w:val="0E451D9E"/>
    <w:lvl w:ilvl="0">
      <w:numFmt w:val="bullet"/>
      <w:pStyle w:val="3321"/>
      <w:lvlText w:val="-"/>
      <w:lvlJc w:val="left"/>
      <w:pPr>
        <w:ind w:left="1287" w:hanging="360"/>
      </w:pPr>
      <w:rPr>
        <w:rFonts w:ascii="Times New Roman" w:hAnsi="Times New Roman" w:cs="Times New Roman"/>
        <w:b/>
        <w:sz w:val="26"/>
        <w:szCs w:val="26"/>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0E8708A0"/>
    <w:multiLevelType w:val="hybridMultilevel"/>
    <w:tmpl w:val="3D5A106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E911577"/>
    <w:multiLevelType w:val="hybridMultilevel"/>
    <w:tmpl w:val="6BA27F2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EFA4B8D"/>
    <w:multiLevelType w:val="hybridMultilevel"/>
    <w:tmpl w:val="48B0E310"/>
    <w:lvl w:ilvl="0" w:tplc="FCD41B04">
      <w:start w:val="1"/>
      <w:numFmt w:val="bullet"/>
      <w:lvlText w:val=""/>
      <w:lvlJc w:val="left"/>
      <w:pPr>
        <w:ind w:left="720" w:hanging="360"/>
      </w:pPr>
      <w:rPr>
        <w:rFonts w:ascii="Symbol" w:eastAsia="Times New Roman" w:hAnsi="Symbol" w:cs="Times New Roman" w:hint="default"/>
        <w:color w:val="auto"/>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F1704FE"/>
    <w:multiLevelType w:val="hybridMultilevel"/>
    <w:tmpl w:val="AC6ADAAA"/>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FB07CA4"/>
    <w:multiLevelType w:val="multilevel"/>
    <w:tmpl w:val="0FB07CA4"/>
    <w:lvl w:ilvl="0">
      <w:start w:val="1"/>
      <w:numFmt w:val="decimal"/>
      <w:pStyle w:val="621"/>
      <w:lvlText w:val="4.1.2.%1."/>
      <w:lvlJc w:val="left"/>
      <w:pPr>
        <w:ind w:left="1066" w:hanging="360"/>
      </w:pPr>
      <w:rPr>
        <w:rFonts w:hint="default"/>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41">
    <w:nsid w:val="11674CF5"/>
    <w:multiLevelType w:val="hybridMultilevel"/>
    <w:tmpl w:val="5338F9A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1E2420B"/>
    <w:multiLevelType w:val="hybridMultilevel"/>
    <w:tmpl w:val="E06C246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3112C21"/>
    <w:multiLevelType w:val="hybridMultilevel"/>
    <w:tmpl w:val="4F8ABC8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39B49C1"/>
    <w:multiLevelType w:val="hybridMultilevel"/>
    <w:tmpl w:val="55F60F4E"/>
    <w:lvl w:ilvl="0" w:tplc="042A0001">
      <w:start w:val="1"/>
      <w:numFmt w:val="decimal"/>
      <w:pStyle w:val="Style1TimesNewRomanLatin13pt"/>
      <w:lvlText w:val="4.2.%1"/>
      <w:lvlJc w:val="left"/>
      <w:pPr>
        <w:tabs>
          <w:tab w:val="num" w:pos="1021"/>
        </w:tabs>
        <w:ind w:left="397" w:firstLine="0"/>
      </w:pPr>
      <w:rPr>
        <w:rFonts w:ascii="Times New Roman" w:hAnsi="Times New Roman" w:cs="Times New Roman" w:hint="default"/>
        <w:b/>
        <w:bCs/>
        <w:i w:val="0"/>
        <w:iCs w:val="0"/>
        <w:caps w:val="0"/>
        <w:sz w:val="26"/>
        <w:szCs w:val="26"/>
      </w:rPr>
    </w:lvl>
    <w:lvl w:ilvl="1" w:tplc="042A0003">
      <w:start w:val="1"/>
      <w:numFmt w:val="bullet"/>
      <w:lvlText w:val=""/>
      <w:lvlJc w:val="left"/>
      <w:pPr>
        <w:tabs>
          <w:tab w:val="num" w:pos="1440"/>
        </w:tabs>
        <w:ind w:left="1440" w:hanging="360"/>
      </w:pPr>
      <w:rPr>
        <w:rFonts w:ascii="Symbol" w:hAnsi="Symbol" w:hint="default"/>
        <w:b/>
        <w:bCs/>
        <w:i w:val="0"/>
        <w:iCs w:val="0"/>
        <w:caps w:val="0"/>
        <w:sz w:val="26"/>
        <w:szCs w:val="26"/>
      </w:r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45">
    <w:nsid w:val="13BC5395"/>
    <w:multiLevelType w:val="multilevel"/>
    <w:tmpl w:val="DB4CA100"/>
    <w:lvl w:ilvl="0">
      <w:start w:val="1"/>
      <w:numFmt w:val="bullet"/>
      <w:pStyle w:val="Stylebulleted"/>
      <w:lvlText w:val="+"/>
      <w:lvlJc w:val="left"/>
      <w:pPr>
        <w:tabs>
          <w:tab w:val="num" w:pos="851"/>
        </w:tabs>
        <w:ind w:left="851" w:hanging="284"/>
      </w:pPr>
      <w:rPr>
        <w:rFonts w:ascii="Times New Roman" w:hAnsi="Times New Roman" w:cs="Times New Roman" w:hint="default"/>
      </w:rPr>
    </w:lvl>
    <w:lvl w:ilvl="1">
      <w:start w:val="1"/>
      <w:numFmt w:val="bullet"/>
      <w:lvlText w:val="-"/>
      <w:lvlJc w:val="left"/>
      <w:pPr>
        <w:tabs>
          <w:tab w:val="num" w:pos="1135"/>
        </w:tabs>
        <w:ind w:left="1135" w:hanging="284"/>
      </w:pPr>
      <w:rPr>
        <w:rFonts w:ascii="Times New Roman" w:hAnsi="Times New Roman" w:cs="Times New Roman" w:hint="default"/>
      </w:rPr>
    </w:lvl>
    <w:lvl w:ilvl="2">
      <w:start w:val="1"/>
      <w:numFmt w:val="bullet"/>
      <w:lvlText w:val="*"/>
      <w:lvlJc w:val="left"/>
      <w:pPr>
        <w:tabs>
          <w:tab w:val="num" w:pos="1419"/>
        </w:tabs>
        <w:ind w:left="1419" w:hanging="284"/>
      </w:pPr>
      <w:rPr>
        <w:rFonts w:ascii="Times New Roman" w:hAnsi="Times New Roman" w:cs="Times New Roman" w:hint="default"/>
      </w:rPr>
    </w:lvl>
    <w:lvl w:ilvl="3">
      <w:start w:val="1"/>
      <w:numFmt w:val="bullet"/>
      <w:lvlText w:val="→"/>
      <w:lvlJc w:val="left"/>
      <w:pPr>
        <w:tabs>
          <w:tab w:val="num" w:pos="1703"/>
        </w:tabs>
        <w:ind w:left="1703" w:hanging="284"/>
      </w:pPr>
      <w:rPr>
        <w:rFonts w:ascii="Times New Roman" w:hAnsi="Times New Roman" w:cs="Times New Roman" w:hint="default"/>
      </w:rPr>
    </w:lvl>
    <w:lvl w:ilvl="4">
      <w:start w:val="1"/>
      <w:numFmt w:val="bullet"/>
      <w:lvlText w:val="»"/>
      <w:lvlJc w:val="left"/>
      <w:pPr>
        <w:tabs>
          <w:tab w:val="num" w:pos="1987"/>
        </w:tabs>
        <w:ind w:left="1987" w:hanging="284"/>
      </w:pPr>
      <w:rPr>
        <w:rFonts w:ascii="Times New Roman" w:hAnsi="Times New Roman" w:cs="Times New Roman" w:hint="default"/>
      </w:rPr>
    </w:lvl>
    <w:lvl w:ilvl="5">
      <w:start w:val="1"/>
      <w:numFmt w:val="bullet"/>
      <w:lvlText w:val="□"/>
      <w:lvlJc w:val="left"/>
      <w:pPr>
        <w:tabs>
          <w:tab w:val="num" w:pos="2268"/>
        </w:tabs>
        <w:ind w:left="2268" w:hanging="281"/>
      </w:pPr>
      <w:rPr>
        <w:rFonts w:ascii="Times New Roman" w:hAnsi="Times New Roman" w:cs="Times New Roman" w:hint="default"/>
        <w:sz w:val="26"/>
      </w:rPr>
    </w:lvl>
    <w:lvl w:ilvl="6">
      <w:start w:val="1"/>
      <w:numFmt w:val="bullet"/>
      <w:lvlText w:val="♯"/>
      <w:lvlJc w:val="left"/>
      <w:pPr>
        <w:tabs>
          <w:tab w:val="num" w:pos="2552"/>
        </w:tabs>
        <w:ind w:left="2552" w:hanging="284"/>
      </w:pPr>
      <w:rPr>
        <w:rFonts w:ascii="Times New Roman" w:hAnsi="Times New Roman" w:cs="Times New Roman" w:hint="default"/>
        <w:sz w:val="26"/>
      </w:rPr>
    </w:lvl>
    <w:lvl w:ilvl="7">
      <w:start w:val="1"/>
      <w:numFmt w:val="bullet"/>
      <w:lvlText w:val="○"/>
      <w:lvlJc w:val="left"/>
      <w:pPr>
        <w:tabs>
          <w:tab w:val="num" w:pos="2835"/>
        </w:tabs>
        <w:ind w:left="2835" w:hanging="283"/>
      </w:pPr>
      <w:rPr>
        <w:rFonts w:ascii="Times New Roman" w:hAnsi="Times New Roman" w:cs="Times New Roman" w:hint="default"/>
        <w:sz w:val="26"/>
      </w:rPr>
    </w:lvl>
    <w:lvl w:ilvl="8">
      <w:start w:val="1"/>
      <w:numFmt w:val="bullet"/>
      <w:lvlText w:val="ͽ"/>
      <w:lvlJc w:val="left"/>
      <w:pPr>
        <w:tabs>
          <w:tab w:val="num" w:pos="3119"/>
        </w:tabs>
        <w:ind w:left="3119" w:hanging="284"/>
      </w:pPr>
      <w:rPr>
        <w:rFonts w:ascii="Times New Roman" w:hAnsi="Times New Roman" w:cs="Times New Roman" w:hint="default"/>
        <w:sz w:val="26"/>
      </w:rPr>
    </w:lvl>
  </w:abstractNum>
  <w:abstractNum w:abstractNumId="46">
    <w:nsid w:val="14356CE0"/>
    <w:multiLevelType w:val="hybridMultilevel"/>
    <w:tmpl w:val="2F68132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4CD1EC3"/>
    <w:multiLevelType w:val="hybridMultilevel"/>
    <w:tmpl w:val="16CE42EC"/>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502204A"/>
    <w:multiLevelType w:val="hybridMultilevel"/>
    <w:tmpl w:val="D9D2114E"/>
    <w:lvl w:ilvl="0" w:tplc="4A1EB18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5DE0CF8"/>
    <w:multiLevelType w:val="hybridMultilevel"/>
    <w:tmpl w:val="309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6BE22C0"/>
    <w:multiLevelType w:val="hybridMultilevel"/>
    <w:tmpl w:val="95DA41BE"/>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6DB0511"/>
    <w:multiLevelType w:val="hybridMultilevel"/>
    <w:tmpl w:val="F7FAD37E"/>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F97772"/>
    <w:multiLevelType w:val="hybridMultilevel"/>
    <w:tmpl w:val="251C1C9E"/>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7A96C92"/>
    <w:multiLevelType w:val="hybridMultilevel"/>
    <w:tmpl w:val="EB54AD7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7FE1F8B"/>
    <w:multiLevelType w:val="hybridMultilevel"/>
    <w:tmpl w:val="2B385860"/>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81F7FF2"/>
    <w:multiLevelType w:val="hybridMultilevel"/>
    <w:tmpl w:val="87B00BF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8F779A4"/>
    <w:multiLevelType w:val="hybridMultilevel"/>
    <w:tmpl w:val="B79A3C3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9016961"/>
    <w:multiLevelType w:val="hybridMultilevel"/>
    <w:tmpl w:val="E598745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A0F79BC"/>
    <w:multiLevelType w:val="hybridMultilevel"/>
    <w:tmpl w:val="F242756A"/>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BE83A7B"/>
    <w:multiLevelType w:val="multilevel"/>
    <w:tmpl w:val="1BE83A7B"/>
    <w:lvl w:ilvl="0">
      <w:start w:val="1"/>
      <w:numFmt w:val="decimal"/>
      <w:pStyle w:val="14531"/>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1C2D3391"/>
    <w:multiLevelType w:val="hybridMultilevel"/>
    <w:tmpl w:val="1FE4D7B0"/>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CF81708"/>
    <w:multiLevelType w:val="hybridMultilevel"/>
    <w:tmpl w:val="7F90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08B3D61"/>
    <w:multiLevelType w:val="hybridMultilevel"/>
    <w:tmpl w:val="E244FF28"/>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1306373"/>
    <w:multiLevelType w:val="multilevel"/>
    <w:tmpl w:val="FA5C62B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pStyle w:val="new1"/>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16D178A"/>
    <w:multiLevelType w:val="hybridMultilevel"/>
    <w:tmpl w:val="58121ED8"/>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1A5E61"/>
    <w:multiLevelType w:val="hybridMultilevel"/>
    <w:tmpl w:val="FEE64CE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3342EE8"/>
    <w:multiLevelType w:val="hybridMultilevel"/>
    <w:tmpl w:val="686EB348"/>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41B5199"/>
    <w:multiLevelType w:val="hybridMultilevel"/>
    <w:tmpl w:val="E536C79E"/>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4866D8D"/>
    <w:multiLevelType w:val="hybridMultilevel"/>
    <w:tmpl w:val="2A2C488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5323643"/>
    <w:multiLevelType w:val="multilevel"/>
    <w:tmpl w:val="25323643"/>
    <w:lvl w:ilvl="0">
      <w:start w:val="1"/>
      <w:numFmt w:val="decimal"/>
      <w:pStyle w:val="41251"/>
      <w:lvlText w:val="(%1)"/>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5335681"/>
    <w:multiLevelType w:val="hybridMultilevel"/>
    <w:tmpl w:val="A9ACD85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61F1BA8"/>
    <w:multiLevelType w:val="multilevel"/>
    <w:tmpl w:val="261F1BA8"/>
    <w:lvl w:ilvl="0">
      <w:start w:val="1"/>
      <w:numFmt w:val="decimal"/>
      <w:pStyle w:val="421"/>
      <w:lvlText w:val="3.3.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262A4E35"/>
    <w:multiLevelType w:val="hybridMultilevel"/>
    <w:tmpl w:val="0CD6C1B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72A25B8"/>
    <w:multiLevelType w:val="hybridMultilevel"/>
    <w:tmpl w:val="548C16CC"/>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7CF7A70"/>
    <w:multiLevelType w:val="hybridMultilevel"/>
    <w:tmpl w:val="CAA00AF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7DE2010"/>
    <w:multiLevelType w:val="hybridMultilevel"/>
    <w:tmpl w:val="749E376A"/>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806264B"/>
    <w:multiLevelType w:val="hybridMultilevel"/>
    <w:tmpl w:val="90629A0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8A50BAF"/>
    <w:multiLevelType w:val="multilevel"/>
    <w:tmpl w:val="28A50BAF"/>
    <w:lvl w:ilvl="0">
      <w:start w:val="1"/>
      <w:numFmt w:val="decimal"/>
      <w:pStyle w:val="33131"/>
      <w:lvlText w:val="2.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9AD1C54"/>
    <w:multiLevelType w:val="hybridMultilevel"/>
    <w:tmpl w:val="D9BCB52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9BD7097"/>
    <w:multiLevelType w:val="hybridMultilevel"/>
    <w:tmpl w:val="47D8B72C"/>
    <w:lvl w:ilvl="0" w:tplc="FBD23800">
      <w:start w:val="1"/>
      <w:numFmt w:val="decimal"/>
      <w:pStyle w:val="muc2"/>
      <w:lvlText w:val="%1."/>
      <w:lvlJc w:val="left"/>
      <w:pPr>
        <w:tabs>
          <w:tab w:val="num" w:pos="737"/>
        </w:tabs>
        <w:ind w:left="737" w:hanging="39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2B4E0477"/>
    <w:multiLevelType w:val="hybridMultilevel"/>
    <w:tmpl w:val="00227DDC"/>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C4E62EA"/>
    <w:multiLevelType w:val="hybridMultilevel"/>
    <w:tmpl w:val="F7A8694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D0D08C3"/>
    <w:multiLevelType w:val="hybridMultilevel"/>
    <w:tmpl w:val="ADE4B76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D81781A"/>
    <w:multiLevelType w:val="hybridMultilevel"/>
    <w:tmpl w:val="A244A3D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DA9688D"/>
    <w:multiLevelType w:val="multilevel"/>
    <w:tmpl w:val="2DA9688D"/>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Heading31"/>
      <w:suff w:val="space"/>
      <w:lvlText w:val="%3.%1."/>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5">
    <w:nsid w:val="2EE41B3D"/>
    <w:multiLevelType w:val="hybridMultilevel"/>
    <w:tmpl w:val="708408A2"/>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246BAC"/>
    <w:multiLevelType w:val="hybridMultilevel"/>
    <w:tmpl w:val="DD36120E"/>
    <w:lvl w:ilvl="0" w:tplc="0409000F">
      <w:start w:val="1"/>
      <w:numFmt w:val="bullet"/>
      <w:pStyle w:val="5"/>
      <w:lvlText w:val=""/>
      <w:lvlJc w:val="left"/>
      <w:pPr>
        <w:tabs>
          <w:tab w:val="num" w:pos="540"/>
        </w:tabs>
        <w:ind w:left="540" w:hanging="360"/>
      </w:pPr>
      <w:rPr>
        <w:rFonts w:ascii="Wingdings" w:hAnsi="Wingdings" w:hint="default"/>
      </w:rPr>
    </w:lvl>
    <w:lvl w:ilvl="1" w:tplc="04090019">
      <w:start w:val="1"/>
      <w:numFmt w:val="bullet"/>
      <w:lvlText w:val="o"/>
      <w:lvlJc w:val="left"/>
      <w:pPr>
        <w:tabs>
          <w:tab w:val="num" w:pos="1440"/>
        </w:tabs>
        <w:ind w:left="1440" w:hanging="360"/>
      </w:pPr>
      <w:rPr>
        <w:rFonts w:ascii="VNI-Internet Mail" w:hAnsi="VNI-Internet Mail" w:cs="VNI-Internet Mail" w:hint="default"/>
      </w:rPr>
    </w:lvl>
    <w:lvl w:ilvl="2" w:tplc="0409001B">
      <w:start w:val="1"/>
      <w:numFmt w:val="bullet"/>
      <w:lvlText w:val=""/>
      <w:lvlJc w:val="left"/>
      <w:pPr>
        <w:tabs>
          <w:tab w:val="num" w:pos="2160"/>
        </w:tabs>
        <w:ind w:left="2160" w:hanging="360"/>
      </w:pPr>
      <w:rPr>
        <w:rFonts w:ascii="VNI-Times" w:hAnsi="VNI-Times" w:cs="VNI-Times" w:hint="default"/>
      </w:rPr>
    </w:lvl>
    <w:lvl w:ilvl="3" w:tplc="0409000F">
      <w:start w:val="1"/>
      <w:numFmt w:val="bullet"/>
      <w:lvlText w:val=""/>
      <w:lvlJc w:val="left"/>
      <w:pPr>
        <w:tabs>
          <w:tab w:val="num" w:pos="2880"/>
        </w:tabs>
        <w:ind w:left="2880" w:hanging="360"/>
      </w:pPr>
      <w:rPr>
        <w:rFonts w:ascii="VNI-Times" w:hAnsi="VNI-Times" w:cs="VNI-Times" w:hint="default"/>
      </w:rPr>
    </w:lvl>
    <w:lvl w:ilvl="4" w:tplc="04090019">
      <w:start w:val="1"/>
      <w:numFmt w:val="bullet"/>
      <w:lvlText w:val="o"/>
      <w:lvlJc w:val="left"/>
      <w:pPr>
        <w:tabs>
          <w:tab w:val="num" w:pos="3600"/>
        </w:tabs>
        <w:ind w:left="3600" w:hanging="360"/>
      </w:pPr>
      <w:rPr>
        <w:rFonts w:ascii="VNI-Internet Mail" w:hAnsi="VNI-Internet Mail" w:cs="VNI-Internet Mail" w:hint="default"/>
      </w:rPr>
    </w:lvl>
    <w:lvl w:ilvl="5" w:tplc="0409001B">
      <w:start w:val="1"/>
      <w:numFmt w:val="bullet"/>
      <w:lvlText w:val=""/>
      <w:lvlJc w:val="left"/>
      <w:pPr>
        <w:tabs>
          <w:tab w:val="num" w:pos="4320"/>
        </w:tabs>
        <w:ind w:left="4320" w:hanging="360"/>
      </w:pPr>
      <w:rPr>
        <w:rFonts w:ascii="VNI-Times" w:hAnsi="VNI-Times" w:cs="VNI-Times" w:hint="default"/>
      </w:rPr>
    </w:lvl>
    <w:lvl w:ilvl="6" w:tplc="0409000F">
      <w:start w:val="1"/>
      <w:numFmt w:val="bullet"/>
      <w:lvlText w:val=""/>
      <w:lvlJc w:val="left"/>
      <w:pPr>
        <w:tabs>
          <w:tab w:val="num" w:pos="5040"/>
        </w:tabs>
        <w:ind w:left="5040" w:hanging="360"/>
      </w:pPr>
      <w:rPr>
        <w:rFonts w:ascii="VNI-Times" w:hAnsi="VNI-Times" w:cs="VNI-Times" w:hint="default"/>
      </w:rPr>
    </w:lvl>
    <w:lvl w:ilvl="7" w:tplc="04090019">
      <w:start w:val="1"/>
      <w:numFmt w:val="bullet"/>
      <w:lvlText w:val="o"/>
      <w:lvlJc w:val="left"/>
      <w:pPr>
        <w:tabs>
          <w:tab w:val="num" w:pos="5760"/>
        </w:tabs>
        <w:ind w:left="5760" w:hanging="360"/>
      </w:pPr>
      <w:rPr>
        <w:rFonts w:ascii="VNI-Internet Mail" w:hAnsi="VNI-Internet Mail" w:cs="VNI-Internet Mail" w:hint="default"/>
      </w:rPr>
    </w:lvl>
    <w:lvl w:ilvl="8" w:tplc="0409001B">
      <w:start w:val="1"/>
      <w:numFmt w:val="bullet"/>
      <w:lvlText w:val=""/>
      <w:lvlJc w:val="left"/>
      <w:pPr>
        <w:tabs>
          <w:tab w:val="num" w:pos="6480"/>
        </w:tabs>
        <w:ind w:left="6480" w:hanging="360"/>
      </w:pPr>
      <w:rPr>
        <w:rFonts w:ascii="VNI-Times" w:hAnsi="VNI-Times" w:cs="VNI-Times" w:hint="default"/>
      </w:rPr>
    </w:lvl>
  </w:abstractNum>
  <w:abstractNum w:abstractNumId="87">
    <w:nsid w:val="32AD5D8A"/>
    <w:multiLevelType w:val="hybridMultilevel"/>
    <w:tmpl w:val="6A6AF7F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2E83B57"/>
    <w:multiLevelType w:val="multilevel"/>
    <w:tmpl w:val="32E83B57"/>
    <w:lvl w:ilvl="0">
      <w:start w:val="1"/>
      <w:numFmt w:val="none"/>
      <w:pStyle w:val="1"/>
      <w:lvlText w:val=""/>
      <w:lvlJc w:val="left"/>
      <w:pPr>
        <w:ind w:left="0" w:firstLine="0"/>
      </w:pPr>
      <w:rPr>
        <w:rFonts w:ascii="Times New Roman Bold" w:hAnsi="Times New Roman Bold" w:hint="default"/>
        <w:b/>
        <w:i w:val="0"/>
        <w:caps w:val="0"/>
        <w:strike w:val="0"/>
        <w:dstrike w:val="0"/>
        <w:vanish w:val="0"/>
        <w:sz w:val="28"/>
        <w:u w:val="none"/>
        <w:vertAlign w:val="baseline"/>
      </w:rPr>
    </w:lvl>
    <w:lvl w:ilvl="1">
      <w:start w:val="1"/>
      <w:numFmt w:val="decimal"/>
      <w:pStyle w:val="1md"/>
      <w:lvlText w:val="%1%2."/>
      <w:lvlJc w:val="left"/>
      <w:pPr>
        <w:ind w:left="0" w:firstLine="0"/>
      </w:pPr>
      <w:rPr>
        <w:rFonts w:ascii="Times New Roman Bold" w:hAnsi="Times New Roman Bold" w:hint="default"/>
        <w:b/>
        <w:i w:val="0"/>
        <w:caps w:val="0"/>
        <w:strike w:val="0"/>
        <w:dstrike w:val="0"/>
        <w:vanish w:val="0"/>
        <w:sz w:val="26"/>
        <w:vertAlign w:val="baseline"/>
      </w:rPr>
    </w:lvl>
    <w:lvl w:ilvl="2">
      <w:start w:val="1"/>
      <w:numFmt w:val="decimal"/>
      <w:lvlRestart w:val="0"/>
      <w:pStyle w:val="1c"/>
      <w:lvlText w:val="%1 CHƯƠNG %3. "/>
      <w:lvlJc w:val="left"/>
      <w:pPr>
        <w:tabs>
          <w:tab w:val="left" w:pos="1800"/>
        </w:tabs>
        <w:ind w:left="0" w:firstLine="0"/>
      </w:pPr>
      <w:rPr>
        <w:rFonts w:ascii="Times New Roman Bold" w:hAnsi="Times New Roman Bold" w:hint="default"/>
        <w:b/>
        <w:i w:val="0"/>
        <w:caps w:val="0"/>
        <w:strike w:val="0"/>
        <w:dstrike w:val="0"/>
        <w:vanish w:val="0"/>
        <w:sz w:val="28"/>
        <w:u w:val="none"/>
        <w:vertAlign w:val="baseline"/>
      </w:rPr>
    </w:lvl>
    <w:lvl w:ilvl="3">
      <w:start w:val="1"/>
      <w:numFmt w:val="decimal"/>
      <w:pStyle w:val="2"/>
      <w:lvlText w:val="%3.%4."/>
      <w:lvlJc w:val="left"/>
      <w:pPr>
        <w:tabs>
          <w:tab w:val="left" w:pos="576"/>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decimal"/>
      <w:pStyle w:val="3"/>
      <w:lvlText w:val="%3.%4.%5."/>
      <w:lvlJc w:val="left"/>
      <w:pPr>
        <w:tabs>
          <w:tab w:val="left" w:pos="720"/>
        </w:tabs>
        <w:ind w:left="0" w:firstLine="0"/>
      </w:pPr>
      <w:rPr>
        <w:rFonts w:ascii="Times New Roman Bold" w:hAnsi="Times New Roman Bold" w:hint="default"/>
        <w:b/>
        <w:i w:val="0"/>
        <w:sz w:val="26"/>
      </w:rPr>
    </w:lvl>
    <w:lvl w:ilvl="5">
      <w:start w:val="1"/>
      <w:numFmt w:val="lowerLetter"/>
      <w:pStyle w:val="a"/>
      <w:lvlText w:val="%6."/>
      <w:lvlJc w:val="left"/>
      <w:pPr>
        <w:tabs>
          <w:tab w:val="left" w:pos="432"/>
        </w:tabs>
        <w:ind w:left="0" w:firstLine="0"/>
      </w:pPr>
      <w:rPr>
        <w:rFonts w:ascii="Times New Roman Bold" w:hAnsi="Times New Roman Bold" w:hint="default"/>
        <w:b/>
        <w:i/>
        <w:sz w:val="26"/>
      </w:rPr>
    </w:lvl>
    <w:lvl w:ilvl="6">
      <w:start w:val="1"/>
      <w:numFmt w:val="decimal"/>
      <w:pStyle w:val="a1"/>
      <w:lvlText w:val="%6.%7."/>
      <w:lvlJc w:val="left"/>
      <w:pPr>
        <w:tabs>
          <w:tab w:val="left" w:pos="576"/>
        </w:tabs>
        <w:ind w:left="0" w:firstLine="0"/>
      </w:pPr>
      <w:rPr>
        <w:rFonts w:ascii="Times New Roman" w:hAnsi="Times New Roman" w:hint="default"/>
        <w:b w:val="0"/>
        <w:i/>
        <w:sz w:val="26"/>
      </w:rPr>
    </w:lvl>
    <w:lvl w:ilvl="7">
      <w:start w:val="1"/>
      <w:numFmt w:val="decimal"/>
      <w:lvlRestart w:val="3"/>
      <w:pStyle w:val="b1"/>
      <w:lvlText w:val="Bảng %3.%8."/>
      <w:lvlJc w:val="left"/>
      <w:pPr>
        <w:tabs>
          <w:tab w:val="left" w:pos="6256"/>
        </w:tabs>
        <w:ind w:left="5104" w:firstLine="0"/>
      </w:pPr>
      <w:rPr>
        <w:rFonts w:ascii="Times New Roman Bold" w:hAnsi="Times New Roman Bold" w:hint="default"/>
        <w:b/>
        <w:i w:val="0"/>
        <w:color w:val="0070C0"/>
        <w:sz w:val="26"/>
      </w:rPr>
    </w:lvl>
    <w:lvl w:ilvl="8">
      <w:start w:val="1"/>
      <w:numFmt w:val="decimal"/>
      <w:lvlRestart w:val="3"/>
      <w:pStyle w:val="b2"/>
      <w:lvlText w:val="Hình %3.%9."/>
      <w:lvlJc w:val="left"/>
      <w:pPr>
        <w:tabs>
          <w:tab w:val="left" w:pos="3704"/>
        </w:tabs>
        <w:ind w:left="2552" w:firstLine="0"/>
      </w:pPr>
      <w:rPr>
        <w:rFonts w:ascii="Times New Roman Bold" w:hAnsi="Times New Roman Bold" w:hint="default"/>
        <w:b/>
        <w:i w:val="0"/>
        <w:sz w:val="26"/>
      </w:rPr>
    </w:lvl>
  </w:abstractNum>
  <w:abstractNum w:abstractNumId="89">
    <w:nsid w:val="34555264"/>
    <w:multiLevelType w:val="hybridMultilevel"/>
    <w:tmpl w:val="FE14F7E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7986E16"/>
    <w:multiLevelType w:val="hybridMultilevel"/>
    <w:tmpl w:val="336AC65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9C44835"/>
    <w:multiLevelType w:val="hybridMultilevel"/>
    <w:tmpl w:val="20B88968"/>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A6B56BE"/>
    <w:multiLevelType w:val="hybridMultilevel"/>
    <w:tmpl w:val="13A28D8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ACB4003"/>
    <w:multiLevelType w:val="multilevel"/>
    <w:tmpl w:val="3ACB4003"/>
    <w:lvl w:ilvl="0">
      <w:start w:val="1"/>
      <w:numFmt w:val="decimal"/>
      <w:pStyle w:val="51"/>
      <w:lvlText w:val="4.2.%1."/>
      <w:lvlJc w:val="left"/>
      <w:pPr>
        <w:ind w:left="1454" w:hanging="360"/>
      </w:pPr>
      <w:rPr>
        <w:rFonts w:hint="default"/>
      </w:r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94">
    <w:nsid w:val="3C223358"/>
    <w:multiLevelType w:val="multilevel"/>
    <w:tmpl w:val="3C223358"/>
    <w:lvl w:ilvl="0">
      <w:start w:val="1"/>
      <w:numFmt w:val="decimal"/>
      <w:pStyle w:val="KI"/>
      <w:lvlText w:val="7.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C4679DD"/>
    <w:multiLevelType w:val="hybridMultilevel"/>
    <w:tmpl w:val="3C9A28BA"/>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C6B21A6"/>
    <w:multiLevelType w:val="hybridMultilevel"/>
    <w:tmpl w:val="CBD43866"/>
    <w:lvl w:ilvl="0" w:tplc="04090001">
      <w:start w:val="1"/>
      <w:numFmt w:val="decimal"/>
      <w:pStyle w:val="stylemucnew"/>
      <w:lvlText w:val="3.1.1.%1"/>
      <w:lvlJc w:val="left"/>
      <w:pPr>
        <w:tabs>
          <w:tab w:val="num" w:pos="851"/>
        </w:tabs>
        <w:ind w:left="0" w:firstLine="0"/>
      </w:pPr>
      <w:rPr>
        <w:rFonts w:hint="default"/>
      </w:rPr>
    </w:lvl>
    <w:lvl w:ilvl="1" w:tplc="04090003">
      <w:start w:val="1"/>
      <w:numFmt w:val="decimal"/>
      <w:lvlText w:val="3.1.1.1.%2"/>
      <w:lvlJc w:val="left"/>
      <w:pPr>
        <w:tabs>
          <w:tab w:val="num" w:pos="1134"/>
        </w:tabs>
        <w:ind w:left="0" w:firstLine="0"/>
      </w:pPr>
      <w:rPr>
        <w:rFonts w:hint="default"/>
        <w:b/>
      </w:rPr>
    </w:lvl>
    <w:lvl w:ilvl="2" w:tplc="04090005">
      <w:start w:val="5"/>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7">
    <w:nsid w:val="3C8906E7"/>
    <w:multiLevelType w:val="hybridMultilevel"/>
    <w:tmpl w:val="ECAE84A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CA7211A"/>
    <w:multiLevelType w:val="hybridMultilevel"/>
    <w:tmpl w:val="1D62AFA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CFF51C3"/>
    <w:multiLevelType w:val="hybridMultilevel"/>
    <w:tmpl w:val="F5463C6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D1E78B9"/>
    <w:multiLevelType w:val="hybridMultilevel"/>
    <w:tmpl w:val="5014750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E14405D"/>
    <w:multiLevelType w:val="hybridMultilevel"/>
    <w:tmpl w:val="DD64F96C"/>
    <w:lvl w:ilvl="0" w:tplc="81A40CAC">
      <w:start w:val="1"/>
      <w:numFmt w:val="decimal"/>
      <w:pStyle w:val="muc33"/>
      <w:lvlText w:val="3.1.3.%1"/>
      <w:lvlJc w:val="left"/>
      <w:pPr>
        <w:tabs>
          <w:tab w:val="num" w:pos="709"/>
        </w:tabs>
        <w:ind w:left="0" w:firstLine="0"/>
      </w:pPr>
      <w:rPr>
        <w:rFonts w:hint="default"/>
      </w:rPr>
    </w:lvl>
    <w:lvl w:ilvl="1" w:tplc="04090003">
      <w:start w:val="1"/>
      <w:numFmt w:val="decimal"/>
      <w:lvlText w:val="3.2.3.%2"/>
      <w:lvlJc w:val="left"/>
      <w:pPr>
        <w:tabs>
          <w:tab w:val="num" w:pos="851"/>
        </w:tabs>
        <w:ind w:left="0" w:firstLine="0"/>
      </w:pPr>
      <w:rPr>
        <w:rFonts w:ascii="Times New Roman" w:hAnsi="Times New Roman" w:cs="Times New Roman" w:hint="default"/>
        <w:b/>
        <w:bCs/>
        <w:i w:val="0"/>
        <w:iCs/>
        <w:color w:val="auto"/>
        <w:sz w:val="26"/>
        <w:szCs w:val="2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2">
    <w:nsid w:val="3E544D14"/>
    <w:multiLevelType w:val="multilevel"/>
    <w:tmpl w:val="3E544D14"/>
    <w:lvl w:ilvl="0">
      <w:start w:val="1"/>
      <w:numFmt w:val="decimal"/>
      <w:pStyle w:val="6321"/>
      <w:lvlText w:val="5.%1."/>
      <w:lvlJc w:val="left"/>
      <w:pPr>
        <w:ind w:left="720" w:hanging="360"/>
      </w:pPr>
      <w:rPr>
        <w:rFonts w:hint="default"/>
      </w:r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103">
    <w:nsid w:val="3EE64840"/>
    <w:multiLevelType w:val="hybridMultilevel"/>
    <w:tmpl w:val="E70EB7D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0B34A00"/>
    <w:multiLevelType w:val="hybridMultilevel"/>
    <w:tmpl w:val="584A7B0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0CA4799"/>
    <w:multiLevelType w:val="hybridMultilevel"/>
    <w:tmpl w:val="BCFEDE8E"/>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0CF0410"/>
    <w:multiLevelType w:val="hybridMultilevel"/>
    <w:tmpl w:val="1EC83AAC"/>
    <w:lvl w:ilvl="0" w:tplc="0409000B">
      <w:start w:val="1"/>
      <w:numFmt w:val="bullet"/>
      <w:lvlText w:val=""/>
      <w:lvlJc w:val="left"/>
      <w:pPr>
        <w:ind w:left="1429" w:hanging="360"/>
      </w:pPr>
      <w:rPr>
        <w:rFonts w:ascii="Wingdings" w:hAnsi="Wingdings" w:cs="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7">
    <w:nsid w:val="41923423"/>
    <w:multiLevelType w:val="multilevel"/>
    <w:tmpl w:val="41923423"/>
    <w:lvl w:ilvl="0">
      <w:start w:val="1"/>
      <w:numFmt w:val="decimal"/>
      <w:pStyle w:val="FONTI"/>
      <w:lvlText w:val="6.2.%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1EF4019"/>
    <w:multiLevelType w:val="hybridMultilevel"/>
    <w:tmpl w:val="A426E19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2296B2E"/>
    <w:multiLevelType w:val="multilevel"/>
    <w:tmpl w:val="42296B2E"/>
    <w:lvl w:ilvl="0">
      <w:start w:val="1"/>
      <w:numFmt w:val="decimal"/>
      <w:pStyle w:val="721"/>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23A5A0E"/>
    <w:multiLevelType w:val="multilevel"/>
    <w:tmpl w:val="423A5A0E"/>
    <w:lvl w:ilvl="0">
      <w:start w:val="1"/>
      <w:numFmt w:val="decimal"/>
      <w:pStyle w:val="2141"/>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nsid w:val="42421A9B"/>
    <w:multiLevelType w:val="hybridMultilevel"/>
    <w:tmpl w:val="E0F2555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F84577"/>
    <w:multiLevelType w:val="hybridMultilevel"/>
    <w:tmpl w:val="4D401B10"/>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404174D"/>
    <w:multiLevelType w:val="hybridMultilevel"/>
    <w:tmpl w:val="1B6EA36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4DA1156"/>
    <w:multiLevelType w:val="hybridMultilevel"/>
    <w:tmpl w:val="68363AC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57B4927"/>
    <w:multiLevelType w:val="hybridMultilevel"/>
    <w:tmpl w:val="DF846C44"/>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63D655C"/>
    <w:multiLevelType w:val="hybridMultilevel"/>
    <w:tmpl w:val="8B3275B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65333E3"/>
    <w:multiLevelType w:val="multilevel"/>
    <w:tmpl w:val="465333E3"/>
    <w:lvl w:ilvl="0">
      <w:start w:val="1"/>
      <w:numFmt w:val="decimal"/>
      <w:pStyle w:val="CharCharChar1CharCharCharCharCharCharCharCharCharChar"/>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8">
    <w:nsid w:val="46A32DAF"/>
    <w:multiLevelType w:val="hybridMultilevel"/>
    <w:tmpl w:val="7AA0DF28"/>
    <w:lvl w:ilvl="0" w:tplc="44C21F74">
      <w:start w:val="1"/>
      <w:numFmt w:val="bullet"/>
      <w:lvlText w:val="+"/>
      <w:lvlJc w:val="left"/>
      <w:pPr>
        <w:ind w:left="720" w:hanging="360"/>
      </w:pPr>
      <w:rPr>
        <w:rFonts w:ascii="Times New Roman"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6D34F55"/>
    <w:multiLevelType w:val="hybridMultilevel"/>
    <w:tmpl w:val="46A227CC"/>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87861B6"/>
    <w:multiLevelType w:val="hybridMultilevel"/>
    <w:tmpl w:val="7A6AC8A6"/>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96D289F"/>
    <w:multiLevelType w:val="hybridMultilevel"/>
    <w:tmpl w:val="13945492"/>
    <w:lvl w:ilvl="0" w:tplc="44C21F7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4A2525B5"/>
    <w:multiLevelType w:val="hybridMultilevel"/>
    <w:tmpl w:val="338280E0"/>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A706A3D"/>
    <w:multiLevelType w:val="hybridMultilevel"/>
    <w:tmpl w:val="CCB86A8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B430B12"/>
    <w:multiLevelType w:val="hybridMultilevel"/>
    <w:tmpl w:val="73C49D9A"/>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D127F57"/>
    <w:multiLevelType w:val="hybridMultilevel"/>
    <w:tmpl w:val="23F847D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D587198"/>
    <w:multiLevelType w:val="hybridMultilevel"/>
    <w:tmpl w:val="EE2CC02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E4447A0"/>
    <w:multiLevelType w:val="multilevel"/>
    <w:tmpl w:val="EF2C011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ascii="Times New Roman" w:hAnsi="Times New Roman" w:cs="Times New Roman" w:hint="default"/>
        <w:b/>
        <w:sz w:val="26"/>
        <w:szCs w:val="26"/>
      </w:rPr>
    </w:lvl>
    <w:lvl w:ilvl="2">
      <w:start w:val="1"/>
      <w:numFmt w:val="decimal"/>
      <w:pStyle w:val="Heading3"/>
      <w:suff w:val="space"/>
      <w:lvlText w:val="%1.%2.%3."/>
      <w:lvlJc w:val="left"/>
      <w:pPr>
        <w:ind w:left="710" w:firstLine="0"/>
      </w:pPr>
      <w:rPr>
        <w:rFonts w:hint="default"/>
        <w:color w:val="auto"/>
      </w:rPr>
    </w:lvl>
    <w:lvl w:ilvl="3">
      <w:start w:val="1"/>
      <w:numFmt w:val="decimal"/>
      <w:pStyle w:val="Heading4"/>
      <w:suff w:val="space"/>
      <w:lvlText w:val="%1.%2.%3.%4."/>
      <w:lvlJc w:val="left"/>
      <w:pPr>
        <w:ind w:left="7230" w:firstLine="0"/>
      </w:pPr>
      <w:rPr>
        <w:rFonts w:hint="default"/>
        <w:i w:val="0"/>
        <w:color w:val="auto"/>
        <w:sz w:val="26"/>
        <w:szCs w:val="26"/>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8">
    <w:nsid w:val="4E945AAE"/>
    <w:multiLevelType w:val="hybridMultilevel"/>
    <w:tmpl w:val="1D1E666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ED34569"/>
    <w:multiLevelType w:val="hybridMultilevel"/>
    <w:tmpl w:val="58369FC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F163AF2"/>
    <w:multiLevelType w:val="hybridMultilevel"/>
    <w:tmpl w:val="C3648410"/>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F634937"/>
    <w:multiLevelType w:val="multilevel"/>
    <w:tmpl w:val="4F634937"/>
    <w:lvl w:ilvl="0">
      <w:start w:val="1"/>
      <w:numFmt w:val="decimal"/>
      <w:pStyle w:val="412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0187D64"/>
    <w:multiLevelType w:val="multilevel"/>
    <w:tmpl w:val="50187D64"/>
    <w:lvl w:ilvl="0">
      <w:start w:val="1"/>
      <w:numFmt w:val="lowerLetter"/>
      <w:pStyle w:val="413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0F3353D"/>
    <w:multiLevelType w:val="hybridMultilevel"/>
    <w:tmpl w:val="52F0272C"/>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13933C9"/>
    <w:multiLevelType w:val="hybridMultilevel"/>
    <w:tmpl w:val="BEC4FC0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1696353"/>
    <w:multiLevelType w:val="hybridMultilevel"/>
    <w:tmpl w:val="BFD290CA"/>
    <w:lvl w:ilvl="0" w:tplc="D1403C7A">
      <w:start w:val="1"/>
      <w:numFmt w:val="bullet"/>
      <w:lvlText w:val=""/>
      <w:lvlJc w:val="left"/>
      <w:pPr>
        <w:tabs>
          <w:tab w:val="num" w:pos="284"/>
        </w:tabs>
        <w:ind w:left="0" w:firstLine="0"/>
      </w:pPr>
      <w:rPr>
        <w:rFonts w:ascii="Symbol" w:hAnsi="Symbol" w:cs="Times New Roman" w:hint="default"/>
      </w:rPr>
    </w:lvl>
    <w:lvl w:ilvl="1" w:tplc="04090003">
      <w:start w:val="1"/>
      <w:numFmt w:val="bullet"/>
      <w:pStyle w:val="mucnho"/>
      <w:lvlText w:val=""/>
      <w:lvlJc w:val="left"/>
      <w:pPr>
        <w:tabs>
          <w:tab w:val="num" w:pos="284"/>
        </w:tabs>
        <w:ind w:left="0" w:firstLine="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517548DE"/>
    <w:multiLevelType w:val="hybridMultilevel"/>
    <w:tmpl w:val="2AA0A794"/>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26B0E8D"/>
    <w:multiLevelType w:val="hybridMultilevel"/>
    <w:tmpl w:val="EB6E8FF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40A560B"/>
    <w:multiLevelType w:val="hybridMultilevel"/>
    <w:tmpl w:val="321CD65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6136786"/>
    <w:multiLevelType w:val="multilevel"/>
    <w:tmpl w:val="56136786"/>
    <w:lvl w:ilvl="0">
      <w:start w:val="1"/>
      <w:numFmt w:val="decimal"/>
      <w:pStyle w:val="3324a"/>
      <w:lvlText w:val="4.1.3.%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0">
    <w:nsid w:val="56857A7E"/>
    <w:multiLevelType w:val="hybridMultilevel"/>
    <w:tmpl w:val="06C053C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6A2431A"/>
    <w:multiLevelType w:val="multilevel"/>
    <w:tmpl w:val="56A2431A"/>
    <w:lvl w:ilvl="0">
      <w:start w:val="1"/>
      <w:numFmt w:val="bullet"/>
      <w:pStyle w:val="Bu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56DA43EF"/>
    <w:multiLevelType w:val="hybridMultilevel"/>
    <w:tmpl w:val="8AE4B3C2"/>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82B2CF0"/>
    <w:multiLevelType w:val="multilevel"/>
    <w:tmpl w:val="582B2CF0"/>
    <w:lvl w:ilvl="0">
      <w:numFmt w:val="bullet"/>
      <w:pStyle w:val="bodybullet1"/>
      <w:lvlText w:val="-"/>
      <w:lvlJc w:val="left"/>
      <w:pPr>
        <w:tabs>
          <w:tab w:val="left" w:pos="504"/>
        </w:tabs>
        <w:ind w:left="504" w:hanging="288"/>
      </w:pPr>
      <w:rPr>
        <w:rFonts w:ascii="Times New Roman" w:eastAsia="Times New Roman" w:hAnsi="Times New Roman" w:cs="Times New Roman"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nsid w:val="583F2B8F"/>
    <w:multiLevelType w:val="multilevel"/>
    <w:tmpl w:val="583F2B8F"/>
    <w:lvl w:ilvl="0">
      <w:start w:val="1"/>
      <w:numFmt w:val="bullet"/>
      <w:pStyle w:val="Daudong1"/>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9C47E4E"/>
    <w:multiLevelType w:val="multilevel"/>
    <w:tmpl w:val="59C47E4E"/>
    <w:lvl w:ilvl="0">
      <w:start w:val="1"/>
      <w:numFmt w:val="bullet"/>
      <w:pStyle w:val="33111"/>
      <w:lvlText w:val="-"/>
      <w:lvlJc w:val="left"/>
      <w:pPr>
        <w:tabs>
          <w:tab w:val="left" w:pos="720"/>
        </w:tabs>
        <w:ind w:left="720" w:hanging="360"/>
      </w:pPr>
      <w:rPr>
        <w:rFonts w:ascii="VNI-WIN Sample Font" w:hAnsi="VNI-WIN Sample Font"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nsid w:val="59C76530"/>
    <w:multiLevelType w:val="hybridMultilevel"/>
    <w:tmpl w:val="542A56FC"/>
    <w:lvl w:ilvl="0" w:tplc="48020CFC">
      <w:start w:val="1"/>
      <w:numFmt w:val="bullet"/>
      <w:pStyle w:val="6"/>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7">
    <w:nsid w:val="5B010385"/>
    <w:multiLevelType w:val="hybridMultilevel"/>
    <w:tmpl w:val="89D42B4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B355CF9"/>
    <w:multiLevelType w:val="hybridMultilevel"/>
    <w:tmpl w:val="914A3E0E"/>
    <w:lvl w:ilvl="0" w:tplc="E618B686">
      <w:start w:val="1"/>
      <w:numFmt w:val="lowerLetter"/>
      <w:lvlText w:val="%1."/>
      <w:lvlJc w:val="left"/>
      <w:pPr>
        <w:tabs>
          <w:tab w:val="num" w:pos="720"/>
        </w:tabs>
        <w:ind w:left="720" w:hanging="360"/>
      </w:pPr>
      <w:rPr>
        <w:rFonts w:hint="default"/>
      </w:rPr>
    </w:lvl>
    <w:lvl w:ilvl="1" w:tplc="042A0001">
      <w:start w:val="1"/>
      <w:numFmt w:val="bullet"/>
      <w:lvlText w:val=""/>
      <w:lvlJc w:val="left"/>
      <w:pPr>
        <w:tabs>
          <w:tab w:val="num" w:pos="1440"/>
        </w:tabs>
        <w:ind w:left="1440" w:hanging="360"/>
      </w:pPr>
      <w:rPr>
        <w:rFonts w:ascii="Symbol" w:hAnsi="Symbol"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9">
    <w:nsid w:val="5B5060EB"/>
    <w:multiLevelType w:val="hybridMultilevel"/>
    <w:tmpl w:val="A35A276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BD1344C"/>
    <w:multiLevelType w:val="hybridMultilevel"/>
    <w:tmpl w:val="1FBA6FF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C1013CF"/>
    <w:multiLevelType w:val="hybridMultilevel"/>
    <w:tmpl w:val="0B18FD2C"/>
    <w:lvl w:ilvl="0" w:tplc="3012AC5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2">
    <w:nsid w:val="5D415271"/>
    <w:multiLevelType w:val="hybridMultilevel"/>
    <w:tmpl w:val="155E02A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D666892"/>
    <w:multiLevelType w:val="hybridMultilevel"/>
    <w:tmpl w:val="D31A0D66"/>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D051A1"/>
    <w:multiLevelType w:val="multilevel"/>
    <w:tmpl w:val="5DD051A1"/>
    <w:lvl w:ilvl="0">
      <w:start w:val="1"/>
      <w:numFmt w:val="decimal"/>
      <w:pStyle w:val="3325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EEC4B22"/>
    <w:multiLevelType w:val="hybridMultilevel"/>
    <w:tmpl w:val="4AEE0CA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F2859C9"/>
    <w:multiLevelType w:val="hybridMultilevel"/>
    <w:tmpl w:val="8D544636"/>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FF15BED"/>
    <w:multiLevelType w:val="multilevel"/>
    <w:tmpl w:val="5FF15BED"/>
    <w:lvl w:ilvl="0">
      <w:start w:val="1"/>
      <w:numFmt w:val="decimal"/>
      <w:pStyle w:val="331"/>
      <w:lvlText w:val="3.3.%1."/>
      <w:lvlJc w:val="left"/>
      <w:pPr>
        <w:ind w:left="153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8">
    <w:nsid w:val="6082299E"/>
    <w:multiLevelType w:val="hybridMultilevel"/>
    <w:tmpl w:val="80B2932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2CE34AA"/>
    <w:multiLevelType w:val="hybridMultilevel"/>
    <w:tmpl w:val="9D5A3310"/>
    <w:lvl w:ilvl="0" w:tplc="D1403C7A">
      <w:start w:val="1"/>
      <w:numFmt w:val="bullet"/>
      <w:lvlText w:val=""/>
      <w:lvlJc w:val="left"/>
      <w:pPr>
        <w:ind w:left="720" w:hanging="360"/>
      </w:pPr>
      <w:rPr>
        <w:rFonts w:ascii="Symbol" w:hAnsi="Symbol"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65A4852"/>
    <w:multiLevelType w:val="hybridMultilevel"/>
    <w:tmpl w:val="916AFFE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79508DD"/>
    <w:multiLevelType w:val="hybridMultilevel"/>
    <w:tmpl w:val="55BA51E6"/>
    <w:lvl w:ilvl="0" w:tplc="788AE29E">
      <w:start w:val="1"/>
      <w:numFmt w:val="bullet"/>
      <w:lvlText w:val="+"/>
      <w:lvlJc w:val="left"/>
      <w:pPr>
        <w:ind w:left="720" w:hanging="360"/>
      </w:pPr>
      <w:rPr>
        <w:rFonts w:ascii="Courier New" w:eastAsia="Times New Roman" w:hAnsi="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7E219DD"/>
    <w:multiLevelType w:val="hybridMultilevel"/>
    <w:tmpl w:val="D3D076E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84F6BA8"/>
    <w:multiLevelType w:val="multilevel"/>
    <w:tmpl w:val="684F6BA8"/>
    <w:lvl w:ilvl="0">
      <w:start w:val="1"/>
      <w:numFmt w:val="bullet"/>
      <w:pStyle w:val="nomal"/>
      <w:lvlText w:val=""/>
      <w:lvlJc w:val="left"/>
      <w:pPr>
        <w:tabs>
          <w:tab w:val="left" w:pos="397"/>
        </w:tabs>
        <w:ind w:left="397" w:hanging="397"/>
      </w:pPr>
      <w:rPr>
        <w:rFonts w:ascii="Symbol" w:hAnsi="Symbol" w:hint="default"/>
      </w:rPr>
    </w:lvl>
    <w:lvl w:ilvl="1">
      <w:start w:val="1"/>
      <w:numFmt w:val="bullet"/>
      <w:lvlText w:val=""/>
      <w:lvlJc w:val="left"/>
      <w:pPr>
        <w:tabs>
          <w:tab w:val="left" w:pos="1477"/>
        </w:tabs>
        <w:ind w:left="1477" w:hanging="397"/>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4">
    <w:nsid w:val="69692CF1"/>
    <w:multiLevelType w:val="hybridMultilevel"/>
    <w:tmpl w:val="8C40ECC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9D84272"/>
    <w:multiLevelType w:val="multilevel"/>
    <w:tmpl w:val="69D84272"/>
    <w:lvl w:ilvl="0">
      <w:start w:val="1"/>
      <w:numFmt w:val="decimal"/>
      <w:pStyle w:val="81"/>
      <w:lvlText w:val="6.3.2.%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9F777E1"/>
    <w:multiLevelType w:val="hybridMultilevel"/>
    <w:tmpl w:val="AB9024D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AA86B2C"/>
    <w:multiLevelType w:val="hybridMultilevel"/>
    <w:tmpl w:val="9522DBDA"/>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B2B315F"/>
    <w:multiLevelType w:val="hybridMultilevel"/>
    <w:tmpl w:val="803E48A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BA91245"/>
    <w:multiLevelType w:val="hybridMultilevel"/>
    <w:tmpl w:val="3260E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BB54BC4"/>
    <w:multiLevelType w:val="hybridMultilevel"/>
    <w:tmpl w:val="5ED20F66"/>
    <w:lvl w:ilvl="0" w:tplc="1D467896">
      <w:start w:val="1"/>
      <w:numFmt w:val="decimal"/>
      <w:pStyle w:val="new2"/>
      <w:lvlText w:val="4.2.1.%1"/>
      <w:lvlJc w:val="left"/>
      <w:pPr>
        <w:tabs>
          <w:tab w:val="num" w:pos="851"/>
        </w:tabs>
        <w:ind w:left="0" w:firstLine="0"/>
      </w:pPr>
      <w:rPr>
        <w:rFonts w:hint="default"/>
      </w:rPr>
    </w:lvl>
    <w:lvl w:ilvl="1" w:tplc="9DFC5656">
      <w:start w:val="1"/>
      <w:numFmt w:val="bullet"/>
      <w:lvlText w:val=""/>
      <w:lvlJc w:val="left"/>
      <w:pPr>
        <w:tabs>
          <w:tab w:val="num" w:pos="284"/>
        </w:tabs>
        <w:ind w:left="0" w:firstLine="0"/>
      </w:pPr>
      <w:rPr>
        <w:rFonts w:ascii="Wingdings" w:hAnsi="Wingdings" w:cs="Times New Roman" w:hint="default"/>
        <w:b w:val="0"/>
        <w:i w:val="0"/>
        <w:sz w:val="20"/>
      </w:rPr>
    </w:lvl>
    <w:lvl w:ilvl="2" w:tplc="98A8F3DE" w:tentative="1">
      <w:start w:val="1"/>
      <w:numFmt w:val="lowerRoman"/>
      <w:lvlText w:val="%3."/>
      <w:lvlJc w:val="right"/>
      <w:pPr>
        <w:tabs>
          <w:tab w:val="num" w:pos="2160"/>
        </w:tabs>
        <w:ind w:left="2160" w:hanging="180"/>
      </w:pPr>
    </w:lvl>
    <w:lvl w:ilvl="3" w:tplc="252AFD9A" w:tentative="1">
      <w:start w:val="1"/>
      <w:numFmt w:val="decimal"/>
      <w:lvlText w:val="%4."/>
      <w:lvlJc w:val="left"/>
      <w:pPr>
        <w:tabs>
          <w:tab w:val="num" w:pos="2880"/>
        </w:tabs>
        <w:ind w:left="2880" w:hanging="360"/>
      </w:pPr>
    </w:lvl>
    <w:lvl w:ilvl="4" w:tplc="BEA66A48" w:tentative="1">
      <w:start w:val="1"/>
      <w:numFmt w:val="lowerLetter"/>
      <w:lvlText w:val="%5."/>
      <w:lvlJc w:val="left"/>
      <w:pPr>
        <w:tabs>
          <w:tab w:val="num" w:pos="3600"/>
        </w:tabs>
        <w:ind w:left="3600" w:hanging="360"/>
      </w:pPr>
    </w:lvl>
    <w:lvl w:ilvl="5" w:tplc="C944CF14" w:tentative="1">
      <w:start w:val="1"/>
      <w:numFmt w:val="lowerRoman"/>
      <w:lvlText w:val="%6."/>
      <w:lvlJc w:val="right"/>
      <w:pPr>
        <w:tabs>
          <w:tab w:val="num" w:pos="4320"/>
        </w:tabs>
        <w:ind w:left="4320" w:hanging="180"/>
      </w:pPr>
    </w:lvl>
    <w:lvl w:ilvl="6" w:tplc="D64E2456" w:tentative="1">
      <w:start w:val="1"/>
      <w:numFmt w:val="decimal"/>
      <w:lvlText w:val="%7."/>
      <w:lvlJc w:val="left"/>
      <w:pPr>
        <w:tabs>
          <w:tab w:val="num" w:pos="5040"/>
        </w:tabs>
        <w:ind w:left="5040" w:hanging="360"/>
      </w:pPr>
    </w:lvl>
    <w:lvl w:ilvl="7" w:tplc="72BC2ECE" w:tentative="1">
      <w:start w:val="1"/>
      <w:numFmt w:val="lowerLetter"/>
      <w:lvlText w:val="%8."/>
      <w:lvlJc w:val="left"/>
      <w:pPr>
        <w:tabs>
          <w:tab w:val="num" w:pos="5760"/>
        </w:tabs>
        <w:ind w:left="5760" w:hanging="360"/>
      </w:pPr>
    </w:lvl>
    <w:lvl w:ilvl="8" w:tplc="1FFEBE1C" w:tentative="1">
      <w:start w:val="1"/>
      <w:numFmt w:val="lowerRoman"/>
      <w:lvlText w:val="%9."/>
      <w:lvlJc w:val="right"/>
      <w:pPr>
        <w:tabs>
          <w:tab w:val="num" w:pos="6480"/>
        </w:tabs>
        <w:ind w:left="6480" w:hanging="180"/>
      </w:pPr>
    </w:lvl>
  </w:abstractNum>
  <w:abstractNum w:abstractNumId="171">
    <w:nsid w:val="6D911239"/>
    <w:multiLevelType w:val="hybridMultilevel"/>
    <w:tmpl w:val="A4CC90C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DAC1F03"/>
    <w:multiLevelType w:val="hybridMultilevel"/>
    <w:tmpl w:val="DC78974C"/>
    <w:lvl w:ilvl="0" w:tplc="788AE29E">
      <w:start w:val="1"/>
      <w:numFmt w:val="bullet"/>
      <w:lvlText w:val="+"/>
      <w:lvlJc w:val="left"/>
      <w:pPr>
        <w:ind w:left="720" w:hanging="360"/>
      </w:pPr>
      <w:rPr>
        <w:rFonts w:ascii="Courier New" w:eastAsia="Times New Roman" w:hAnsi="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DD01010"/>
    <w:multiLevelType w:val="hybridMultilevel"/>
    <w:tmpl w:val="17F8F704"/>
    <w:lvl w:ilvl="0" w:tplc="9C3ADCF8">
      <w:start w:val="1"/>
      <w:numFmt w:val="decimal"/>
      <w:pStyle w:val="Stylemoi"/>
      <w:lvlText w:val="4.2.6.%1"/>
      <w:lvlJc w:val="left"/>
      <w:pPr>
        <w:tabs>
          <w:tab w:val="num" w:pos="851"/>
        </w:tabs>
        <w:ind w:left="0" w:firstLine="0"/>
      </w:pPr>
      <w:rPr>
        <w:rFonts w:ascii="Times New Roman" w:hAnsi="Times New Roman" w:cs="Times New Roman" w:hint="default"/>
        <w:b/>
        <w:bCs/>
        <w:i w:val="0"/>
        <w:iCs/>
        <w:sz w:val="26"/>
        <w:szCs w:val="24"/>
      </w:rPr>
    </w:lvl>
    <w:lvl w:ilvl="1" w:tplc="B0EA75DE">
      <w:start w:val="1"/>
      <w:numFmt w:val="lowerLetter"/>
      <w:lvlText w:val="%2."/>
      <w:lvlJc w:val="left"/>
      <w:pPr>
        <w:tabs>
          <w:tab w:val="num" w:pos="1440"/>
        </w:tabs>
        <w:ind w:left="1440" w:hanging="360"/>
      </w:pPr>
    </w:lvl>
    <w:lvl w:ilvl="2" w:tplc="557CDFD6" w:tentative="1">
      <w:start w:val="1"/>
      <w:numFmt w:val="lowerRoman"/>
      <w:lvlText w:val="%3."/>
      <w:lvlJc w:val="right"/>
      <w:pPr>
        <w:tabs>
          <w:tab w:val="num" w:pos="2160"/>
        </w:tabs>
        <w:ind w:left="2160" w:hanging="180"/>
      </w:pPr>
    </w:lvl>
    <w:lvl w:ilvl="3" w:tplc="AE069AE8" w:tentative="1">
      <w:start w:val="1"/>
      <w:numFmt w:val="decimal"/>
      <w:lvlText w:val="%4."/>
      <w:lvlJc w:val="left"/>
      <w:pPr>
        <w:tabs>
          <w:tab w:val="num" w:pos="2880"/>
        </w:tabs>
        <w:ind w:left="2880" w:hanging="360"/>
      </w:pPr>
    </w:lvl>
    <w:lvl w:ilvl="4" w:tplc="2D18658C" w:tentative="1">
      <w:start w:val="1"/>
      <w:numFmt w:val="lowerLetter"/>
      <w:lvlText w:val="%5."/>
      <w:lvlJc w:val="left"/>
      <w:pPr>
        <w:tabs>
          <w:tab w:val="num" w:pos="3600"/>
        </w:tabs>
        <w:ind w:left="3600" w:hanging="360"/>
      </w:pPr>
    </w:lvl>
    <w:lvl w:ilvl="5" w:tplc="2950251C" w:tentative="1">
      <w:start w:val="1"/>
      <w:numFmt w:val="lowerRoman"/>
      <w:lvlText w:val="%6."/>
      <w:lvlJc w:val="right"/>
      <w:pPr>
        <w:tabs>
          <w:tab w:val="num" w:pos="4320"/>
        </w:tabs>
        <w:ind w:left="4320" w:hanging="180"/>
      </w:pPr>
    </w:lvl>
    <w:lvl w:ilvl="6" w:tplc="0D8C0D74" w:tentative="1">
      <w:start w:val="1"/>
      <w:numFmt w:val="decimal"/>
      <w:lvlText w:val="%7."/>
      <w:lvlJc w:val="left"/>
      <w:pPr>
        <w:tabs>
          <w:tab w:val="num" w:pos="5040"/>
        </w:tabs>
        <w:ind w:left="5040" w:hanging="360"/>
      </w:pPr>
    </w:lvl>
    <w:lvl w:ilvl="7" w:tplc="8EFA7E8E" w:tentative="1">
      <w:start w:val="1"/>
      <w:numFmt w:val="lowerLetter"/>
      <w:lvlText w:val="%8."/>
      <w:lvlJc w:val="left"/>
      <w:pPr>
        <w:tabs>
          <w:tab w:val="num" w:pos="5760"/>
        </w:tabs>
        <w:ind w:left="5760" w:hanging="360"/>
      </w:pPr>
    </w:lvl>
    <w:lvl w:ilvl="8" w:tplc="8376D4A4" w:tentative="1">
      <w:start w:val="1"/>
      <w:numFmt w:val="lowerRoman"/>
      <w:lvlText w:val="%9."/>
      <w:lvlJc w:val="right"/>
      <w:pPr>
        <w:tabs>
          <w:tab w:val="num" w:pos="6480"/>
        </w:tabs>
        <w:ind w:left="6480" w:hanging="180"/>
      </w:pPr>
    </w:lvl>
  </w:abstractNum>
  <w:abstractNum w:abstractNumId="174">
    <w:nsid w:val="6E4068C0"/>
    <w:multiLevelType w:val="multilevel"/>
    <w:tmpl w:val="6E4068C0"/>
    <w:lvl w:ilvl="0">
      <w:start w:val="1"/>
      <w:numFmt w:val="bullet"/>
      <w:pStyle w:val="21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E4818C3"/>
    <w:multiLevelType w:val="multilevel"/>
    <w:tmpl w:val="6E4818C3"/>
    <w:lvl w:ilvl="0">
      <w:start w:val="1"/>
      <w:numFmt w:val="bullet"/>
      <w:pStyle w:val="312"/>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70647EA5"/>
    <w:multiLevelType w:val="hybridMultilevel"/>
    <w:tmpl w:val="9D425592"/>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0B36052"/>
    <w:multiLevelType w:val="hybridMultilevel"/>
    <w:tmpl w:val="C59C718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14D67A5"/>
    <w:multiLevelType w:val="hybridMultilevel"/>
    <w:tmpl w:val="42F8ACB4"/>
    <w:lvl w:ilvl="0" w:tplc="2976D6D2">
      <w:start w:val="1"/>
      <w:numFmt w:val="bullet"/>
      <w:pStyle w:val="StyleListParagraphTimesNewRoman13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1DE33E6"/>
    <w:multiLevelType w:val="hybridMultilevel"/>
    <w:tmpl w:val="6960F1FC"/>
    <w:lvl w:ilvl="0" w:tplc="04090001">
      <w:start w:val="1"/>
      <w:numFmt w:val="decimal"/>
      <w:pStyle w:val="4210"/>
      <w:lvlText w:val="4.2.%1"/>
      <w:lvlJc w:val="left"/>
      <w:pPr>
        <w:tabs>
          <w:tab w:val="num" w:pos="567"/>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0">
    <w:nsid w:val="73AA0924"/>
    <w:multiLevelType w:val="hybridMultilevel"/>
    <w:tmpl w:val="99222904"/>
    <w:lvl w:ilvl="0" w:tplc="C4D22ADA">
      <w:start w:val="1"/>
      <w:numFmt w:val="decimal"/>
      <w:lvlText w:val="2.3.%1."/>
      <w:lvlJc w:val="left"/>
      <w:pPr>
        <w:tabs>
          <w:tab w:val="num" w:pos="720"/>
        </w:tabs>
        <w:ind w:left="720" w:hanging="360"/>
      </w:pPr>
      <w:rPr>
        <w:rFonts w:hint="default"/>
      </w:rPr>
    </w:lvl>
    <w:lvl w:ilvl="1" w:tplc="BC28F426">
      <w:start w:val="1"/>
      <w:numFmt w:val="decimal"/>
      <w:lvlText w:val="3.%2."/>
      <w:lvlJc w:val="left"/>
      <w:pPr>
        <w:tabs>
          <w:tab w:val="num" w:pos="1684"/>
        </w:tabs>
        <w:ind w:left="1080" w:firstLine="0"/>
      </w:pPr>
      <w:rPr>
        <w:rFonts w:hint="default"/>
        <w:b/>
        <w:i w:val="0"/>
      </w:rPr>
    </w:lvl>
    <w:lvl w:ilvl="2" w:tplc="042A001B">
      <w:start w:val="1"/>
      <w:numFmt w:val="lowerRoman"/>
      <w:lvlText w:val="%3."/>
      <w:lvlJc w:val="right"/>
      <w:pPr>
        <w:tabs>
          <w:tab w:val="num" w:pos="2160"/>
        </w:tabs>
        <w:ind w:left="2160" w:hanging="180"/>
      </w:pPr>
    </w:lvl>
    <w:lvl w:ilvl="3" w:tplc="E856B2B6">
      <w:start w:val="1"/>
      <w:numFmt w:val="lowerLetter"/>
      <w:lvlText w:val="%4."/>
      <w:lvlJc w:val="left"/>
      <w:pPr>
        <w:tabs>
          <w:tab w:val="num" w:pos="2880"/>
        </w:tabs>
        <w:ind w:left="2880" w:hanging="360"/>
      </w:pPr>
      <w:rPr>
        <w:rFonts w:hint="default"/>
      </w:r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1">
    <w:nsid w:val="73B77318"/>
    <w:multiLevelType w:val="hybridMultilevel"/>
    <w:tmpl w:val="1A86DC00"/>
    <w:lvl w:ilvl="0" w:tplc="698C8A00">
      <w:start w:val="1"/>
      <w:numFmt w:val="bullet"/>
      <w:lvlText w:val=""/>
      <w:lvlJc w:val="left"/>
      <w:pPr>
        <w:ind w:left="720" w:hanging="360"/>
      </w:pPr>
      <w:rPr>
        <w:rFonts w:ascii="Symbol" w:hAnsi="Symbol" w:cs="Times New Roman" w:hint="default"/>
        <w:lang w:val="vi-V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403756B"/>
    <w:multiLevelType w:val="hybridMultilevel"/>
    <w:tmpl w:val="9144823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556295B"/>
    <w:multiLevelType w:val="hybridMultilevel"/>
    <w:tmpl w:val="8870C53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5841D7C"/>
    <w:multiLevelType w:val="hybridMultilevel"/>
    <w:tmpl w:val="B3EC0002"/>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5BA23E3"/>
    <w:multiLevelType w:val="hybridMultilevel"/>
    <w:tmpl w:val="0BA61942"/>
    <w:lvl w:ilvl="0" w:tplc="A154BA64">
      <w:start w:val="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6">
    <w:nsid w:val="76183598"/>
    <w:multiLevelType w:val="hybridMultilevel"/>
    <w:tmpl w:val="AD005860"/>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566C5F"/>
    <w:multiLevelType w:val="multilevel"/>
    <w:tmpl w:val="77566C5F"/>
    <w:lvl w:ilvl="0">
      <w:start w:val="1"/>
      <w:numFmt w:val="bullet"/>
      <w:pStyle w:val="Daudong2"/>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nsid w:val="77D876A6"/>
    <w:multiLevelType w:val="hybridMultilevel"/>
    <w:tmpl w:val="1C9A9162"/>
    <w:lvl w:ilvl="0" w:tplc="B876361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nsid w:val="77EB5178"/>
    <w:multiLevelType w:val="hybridMultilevel"/>
    <w:tmpl w:val="47FA906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873246C"/>
    <w:multiLevelType w:val="multilevel"/>
    <w:tmpl w:val="7873246C"/>
    <w:lvl w:ilvl="0">
      <w:start w:val="1"/>
      <w:numFmt w:val="decimal"/>
      <w:pStyle w:val="411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94935F5"/>
    <w:multiLevelType w:val="hybridMultilevel"/>
    <w:tmpl w:val="4C68BA3E"/>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B0D634D"/>
    <w:multiLevelType w:val="hybridMultilevel"/>
    <w:tmpl w:val="C2D29D46"/>
    <w:lvl w:ilvl="0" w:tplc="FFFFFFFF">
      <w:start w:val="1"/>
      <w:numFmt w:val="bullet"/>
      <w:lvlText w:val=""/>
      <w:lvlJc w:val="left"/>
      <w:pPr>
        <w:tabs>
          <w:tab w:val="num" w:pos="284"/>
        </w:tabs>
        <w:ind w:left="0" w:firstLine="0"/>
      </w:pPr>
      <w:rPr>
        <w:rFonts w:ascii="Symbol" w:hAnsi="Symbol" w:hint="default"/>
        <w:sz w:val="22"/>
        <w:szCs w:val="22"/>
      </w:rPr>
    </w:lvl>
    <w:lvl w:ilvl="1" w:tplc="FFFFFFFF">
      <w:start w:val="1"/>
      <w:numFmt w:val="bullet"/>
      <w:lvlText w:val=""/>
      <w:lvlJc w:val="left"/>
      <w:pPr>
        <w:tabs>
          <w:tab w:val="num" w:pos="284"/>
        </w:tabs>
        <w:ind w:left="0" w:firstLine="0"/>
      </w:pPr>
      <w:rPr>
        <w:rFonts w:ascii="Wingdings" w:hAnsi="Wingdings" w:hint="default"/>
        <w:sz w:val="22"/>
        <w:szCs w:val="22"/>
      </w:rPr>
    </w:lvl>
    <w:lvl w:ilvl="2" w:tplc="A7A854A8">
      <w:start w:val="1"/>
      <w:numFmt w:val="bullet"/>
      <w:lvlText w:val=""/>
      <w:lvlJc w:val="left"/>
      <w:pPr>
        <w:tabs>
          <w:tab w:val="num" w:pos="2160"/>
        </w:tabs>
        <w:ind w:left="2160" w:hanging="360"/>
      </w:pPr>
      <w:rPr>
        <w:rFonts w:ascii="Symbol" w:hAnsi="Symbol" w:hint="default"/>
        <w:sz w:val="22"/>
        <w:szCs w:val="22"/>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3">
    <w:nsid w:val="7B57073A"/>
    <w:multiLevelType w:val="hybridMultilevel"/>
    <w:tmpl w:val="B7D27A82"/>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CA776A3"/>
    <w:multiLevelType w:val="hybridMultilevel"/>
    <w:tmpl w:val="E8F6A3B8"/>
    <w:lvl w:ilvl="0" w:tplc="D1403C7A">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CF640D6"/>
    <w:multiLevelType w:val="hybridMultilevel"/>
    <w:tmpl w:val="2344431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DD77C80"/>
    <w:multiLevelType w:val="hybridMultilevel"/>
    <w:tmpl w:val="00342F5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DFE57DC"/>
    <w:multiLevelType w:val="multilevel"/>
    <w:tmpl w:val="7DFE57DC"/>
    <w:lvl w:ilvl="0">
      <w:start w:val="1"/>
      <w:numFmt w:val="bullet"/>
      <w:pStyle w:val="Bullet-"/>
      <w:lvlText w:val=""/>
      <w:lvlJc w:val="left"/>
      <w:pPr>
        <w:tabs>
          <w:tab w:val="left" w:pos="360"/>
        </w:tabs>
        <w:ind w:left="360" w:hanging="360"/>
      </w:pPr>
      <w:rPr>
        <w:rFonts w:ascii="Wingdings" w:hAnsi="Wingding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8">
    <w:nsid w:val="7E1A7FCF"/>
    <w:multiLevelType w:val="multilevel"/>
    <w:tmpl w:val="7E1A7FCF"/>
    <w:lvl w:ilvl="0">
      <w:start w:val="1"/>
      <w:numFmt w:val="bullet"/>
      <w:pStyle w:val="231"/>
      <w:lvlText w:val=""/>
      <w:lvlJc w:val="left"/>
      <w:pPr>
        <w:ind w:left="928"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nsid w:val="7E34604F"/>
    <w:multiLevelType w:val="hybridMultilevel"/>
    <w:tmpl w:val="E69A3112"/>
    <w:lvl w:ilvl="0" w:tplc="44C21F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F1F1FBC"/>
    <w:multiLevelType w:val="hybridMultilevel"/>
    <w:tmpl w:val="53EAC41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F412718"/>
    <w:multiLevelType w:val="hybridMultilevel"/>
    <w:tmpl w:val="0D826FEC"/>
    <w:lvl w:ilvl="0" w:tplc="29529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7"/>
  </w:num>
  <w:num w:numId="2">
    <w:abstractNumId w:val="3"/>
  </w:num>
  <w:num w:numId="3">
    <w:abstractNumId w:val="0"/>
  </w:num>
  <w:num w:numId="4">
    <w:abstractNumId w:val="84"/>
  </w:num>
  <w:num w:numId="5">
    <w:abstractNumId w:val="88"/>
  </w:num>
  <w:num w:numId="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7"/>
  </w:num>
  <w:num w:numId="8">
    <w:abstractNumId w:val="21"/>
  </w:num>
  <w:num w:numId="9">
    <w:abstractNumId w:val="141"/>
  </w:num>
  <w:num w:numId="10">
    <w:abstractNumId w:val="174"/>
  </w:num>
  <w:num w:numId="11">
    <w:abstractNumId w:val="190"/>
  </w:num>
  <w:num w:numId="12">
    <w:abstractNumId w:val="5"/>
  </w:num>
  <w:num w:numId="13">
    <w:abstractNumId w:val="109"/>
  </w:num>
  <w:num w:numId="14">
    <w:abstractNumId w:val="94"/>
  </w:num>
  <w:num w:numId="15">
    <w:abstractNumId w:val="131"/>
  </w:num>
  <w:num w:numId="16">
    <w:abstractNumId w:val="40"/>
  </w:num>
  <w:num w:numId="17">
    <w:abstractNumId w:val="107"/>
  </w:num>
  <w:num w:numId="18">
    <w:abstractNumId w:val="145"/>
  </w:num>
  <w:num w:numId="19">
    <w:abstractNumId w:val="59"/>
  </w:num>
  <w:num w:numId="20">
    <w:abstractNumId w:val="110"/>
  </w:num>
  <w:num w:numId="21">
    <w:abstractNumId w:val="77"/>
  </w:num>
  <w:num w:numId="22">
    <w:abstractNumId w:val="69"/>
  </w:num>
  <w:num w:numId="23">
    <w:abstractNumId w:val="154"/>
  </w:num>
  <w:num w:numId="24">
    <w:abstractNumId w:val="35"/>
  </w:num>
  <w:num w:numId="25">
    <w:abstractNumId w:val="71"/>
  </w:num>
  <w:num w:numId="26">
    <w:abstractNumId w:val="93"/>
  </w:num>
  <w:num w:numId="27">
    <w:abstractNumId w:val="102"/>
  </w:num>
  <w:num w:numId="28">
    <w:abstractNumId w:val="165"/>
  </w:num>
  <w:num w:numId="29">
    <w:abstractNumId w:val="132"/>
  </w:num>
  <w:num w:numId="30">
    <w:abstractNumId w:val="139"/>
  </w:num>
  <w:num w:numId="31">
    <w:abstractNumId w:val="117"/>
  </w:num>
  <w:num w:numId="32">
    <w:abstractNumId w:val="198"/>
  </w:num>
  <w:num w:numId="33">
    <w:abstractNumId w:val="144"/>
  </w:num>
  <w:num w:numId="34">
    <w:abstractNumId w:val="163"/>
  </w:num>
  <w:num w:numId="35">
    <w:abstractNumId w:val="175"/>
  </w:num>
  <w:num w:numId="36">
    <w:abstractNumId w:val="187"/>
  </w:num>
  <w:num w:numId="37">
    <w:abstractNumId w:val="143"/>
  </w:num>
  <w:num w:numId="38">
    <w:abstractNumId w:val="169"/>
  </w:num>
  <w:num w:numId="39">
    <w:abstractNumId w:val="30"/>
  </w:num>
  <w:num w:numId="40">
    <w:abstractNumId w:val="162"/>
  </w:num>
  <w:num w:numId="41">
    <w:abstractNumId w:val="42"/>
  </w:num>
  <w:num w:numId="42">
    <w:abstractNumId w:val="164"/>
  </w:num>
  <w:num w:numId="43">
    <w:abstractNumId w:val="119"/>
  </w:num>
  <w:num w:numId="44">
    <w:abstractNumId w:val="14"/>
  </w:num>
  <w:num w:numId="45">
    <w:abstractNumId w:val="129"/>
  </w:num>
  <w:num w:numId="46">
    <w:abstractNumId w:val="6"/>
  </w:num>
  <w:num w:numId="47">
    <w:abstractNumId w:val="7"/>
  </w:num>
  <w:num w:numId="48">
    <w:abstractNumId w:val="186"/>
  </w:num>
  <w:num w:numId="49">
    <w:abstractNumId w:val="13"/>
  </w:num>
  <w:num w:numId="50">
    <w:abstractNumId w:val="72"/>
  </w:num>
  <w:num w:numId="51">
    <w:abstractNumId w:val="80"/>
  </w:num>
  <w:num w:numId="52">
    <w:abstractNumId w:val="156"/>
  </w:num>
  <w:num w:numId="53">
    <w:abstractNumId w:val="56"/>
  </w:num>
  <w:num w:numId="54">
    <w:abstractNumId w:val="51"/>
  </w:num>
  <w:num w:numId="55">
    <w:abstractNumId w:val="82"/>
  </w:num>
  <w:num w:numId="56">
    <w:abstractNumId w:val="52"/>
  </w:num>
  <w:num w:numId="57">
    <w:abstractNumId w:val="74"/>
  </w:num>
  <w:num w:numId="58">
    <w:abstractNumId w:val="29"/>
  </w:num>
  <w:num w:numId="59">
    <w:abstractNumId w:val="85"/>
  </w:num>
  <w:num w:numId="60">
    <w:abstractNumId w:val="25"/>
  </w:num>
  <w:num w:numId="61">
    <w:abstractNumId w:val="199"/>
  </w:num>
  <w:num w:numId="62">
    <w:abstractNumId w:val="98"/>
  </w:num>
  <w:num w:numId="63">
    <w:abstractNumId w:val="66"/>
  </w:num>
  <w:num w:numId="64">
    <w:abstractNumId w:val="9"/>
  </w:num>
  <w:num w:numId="65">
    <w:abstractNumId w:val="103"/>
  </w:num>
  <w:num w:numId="66">
    <w:abstractNumId w:val="43"/>
  </w:num>
  <w:num w:numId="67">
    <w:abstractNumId w:val="160"/>
  </w:num>
  <w:num w:numId="68">
    <w:abstractNumId w:val="152"/>
  </w:num>
  <w:num w:numId="69">
    <w:abstractNumId w:val="24"/>
  </w:num>
  <w:num w:numId="70">
    <w:abstractNumId w:val="183"/>
  </w:num>
  <w:num w:numId="71">
    <w:abstractNumId w:val="150"/>
  </w:num>
  <w:num w:numId="72">
    <w:abstractNumId w:val="128"/>
  </w:num>
  <w:num w:numId="73">
    <w:abstractNumId w:val="53"/>
  </w:num>
  <w:num w:numId="74">
    <w:abstractNumId w:val="16"/>
  </w:num>
  <w:num w:numId="75">
    <w:abstractNumId w:val="46"/>
  </w:num>
  <w:num w:numId="76">
    <w:abstractNumId w:val="188"/>
  </w:num>
  <w:num w:numId="77">
    <w:abstractNumId w:val="65"/>
  </w:num>
  <w:num w:numId="78">
    <w:abstractNumId w:val="195"/>
  </w:num>
  <w:num w:numId="79">
    <w:abstractNumId w:val="76"/>
  </w:num>
  <w:num w:numId="80">
    <w:abstractNumId w:val="58"/>
  </w:num>
  <w:num w:numId="81">
    <w:abstractNumId w:val="36"/>
  </w:num>
  <w:num w:numId="82">
    <w:abstractNumId w:val="189"/>
  </w:num>
  <w:num w:numId="83">
    <w:abstractNumId w:val="55"/>
  </w:num>
  <w:num w:numId="84">
    <w:abstractNumId w:val="70"/>
  </w:num>
  <w:num w:numId="85">
    <w:abstractNumId w:val="166"/>
  </w:num>
  <w:num w:numId="86">
    <w:abstractNumId w:val="41"/>
  </w:num>
  <w:num w:numId="87">
    <w:abstractNumId w:val="81"/>
  </w:num>
  <w:num w:numId="88">
    <w:abstractNumId w:val="126"/>
  </w:num>
  <w:num w:numId="89">
    <w:abstractNumId w:val="167"/>
  </w:num>
  <w:num w:numId="90">
    <w:abstractNumId w:val="64"/>
  </w:num>
  <w:num w:numId="91">
    <w:abstractNumId w:val="87"/>
  </w:num>
  <w:num w:numId="92">
    <w:abstractNumId w:val="191"/>
  </w:num>
  <w:num w:numId="93">
    <w:abstractNumId w:val="100"/>
  </w:num>
  <w:num w:numId="94">
    <w:abstractNumId w:val="113"/>
  </w:num>
  <w:num w:numId="95">
    <w:abstractNumId w:val="62"/>
  </w:num>
  <w:num w:numId="96">
    <w:abstractNumId w:val="171"/>
  </w:num>
  <w:num w:numId="97">
    <w:abstractNumId w:val="108"/>
  </w:num>
  <w:num w:numId="98">
    <w:abstractNumId w:val="37"/>
  </w:num>
  <w:num w:numId="99">
    <w:abstractNumId w:val="73"/>
  </w:num>
  <w:num w:numId="100">
    <w:abstractNumId w:val="147"/>
  </w:num>
  <w:num w:numId="101">
    <w:abstractNumId w:val="196"/>
  </w:num>
  <w:num w:numId="102">
    <w:abstractNumId w:val="153"/>
  </w:num>
  <w:num w:numId="103">
    <w:abstractNumId w:val="200"/>
  </w:num>
  <w:num w:numId="104">
    <w:abstractNumId w:val="134"/>
  </w:num>
  <w:num w:numId="105">
    <w:abstractNumId w:val="68"/>
  </w:num>
  <w:num w:numId="106">
    <w:abstractNumId w:val="57"/>
  </w:num>
  <w:num w:numId="107">
    <w:abstractNumId w:val="123"/>
  </w:num>
  <w:num w:numId="108">
    <w:abstractNumId w:val="90"/>
  </w:num>
  <w:num w:numId="109">
    <w:abstractNumId w:val="114"/>
  </w:num>
  <w:num w:numId="110">
    <w:abstractNumId w:val="39"/>
  </w:num>
  <w:num w:numId="111">
    <w:abstractNumId w:val="201"/>
  </w:num>
  <w:num w:numId="112">
    <w:abstractNumId w:val="8"/>
  </w:num>
  <w:num w:numId="113">
    <w:abstractNumId w:val="44"/>
  </w:num>
  <w:num w:numId="114">
    <w:abstractNumId w:val="86"/>
  </w:num>
  <w:num w:numId="115">
    <w:abstractNumId w:val="79"/>
  </w:num>
  <w:num w:numId="116">
    <w:abstractNumId w:val="146"/>
  </w:num>
  <w:num w:numId="117">
    <w:abstractNumId w:val="173"/>
  </w:num>
  <w:num w:numId="118">
    <w:abstractNumId w:val="179"/>
  </w:num>
  <w:num w:numId="119">
    <w:abstractNumId w:val="31"/>
  </w:num>
  <w:num w:numId="120">
    <w:abstractNumId w:val="101"/>
  </w:num>
  <w:num w:numId="121">
    <w:abstractNumId w:val="96"/>
  </w:num>
  <w:num w:numId="122">
    <w:abstractNumId w:val="170"/>
  </w:num>
  <w:num w:numId="123">
    <w:abstractNumId w:val="63"/>
  </w:num>
  <w:num w:numId="124">
    <w:abstractNumId w:val="4"/>
  </w:num>
  <w:num w:numId="125">
    <w:abstractNumId w:val="2"/>
  </w:num>
  <w:num w:numId="126">
    <w:abstractNumId w:val="1"/>
  </w:num>
  <w:num w:numId="127">
    <w:abstractNumId w:val="135"/>
  </w:num>
  <w:num w:numId="128">
    <w:abstractNumId w:val="45"/>
  </w:num>
  <w:num w:numId="129">
    <w:abstractNumId w:val="178"/>
  </w:num>
  <w:num w:numId="130">
    <w:abstractNumId w:val="61"/>
  </w:num>
  <w:num w:numId="131">
    <w:abstractNumId w:val="180"/>
  </w:num>
  <w:num w:numId="132">
    <w:abstractNumId w:val="192"/>
  </w:num>
  <w:num w:numId="133">
    <w:abstractNumId w:val="148"/>
  </w:num>
  <w:num w:numId="134">
    <w:abstractNumId w:val="12"/>
  </w:num>
  <w:num w:numId="135">
    <w:abstractNumId w:val="121"/>
  </w:num>
  <w:num w:numId="136">
    <w:abstractNumId w:val="33"/>
  </w:num>
  <w:num w:numId="137">
    <w:abstractNumId w:val="137"/>
  </w:num>
  <w:num w:numId="138">
    <w:abstractNumId w:val="22"/>
  </w:num>
  <w:num w:numId="139">
    <w:abstractNumId w:val="32"/>
  </w:num>
  <w:num w:numId="140">
    <w:abstractNumId w:val="116"/>
  </w:num>
  <w:num w:numId="141">
    <w:abstractNumId w:val="111"/>
  </w:num>
  <w:num w:numId="142">
    <w:abstractNumId w:val="149"/>
  </w:num>
  <w:num w:numId="143">
    <w:abstractNumId w:val="67"/>
  </w:num>
  <w:num w:numId="144">
    <w:abstractNumId w:val="97"/>
  </w:num>
  <w:num w:numId="145">
    <w:abstractNumId w:val="193"/>
  </w:num>
  <w:num w:numId="146">
    <w:abstractNumId w:val="89"/>
  </w:num>
  <w:num w:numId="147">
    <w:abstractNumId w:val="176"/>
  </w:num>
  <w:num w:numId="148">
    <w:abstractNumId w:val="158"/>
  </w:num>
  <w:num w:numId="149">
    <w:abstractNumId w:val="19"/>
  </w:num>
  <w:num w:numId="150">
    <w:abstractNumId w:val="17"/>
  </w:num>
  <w:num w:numId="151">
    <w:abstractNumId w:val="112"/>
  </w:num>
  <w:num w:numId="152">
    <w:abstractNumId w:val="54"/>
  </w:num>
  <w:num w:numId="153">
    <w:abstractNumId w:val="133"/>
  </w:num>
  <w:num w:numId="154">
    <w:abstractNumId w:val="138"/>
  </w:num>
  <w:num w:numId="155">
    <w:abstractNumId w:val="124"/>
  </w:num>
  <w:num w:numId="156">
    <w:abstractNumId w:val="28"/>
  </w:num>
  <w:num w:numId="157">
    <w:abstractNumId w:val="181"/>
  </w:num>
  <w:num w:numId="158">
    <w:abstractNumId w:val="105"/>
  </w:num>
  <w:num w:numId="159">
    <w:abstractNumId w:val="48"/>
  </w:num>
  <w:num w:numId="160">
    <w:abstractNumId w:val="182"/>
  </w:num>
  <w:num w:numId="161">
    <w:abstractNumId w:val="47"/>
  </w:num>
  <w:num w:numId="162">
    <w:abstractNumId w:val="122"/>
  </w:num>
  <w:num w:numId="163">
    <w:abstractNumId w:val="60"/>
  </w:num>
  <w:num w:numId="164">
    <w:abstractNumId w:val="83"/>
  </w:num>
  <w:num w:numId="165">
    <w:abstractNumId w:val="75"/>
  </w:num>
  <w:num w:numId="166">
    <w:abstractNumId w:val="115"/>
  </w:num>
  <w:num w:numId="167">
    <w:abstractNumId w:val="50"/>
  </w:num>
  <w:num w:numId="168">
    <w:abstractNumId w:val="155"/>
  </w:num>
  <w:num w:numId="169">
    <w:abstractNumId w:val="136"/>
  </w:num>
  <w:num w:numId="170">
    <w:abstractNumId w:val="142"/>
  </w:num>
  <w:num w:numId="171">
    <w:abstractNumId w:val="194"/>
  </w:num>
  <w:num w:numId="172">
    <w:abstractNumId w:val="15"/>
  </w:num>
  <w:num w:numId="173">
    <w:abstractNumId w:val="95"/>
  </w:num>
  <w:num w:numId="174">
    <w:abstractNumId w:val="11"/>
  </w:num>
  <w:num w:numId="175">
    <w:abstractNumId w:val="27"/>
  </w:num>
  <w:num w:numId="176">
    <w:abstractNumId w:val="10"/>
  </w:num>
  <w:num w:numId="177">
    <w:abstractNumId w:val="130"/>
  </w:num>
  <w:num w:numId="178">
    <w:abstractNumId w:val="18"/>
  </w:num>
  <w:num w:numId="179">
    <w:abstractNumId w:val="118"/>
  </w:num>
  <w:num w:numId="180">
    <w:abstractNumId w:val="120"/>
  </w:num>
  <w:num w:numId="181">
    <w:abstractNumId w:val="91"/>
  </w:num>
  <w:num w:numId="182">
    <w:abstractNumId w:val="23"/>
  </w:num>
  <w:num w:numId="183">
    <w:abstractNumId w:val="20"/>
  </w:num>
  <w:num w:numId="184">
    <w:abstractNumId w:val="26"/>
  </w:num>
  <w:num w:numId="185">
    <w:abstractNumId w:val="99"/>
  </w:num>
  <w:num w:numId="186">
    <w:abstractNumId w:val="104"/>
  </w:num>
  <w:num w:numId="187">
    <w:abstractNumId w:val="125"/>
  </w:num>
  <w:num w:numId="188">
    <w:abstractNumId w:val="168"/>
  </w:num>
  <w:num w:numId="189">
    <w:abstractNumId w:val="49"/>
  </w:num>
  <w:num w:numId="190">
    <w:abstractNumId w:val="38"/>
  </w:num>
  <w:num w:numId="191">
    <w:abstractNumId w:val="161"/>
  </w:num>
  <w:num w:numId="192">
    <w:abstractNumId w:val="172"/>
  </w:num>
  <w:num w:numId="193">
    <w:abstractNumId w:val="159"/>
  </w:num>
  <w:num w:numId="194">
    <w:abstractNumId w:val="177"/>
  </w:num>
  <w:num w:numId="195">
    <w:abstractNumId w:val="34"/>
  </w:num>
  <w:num w:numId="196">
    <w:abstractNumId w:val="140"/>
  </w:num>
  <w:num w:numId="197">
    <w:abstractNumId w:val="78"/>
  </w:num>
  <w:num w:numId="198">
    <w:abstractNumId w:val="106"/>
  </w:num>
  <w:num w:numId="199">
    <w:abstractNumId w:val="151"/>
  </w:num>
  <w:num w:numId="200">
    <w:abstractNumId w:val="127"/>
  </w:num>
  <w:num w:numId="201">
    <w:abstractNumId w:val="12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7"/>
  </w:num>
  <w:num w:numId="203">
    <w:abstractNumId w:val="127"/>
  </w:num>
  <w:num w:numId="204">
    <w:abstractNumId w:val="1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85"/>
  </w:num>
  <w:num w:numId="20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2"/>
  </w:num>
  <w:num w:numId="209">
    <w:abstractNumId w:val="18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hideSpellingErrors/>
  <w:hideGrammaticalErrors/>
  <w:proofState w:grammar="clean"/>
  <w:defaultTabStop w:val="720"/>
  <w:drawingGridHorizontalSpacing w:val="13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CE"/>
    <w:rsid w:val="00001109"/>
    <w:rsid w:val="0000132B"/>
    <w:rsid w:val="00002176"/>
    <w:rsid w:val="000026DB"/>
    <w:rsid w:val="00003FB8"/>
    <w:rsid w:val="000040C0"/>
    <w:rsid w:val="000047FD"/>
    <w:rsid w:val="0000546F"/>
    <w:rsid w:val="000060AA"/>
    <w:rsid w:val="00006516"/>
    <w:rsid w:val="0000684F"/>
    <w:rsid w:val="00006CCF"/>
    <w:rsid w:val="00007002"/>
    <w:rsid w:val="000102A3"/>
    <w:rsid w:val="00010C5A"/>
    <w:rsid w:val="00012013"/>
    <w:rsid w:val="00012C35"/>
    <w:rsid w:val="00013068"/>
    <w:rsid w:val="000133C0"/>
    <w:rsid w:val="000143E4"/>
    <w:rsid w:val="000149C0"/>
    <w:rsid w:val="00015733"/>
    <w:rsid w:val="00015A1C"/>
    <w:rsid w:val="00017443"/>
    <w:rsid w:val="00020C38"/>
    <w:rsid w:val="0002220A"/>
    <w:rsid w:val="000231E7"/>
    <w:rsid w:val="00024A0D"/>
    <w:rsid w:val="000252CE"/>
    <w:rsid w:val="00025A5D"/>
    <w:rsid w:val="0002651D"/>
    <w:rsid w:val="0002751D"/>
    <w:rsid w:val="0002785A"/>
    <w:rsid w:val="0002788B"/>
    <w:rsid w:val="00030848"/>
    <w:rsid w:val="00032268"/>
    <w:rsid w:val="00032E13"/>
    <w:rsid w:val="000331AF"/>
    <w:rsid w:val="000368C0"/>
    <w:rsid w:val="00037281"/>
    <w:rsid w:val="00037414"/>
    <w:rsid w:val="00040780"/>
    <w:rsid w:val="0004198C"/>
    <w:rsid w:val="00041B0E"/>
    <w:rsid w:val="00041B4B"/>
    <w:rsid w:val="00042472"/>
    <w:rsid w:val="00043086"/>
    <w:rsid w:val="00043EBE"/>
    <w:rsid w:val="00043F97"/>
    <w:rsid w:val="0004401C"/>
    <w:rsid w:val="00044442"/>
    <w:rsid w:val="00044B26"/>
    <w:rsid w:val="00045EAC"/>
    <w:rsid w:val="00045EBC"/>
    <w:rsid w:val="00046FBD"/>
    <w:rsid w:val="0004708C"/>
    <w:rsid w:val="00047A3B"/>
    <w:rsid w:val="00050502"/>
    <w:rsid w:val="000509E8"/>
    <w:rsid w:val="00050A5E"/>
    <w:rsid w:val="00051BA5"/>
    <w:rsid w:val="00051D65"/>
    <w:rsid w:val="00053D7D"/>
    <w:rsid w:val="00054B91"/>
    <w:rsid w:val="00056377"/>
    <w:rsid w:val="00056D64"/>
    <w:rsid w:val="00060024"/>
    <w:rsid w:val="00060DAC"/>
    <w:rsid w:val="00064CD3"/>
    <w:rsid w:val="00065993"/>
    <w:rsid w:val="00065BD2"/>
    <w:rsid w:val="00065D74"/>
    <w:rsid w:val="00066309"/>
    <w:rsid w:val="00066840"/>
    <w:rsid w:val="000668CA"/>
    <w:rsid w:val="00072536"/>
    <w:rsid w:val="00072E95"/>
    <w:rsid w:val="00072FF0"/>
    <w:rsid w:val="00073497"/>
    <w:rsid w:val="00073F7D"/>
    <w:rsid w:val="0007430D"/>
    <w:rsid w:val="00074514"/>
    <w:rsid w:val="0007489B"/>
    <w:rsid w:val="00075031"/>
    <w:rsid w:val="0007583F"/>
    <w:rsid w:val="0007646B"/>
    <w:rsid w:val="000765C2"/>
    <w:rsid w:val="00080050"/>
    <w:rsid w:val="000800FB"/>
    <w:rsid w:val="00080104"/>
    <w:rsid w:val="00080ED3"/>
    <w:rsid w:val="000828B7"/>
    <w:rsid w:val="00083680"/>
    <w:rsid w:val="00084D3C"/>
    <w:rsid w:val="00086D92"/>
    <w:rsid w:val="00087E2C"/>
    <w:rsid w:val="00090631"/>
    <w:rsid w:val="00091812"/>
    <w:rsid w:val="00091E1A"/>
    <w:rsid w:val="00092B11"/>
    <w:rsid w:val="00092D21"/>
    <w:rsid w:val="000939C7"/>
    <w:rsid w:val="0009467E"/>
    <w:rsid w:val="00094831"/>
    <w:rsid w:val="00096566"/>
    <w:rsid w:val="000965BF"/>
    <w:rsid w:val="000972A1"/>
    <w:rsid w:val="000976C3"/>
    <w:rsid w:val="000A0031"/>
    <w:rsid w:val="000A1361"/>
    <w:rsid w:val="000A5879"/>
    <w:rsid w:val="000B0401"/>
    <w:rsid w:val="000B0935"/>
    <w:rsid w:val="000B135E"/>
    <w:rsid w:val="000B1F31"/>
    <w:rsid w:val="000B214C"/>
    <w:rsid w:val="000B2A3A"/>
    <w:rsid w:val="000B2D26"/>
    <w:rsid w:val="000B34E0"/>
    <w:rsid w:val="000B405B"/>
    <w:rsid w:val="000B44CD"/>
    <w:rsid w:val="000B4DFD"/>
    <w:rsid w:val="000B5602"/>
    <w:rsid w:val="000B68AF"/>
    <w:rsid w:val="000B6FD9"/>
    <w:rsid w:val="000C2D52"/>
    <w:rsid w:val="000C378F"/>
    <w:rsid w:val="000C45A8"/>
    <w:rsid w:val="000C473E"/>
    <w:rsid w:val="000C4BE2"/>
    <w:rsid w:val="000C4FAE"/>
    <w:rsid w:val="000C5BCF"/>
    <w:rsid w:val="000C60B0"/>
    <w:rsid w:val="000C70E7"/>
    <w:rsid w:val="000C7FCB"/>
    <w:rsid w:val="000D0270"/>
    <w:rsid w:val="000D1187"/>
    <w:rsid w:val="000D1C18"/>
    <w:rsid w:val="000D1DD5"/>
    <w:rsid w:val="000D3692"/>
    <w:rsid w:val="000D6D6C"/>
    <w:rsid w:val="000D7595"/>
    <w:rsid w:val="000E00C7"/>
    <w:rsid w:val="000E09F1"/>
    <w:rsid w:val="000E3C4E"/>
    <w:rsid w:val="000E40E9"/>
    <w:rsid w:val="000E4111"/>
    <w:rsid w:val="000E4B3A"/>
    <w:rsid w:val="000E55EB"/>
    <w:rsid w:val="000E698C"/>
    <w:rsid w:val="000E76F1"/>
    <w:rsid w:val="000F058F"/>
    <w:rsid w:val="000F269F"/>
    <w:rsid w:val="000F2729"/>
    <w:rsid w:val="000F7E07"/>
    <w:rsid w:val="0010182C"/>
    <w:rsid w:val="00101916"/>
    <w:rsid w:val="00102AEE"/>
    <w:rsid w:val="00103032"/>
    <w:rsid w:val="0010405C"/>
    <w:rsid w:val="00104B02"/>
    <w:rsid w:val="00105AAC"/>
    <w:rsid w:val="00106B2E"/>
    <w:rsid w:val="00106F4A"/>
    <w:rsid w:val="001071CB"/>
    <w:rsid w:val="00107491"/>
    <w:rsid w:val="0010785D"/>
    <w:rsid w:val="00110CCA"/>
    <w:rsid w:val="001112D2"/>
    <w:rsid w:val="0011476A"/>
    <w:rsid w:val="00114F66"/>
    <w:rsid w:val="00115777"/>
    <w:rsid w:val="00116726"/>
    <w:rsid w:val="00122037"/>
    <w:rsid w:val="00124ABC"/>
    <w:rsid w:val="00126A42"/>
    <w:rsid w:val="00131961"/>
    <w:rsid w:val="00132137"/>
    <w:rsid w:val="001326AA"/>
    <w:rsid w:val="00135B1A"/>
    <w:rsid w:val="001371A4"/>
    <w:rsid w:val="00140CB5"/>
    <w:rsid w:val="0014134B"/>
    <w:rsid w:val="001414AF"/>
    <w:rsid w:val="00143FFF"/>
    <w:rsid w:val="00144963"/>
    <w:rsid w:val="00145CD3"/>
    <w:rsid w:val="00146EAC"/>
    <w:rsid w:val="00147BC6"/>
    <w:rsid w:val="00147DF3"/>
    <w:rsid w:val="00150401"/>
    <w:rsid w:val="001516D3"/>
    <w:rsid w:val="0015240C"/>
    <w:rsid w:val="00152C07"/>
    <w:rsid w:val="0015403D"/>
    <w:rsid w:val="00154556"/>
    <w:rsid w:val="00154C04"/>
    <w:rsid w:val="001575FA"/>
    <w:rsid w:val="001613D2"/>
    <w:rsid w:val="00162105"/>
    <w:rsid w:val="0016261E"/>
    <w:rsid w:val="00162632"/>
    <w:rsid w:val="00162C92"/>
    <w:rsid w:val="001636C7"/>
    <w:rsid w:val="001637E0"/>
    <w:rsid w:val="00164DCA"/>
    <w:rsid w:val="0016548B"/>
    <w:rsid w:val="001658D2"/>
    <w:rsid w:val="00165FEC"/>
    <w:rsid w:val="001671B6"/>
    <w:rsid w:val="00167608"/>
    <w:rsid w:val="00170514"/>
    <w:rsid w:val="001726ED"/>
    <w:rsid w:val="0017385E"/>
    <w:rsid w:val="00173D51"/>
    <w:rsid w:val="001743E1"/>
    <w:rsid w:val="00175B7C"/>
    <w:rsid w:val="00176E57"/>
    <w:rsid w:val="00176E6F"/>
    <w:rsid w:val="00180E08"/>
    <w:rsid w:val="00182664"/>
    <w:rsid w:val="00182EF7"/>
    <w:rsid w:val="001832EE"/>
    <w:rsid w:val="001846D3"/>
    <w:rsid w:val="001849AB"/>
    <w:rsid w:val="00185EE2"/>
    <w:rsid w:val="00186DC6"/>
    <w:rsid w:val="00191D87"/>
    <w:rsid w:val="00194788"/>
    <w:rsid w:val="00195BBB"/>
    <w:rsid w:val="00196EB4"/>
    <w:rsid w:val="00197D80"/>
    <w:rsid w:val="001A1399"/>
    <w:rsid w:val="001A1625"/>
    <w:rsid w:val="001A3745"/>
    <w:rsid w:val="001A57F9"/>
    <w:rsid w:val="001A5A03"/>
    <w:rsid w:val="001A6DCA"/>
    <w:rsid w:val="001B0B10"/>
    <w:rsid w:val="001B117C"/>
    <w:rsid w:val="001B12E6"/>
    <w:rsid w:val="001B14F1"/>
    <w:rsid w:val="001B1D71"/>
    <w:rsid w:val="001B23FD"/>
    <w:rsid w:val="001B2D6A"/>
    <w:rsid w:val="001B3291"/>
    <w:rsid w:val="001B3693"/>
    <w:rsid w:val="001B39AC"/>
    <w:rsid w:val="001C005D"/>
    <w:rsid w:val="001C064F"/>
    <w:rsid w:val="001C0917"/>
    <w:rsid w:val="001C17D3"/>
    <w:rsid w:val="001C1A68"/>
    <w:rsid w:val="001C2062"/>
    <w:rsid w:val="001C256D"/>
    <w:rsid w:val="001C2D4C"/>
    <w:rsid w:val="001C2DD3"/>
    <w:rsid w:val="001C323E"/>
    <w:rsid w:val="001C3AF5"/>
    <w:rsid w:val="001C3F23"/>
    <w:rsid w:val="001C476B"/>
    <w:rsid w:val="001C5A7B"/>
    <w:rsid w:val="001C5E57"/>
    <w:rsid w:val="001C6663"/>
    <w:rsid w:val="001C724D"/>
    <w:rsid w:val="001C759E"/>
    <w:rsid w:val="001D0071"/>
    <w:rsid w:val="001D01D9"/>
    <w:rsid w:val="001D0898"/>
    <w:rsid w:val="001D0AEC"/>
    <w:rsid w:val="001D19AD"/>
    <w:rsid w:val="001D2E0B"/>
    <w:rsid w:val="001D378A"/>
    <w:rsid w:val="001D40D6"/>
    <w:rsid w:val="001D4C82"/>
    <w:rsid w:val="001D66F5"/>
    <w:rsid w:val="001E09A9"/>
    <w:rsid w:val="001E1183"/>
    <w:rsid w:val="001E3D73"/>
    <w:rsid w:val="001E4F2D"/>
    <w:rsid w:val="001E5927"/>
    <w:rsid w:val="001E69A5"/>
    <w:rsid w:val="001E6CF3"/>
    <w:rsid w:val="001E77F9"/>
    <w:rsid w:val="001F04B1"/>
    <w:rsid w:val="001F0B53"/>
    <w:rsid w:val="001F0FD7"/>
    <w:rsid w:val="001F1050"/>
    <w:rsid w:val="001F2C81"/>
    <w:rsid w:val="001F3461"/>
    <w:rsid w:val="001F4D2C"/>
    <w:rsid w:val="001F4D49"/>
    <w:rsid w:val="001F554F"/>
    <w:rsid w:val="001F57FD"/>
    <w:rsid w:val="001F5D37"/>
    <w:rsid w:val="001F76D7"/>
    <w:rsid w:val="002024D9"/>
    <w:rsid w:val="00204D58"/>
    <w:rsid w:val="002051F9"/>
    <w:rsid w:val="0020524C"/>
    <w:rsid w:val="002052BA"/>
    <w:rsid w:val="00206BC5"/>
    <w:rsid w:val="00207A32"/>
    <w:rsid w:val="00207D03"/>
    <w:rsid w:val="002105E0"/>
    <w:rsid w:val="00211DAF"/>
    <w:rsid w:val="00212AA7"/>
    <w:rsid w:val="00213657"/>
    <w:rsid w:val="00214579"/>
    <w:rsid w:val="00215416"/>
    <w:rsid w:val="00215AF9"/>
    <w:rsid w:val="0021756C"/>
    <w:rsid w:val="00221E48"/>
    <w:rsid w:val="00222C0B"/>
    <w:rsid w:val="00223BD0"/>
    <w:rsid w:val="00224671"/>
    <w:rsid w:val="00226B59"/>
    <w:rsid w:val="00230D0C"/>
    <w:rsid w:val="0023308F"/>
    <w:rsid w:val="00233794"/>
    <w:rsid w:val="002358B0"/>
    <w:rsid w:val="00236566"/>
    <w:rsid w:val="00236E53"/>
    <w:rsid w:val="002373FD"/>
    <w:rsid w:val="002408AA"/>
    <w:rsid w:val="00241AC5"/>
    <w:rsid w:val="00241C1D"/>
    <w:rsid w:val="00241EC4"/>
    <w:rsid w:val="00241FCC"/>
    <w:rsid w:val="00242F07"/>
    <w:rsid w:val="00243B9D"/>
    <w:rsid w:val="00243E6A"/>
    <w:rsid w:val="0024423F"/>
    <w:rsid w:val="002452CD"/>
    <w:rsid w:val="002462AD"/>
    <w:rsid w:val="002462AF"/>
    <w:rsid w:val="00246395"/>
    <w:rsid w:val="002468A9"/>
    <w:rsid w:val="00252258"/>
    <w:rsid w:val="00254B5F"/>
    <w:rsid w:val="00255350"/>
    <w:rsid w:val="00255804"/>
    <w:rsid w:val="00256E21"/>
    <w:rsid w:val="00257C0F"/>
    <w:rsid w:val="00257D7A"/>
    <w:rsid w:val="002603D2"/>
    <w:rsid w:val="00260564"/>
    <w:rsid w:val="0026375B"/>
    <w:rsid w:val="002639F0"/>
    <w:rsid w:val="0026586E"/>
    <w:rsid w:val="002668DA"/>
    <w:rsid w:val="0026749A"/>
    <w:rsid w:val="002674EF"/>
    <w:rsid w:val="00271577"/>
    <w:rsid w:val="00271DA9"/>
    <w:rsid w:val="00275116"/>
    <w:rsid w:val="002758E7"/>
    <w:rsid w:val="0027614C"/>
    <w:rsid w:val="0027712F"/>
    <w:rsid w:val="00280C41"/>
    <w:rsid w:val="002813CA"/>
    <w:rsid w:val="00281727"/>
    <w:rsid w:val="00281BFD"/>
    <w:rsid w:val="002840C5"/>
    <w:rsid w:val="002858DC"/>
    <w:rsid w:val="00286C74"/>
    <w:rsid w:val="00287975"/>
    <w:rsid w:val="00287A5A"/>
    <w:rsid w:val="0029221E"/>
    <w:rsid w:val="0029251C"/>
    <w:rsid w:val="002925FC"/>
    <w:rsid w:val="002935A7"/>
    <w:rsid w:val="00293AA5"/>
    <w:rsid w:val="0029403A"/>
    <w:rsid w:val="00295DD5"/>
    <w:rsid w:val="00295E18"/>
    <w:rsid w:val="0029602C"/>
    <w:rsid w:val="00296034"/>
    <w:rsid w:val="00296CAF"/>
    <w:rsid w:val="002A1649"/>
    <w:rsid w:val="002A2A97"/>
    <w:rsid w:val="002A3A0F"/>
    <w:rsid w:val="002A3FE3"/>
    <w:rsid w:val="002A45EB"/>
    <w:rsid w:val="002A4EE2"/>
    <w:rsid w:val="002A6FA5"/>
    <w:rsid w:val="002A7216"/>
    <w:rsid w:val="002A7263"/>
    <w:rsid w:val="002B1EE6"/>
    <w:rsid w:val="002B35BA"/>
    <w:rsid w:val="002B4484"/>
    <w:rsid w:val="002B4848"/>
    <w:rsid w:val="002B5BFA"/>
    <w:rsid w:val="002B7CA7"/>
    <w:rsid w:val="002B7FA6"/>
    <w:rsid w:val="002C083D"/>
    <w:rsid w:val="002C1735"/>
    <w:rsid w:val="002C1805"/>
    <w:rsid w:val="002C1B55"/>
    <w:rsid w:val="002C1F99"/>
    <w:rsid w:val="002C27A1"/>
    <w:rsid w:val="002C2B34"/>
    <w:rsid w:val="002C47E8"/>
    <w:rsid w:val="002C5404"/>
    <w:rsid w:val="002C5DDF"/>
    <w:rsid w:val="002C799F"/>
    <w:rsid w:val="002C7E79"/>
    <w:rsid w:val="002D0522"/>
    <w:rsid w:val="002D1816"/>
    <w:rsid w:val="002D1CFF"/>
    <w:rsid w:val="002D1FD9"/>
    <w:rsid w:val="002D2B6C"/>
    <w:rsid w:val="002D3210"/>
    <w:rsid w:val="002D3601"/>
    <w:rsid w:val="002D3611"/>
    <w:rsid w:val="002D46E5"/>
    <w:rsid w:val="002D4731"/>
    <w:rsid w:val="002D47AE"/>
    <w:rsid w:val="002D549E"/>
    <w:rsid w:val="002D5F15"/>
    <w:rsid w:val="002D6344"/>
    <w:rsid w:val="002D67C5"/>
    <w:rsid w:val="002D7872"/>
    <w:rsid w:val="002D7C55"/>
    <w:rsid w:val="002D7FAF"/>
    <w:rsid w:val="002E0219"/>
    <w:rsid w:val="002E1075"/>
    <w:rsid w:val="002E1BCC"/>
    <w:rsid w:val="002E37E2"/>
    <w:rsid w:val="002E424D"/>
    <w:rsid w:val="002E6295"/>
    <w:rsid w:val="002E6377"/>
    <w:rsid w:val="002E6C42"/>
    <w:rsid w:val="002E7C8C"/>
    <w:rsid w:val="002E7CAE"/>
    <w:rsid w:val="002F011D"/>
    <w:rsid w:val="002F02AA"/>
    <w:rsid w:val="002F05B3"/>
    <w:rsid w:val="002F0838"/>
    <w:rsid w:val="002F0AB4"/>
    <w:rsid w:val="002F11DD"/>
    <w:rsid w:val="002F1B21"/>
    <w:rsid w:val="002F213C"/>
    <w:rsid w:val="002F49EB"/>
    <w:rsid w:val="002F5483"/>
    <w:rsid w:val="002F61FB"/>
    <w:rsid w:val="002F629B"/>
    <w:rsid w:val="002F704B"/>
    <w:rsid w:val="002F7C11"/>
    <w:rsid w:val="003016EC"/>
    <w:rsid w:val="00301AF3"/>
    <w:rsid w:val="003028F9"/>
    <w:rsid w:val="00303144"/>
    <w:rsid w:val="00303256"/>
    <w:rsid w:val="00303AC7"/>
    <w:rsid w:val="00304873"/>
    <w:rsid w:val="00305149"/>
    <w:rsid w:val="0030599D"/>
    <w:rsid w:val="00305C9B"/>
    <w:rsid w:val="003067AD"/>
    <w:rsid w:val="00306FC5"/>
    <w:rsid w:val="003105B2"/>
    <w:rsid w:val="0031087F"/>
    <w:rsid w:val="00310BD9"/>
    <w:rsid w:val="003112F3"/>
    <w:rsid w:val="00311364"/>
    <w:rsid w:val="00311960"/>
    <w:rsid w:val="00315F9F"/>
    <w:rsid w:val="00316009"/>
    <w:rsid w:val="0031756B"/>
    <w:rsid w:val="00317F5E"/>
    <w:rsid w:val="00320505"/>
    <w:rsid w:val="003207F6"/>
    <w:rsid w:val="00320CB1"/>
    <w:rsid w:val="00320F2E"/>
    <w:rsid w:val="00320F4E"/>
    <w:rsid w:val="00322489"/>
    <w:rsid w:val="00322646"/>
    <w:rsid w:val="003241FB"/>
    <w:rsid w:val="003244F8"/>
    <w:rsid w:val="0032466B"/>
    <w:rsid w:val="00324D29"/>
    <w:rsid w:val="00325503"/>
    <w:rsid w:val="0032555E"/>
    <w:rsid w:val="00325ABC"/>
    <w:rsid w:val="00325CF8"/>
    <w:rsid w:val="00326565"/>
    <w:rsid w:val="00326FFF"/>
    <w:rsid w:val="00332AAD"/>
    <w:rsid w:val="003351AA"/>
    <w:rsid w:val="00335431"/>
    <w:rsid w:val="00335BD6"/>
    <w:rsid w:val="003378F2"/>
    <w:rsid w:val="00337CDD"/>
    <w:rsid w:val="0034001A"/>
    <w:rsid w:val="003411E8"/>
    <w:rsid w:val="0034254C"/>
    <w:rsid w:val="00342E24"/>
    <w:rsid w:val="00344933"/>
    <w:rsid w:val="003450DD"/>
    <w:rsid w:val="00346E6D"/>
    <w:rsid w:val="00347069"/>
    <w:rsid w:val="00350B54"/>
    <w:rsid w:val="00350D90"/>
    <w:rsid w:val="003511ED"/>
    <w:rsid w:val="003551F2"/>
    <w:rsid w:val="00356202"/>
    <w:rsid w:val="00361332"/>
    <w:rsid w:val="0036145D"/>
    <w:rsid w:val="003637E4"/>
    <w:rsid w:val="00364628"/>
    <w:rsid w:val="0036545E"/>
    <w:rsid w:val="00365623"/>
    <w:rsid w:val="00365900"/>
    <w:rsid w:val="00367204"/>
    <w:rsid w:val="003674F1"/>
    <w:rsid w:val="003679A7"/>
    <w:rsid w:val="0037090E"/>
    <w:rsid w:val="00371385"/>
    <w:rsid w:val="00374091"/>
    <w:rsid w:val="003742E1"/>
    <w:rsid w:val="0037459A"/>
    <w:rsid w:val="003746F0"/>
    <w:rsid w:val="00375255"/>
    <w:rsid w:val="00376D46"/>
    <w:rsid w:val="003770D6"/>
    <w:rsid w:val="00381D0A"/>
    <w:rsid w:val="00382F02"/>
    <w:rsid w:val="0038370B"/>
    <w:rsid w:val="00385CDA"/>
    <w:rsid w:val="00386995"/>
    <w:rsid w:val="00387781"/>
    <w:rsid w:val="003879DE"/>
    <w:rsid w:val="00390E59"/>
    <w:rsid w:val="00393036"/>
    <w:rsid w:val="00393657"/>
    <w:rsid w:val="0039469A"/>
    <w:rsid w:val="00394C32"/>
    <w:rsid w:val="003956B6"/>
    <w:rsid w:val="0039619B"/>
    <w:rsid w:val="003A1282"/>
    <w:rsid w:val="003A26AA"/>
    <w:rsid w:val="003A4C3B"/>
    <w:rsid w:val="003A584F"/>
    <w:rsid w:val="003A5BAD"/>
    <w:rsid w:val="003A6229"/>
    <w:rsid w:val="003A6236"/>
    <w:rsid w:val="003A759C"/>
    <w:rsid w:val="003B0684"/>
    <w:rsid w:val="003B08A5"/>
    <w:rsid w:val="003B0AF2"/>
    <w:rsid w:val="003B22BA"/>
    <w:rsid w:val="003B29C4"/>
    <w:rsid w:val="003B427D"/>
    <w:rsid w:val="003B4445"/>
    <w:rsid w:val="003B58DE"/>
    <w:rsid w:val="003B6560"/>
    <w:rsid w:val="003B65EF"/>
    <w:rsid w:val="003B6F46"/>
    <w:rsid w:val="003B775F"/>
    <w:rsid w:val="003C03A6"/>
    <w:rsid w:val="003C2443"/>
    <w:rsid w:val="003C4402"/>
    <w:rsid w:val="003C4E3E"/>
    <w:rsid w:val="003C6C7B"/>
    <w:rsid w:val="003C7508"/>
    <w:rsid w:val="003C7FAC"/>
    <w:rsid w:val="003D0427"/>
    <w:rsid w:val="003D461F"/>
    <w:rsid w:val="003D5928"/>
    <w:rsid w:val="003D70C6"/>
    <w:rsid w:val="003E0009"/>
    <w:rsid w:val="003E0583"/>
    <w:rsid w:val="003E167D"/>
    <w:rsid w:val="003E2E57"/>
    <w:rsid w:val="003E392C"/>
    <w:rsid w:val="003E61B3"/>
    <w:rsid w:val="003E6260"/>
    <w:rsid w:val="003F00E4"/>
    <w:rsid w:val="003F0152"/>
    <w:rsid w:val="003F3253"/>
    <w:rsid w:val="003F3D13"/>
    <w:rsid w:val="003F60E2"/>
    <w:rsid w:val="003F79D6"/>
    <w:rsid w:val="00400636"/>
    <w:rsid w:val="00400A95"/>
    <w:rsid w:val="00400D28"/>
    <w:rsid w:val="00400E6C"/>
    <w:rsid w:val="004021DA"/>
    <w:rsid w:val="0040245A"/>
    <w:rsid w:val="004025C3"/>
    <w:rsid w:val="0040261F"/>
    <w:rsid w:val="00402A43"/>
    <w:rsid w:val="00402D9D"/>
    <w:rsid w:val="004049FD"/>
    <w:rsid w:val="00404BE2"/>
    <w:rsid w:val="00405FC0"/>
    <w:rsid w:val="00406805"/>
    <w:rsid w:val="004071C1"/>
    <w:rsid w:val="00407672"/>
    <w:rsid w:val="004102D9"/>
    <w:rsid w:val="00411281"/>
    <w:rsid w:val="004137B7"/>
    <w:rsid w:val="00414778"/>
    <w:rsid w:val="004158C7"/>
    <w:rsid w:val="00416797"/>
    <w:rsid w:val="00416BA2"/>
    <w:rsid w:val="00416CFF"/>
    <w:rsid w:val="00420D10"/>
    <w:rsid w:val="00420F5B"/>
    <w:rsid w:val="004247DF"/>
    <w:rsid w:val="00426572"/>
    <w:rsid w:val="004265C2"/>
    <w:rsid w:val="00426B7E"/>
    <w:rsid w:val="00427AF8"/>
    <w:rsid w:val="004326A5"/>
    <w:rsid w:val="004334F1"/>
    <w:rsid w:val="00435B03"/>
    <w:rsid w:val="00435C89"/>
    <w:rsid w:val="00436C96"/>
    <w:rsid w:val="00437360"/>
    <w:rsid w:val="00437C74"/>
    <w:rsid w:val="00437D31"/>
    <w:rsid w:val="00437ED6"/>
    <w:rsid w:val="00440A91"/>
    <w:rsid w:val="00440CA0"/>
    <w:rsid w:val="004415F0"/>
    <w:rsid w:val="00442961"/>
    <w:rsid w:val="004450A5"/>
    <w:rsid w:val="00445E45"/>
    <w:rsid w:val="00446CB9"/>
    <w:rsid w:val="004470D6"/>
    <w:rsid w:val="00447932"/>
    <w:rsid w:val="004537E5"/>
    <w:rsid w:val="004541B0"/>
    <w:rsid w:val="004563FD"/>
    <w:rsid w:val="00456624"/>
    <w:rsid w:val="00456E5A"/>
    <w:rsid w:val="00457588"/>
    <w:rsid w:val="0046000F"/>
    <w:rsid w:val="0046035C"/>
    <w:rsid w:val="004610B1"/>
    <w:rsid w:val="0046124D"/>
    <w:rsid w:val="00461542"/>
    <w:rsid w:val="00461CAE"/>
    <w:rsid w:val="00461EEC"/>
    <w:rsid w:val="00464E86"/>
    <w:rsid w:val="0046611A"/>
    <w:rsid w:val="0046618E"/>
    <w:rsid w:val="00466A2D"/>
    <w:rsid w:val="0047065B"/>
    <w:rsid w:val="00471217"/>
    <w:rsid w:val="004734E6"/>
    <w:rsid w:val="0047424C"/>
    <w:rsid w:val="00474905"/>
    <w:rsid w:val="00476542"/>
    <w:rsid w:val="004779A3"/>
    <w:rsid w:val="0048014F"/>
    <w:rsid w:val="004806F8"/>
    <w:rsid w:val="0048075C"/>
    <w:rsid w:val="00481AD1"/>
    <w:rsid w:val="0048218A"/>
    <w:rsid w:val="004821A7"/>
    <w:rsid w:val="00482721"/>
    <w:rsid w:val="00482894"/>
    <w:rsid w:val="004836B8"/>
    <w:rsid w:val="00484ECE"/>
    <w:rsid w:val="00485A2C"/>
    <w:rsid w:val="00487133"/>
    <w:rsid w:val="0048775B"/>
    <w:rsid w:val="004900DA"/>
    <w:rsid w:val="00490637"/>
    <w:rsid w:val="00491995"/>
    <w:rsid w:val="0049258B"/>
    <w:rsid w:val="0049296B"/>
    <w:rsid w:val="00492BA4"/>
    <w:rsid w:val="004953B7"/>
    <w:rsid w:val="004A084B"/>
    <w:rsid w:val="004A1899"/>
    <w:rsid w:val="004A3668"/>
    <w:rsid w:val="004A3F14"/>
    <w:rsid w:val="004B5D03"/>
    <w:rsid w:val="004B78D8"/>
    <w:rsid w:val="004B7979"/>
    <w:rsid w:val="004B7E2C"/>
    <w:rsid w:val="004C0948"/>
    <w:rsid w:val="004C102E"/>
    <w:rsid w:val="004C16F3"/>
    <w:rsid w:val="004C17B6"/>
    <w:rsid w:val="004C2CCB"/>
    <w:rsid w:val="004C36DB"/>
    <w:rsid w:val="004C374B"/>
    <w:rsid w:val="004C3758"/>
    <w:rsid w:val="004C4B4C"/>
    <w:rsid w:val="004C569E"/>
    <w:rsid w:val="004C72B4"/>
    <w:rsid w:val="004C7EC3"/>
    <w:rsid w:val="004D002A"/>
    <w:rsid w:val="004D0060"/>
    <w:rsid w:val="004D2BA4"/>
    <w:rsid w:val="004D3797"/>
    <w:rsid w:val="004D418A"/>
    <w:rsid w:val="004D44CB"/>
    <w:rsid w:val="004D522B"/>
    <w:rsid w:val="004D5EE5"/>
    <w:rsid w:val="004D6087"/>
    <w:rsid w:val="004E0305"/>
    <w:rsid w:val="004E1F00"/>
    <w:rsid w:val="004E28F4"/>
    <w:rsid w:val="004E2A64"/>
    <w:rsid w:val="004E30F7"/>
    <w:rsid w:val="004E3254"/>
    <w:rsid w:val="004E381A"/>
    <w:rsid w:val="004E43A6"/>
    <w:rsid w:val="004E5251"/>
    <w:rsid w:val="004E53D5"/>
    <w:rsid w:val="004E70CC"/>
    <w:rsid w:val="004E7CA8"/>
    <w:rsid w:val="004F0D0A"/>
    <w:rsid w:val="004F1323"/>
    <w:rsid w:val="004F2360"/>
    <w:rsid w:val="004F308D"/>
    <w:rsid w:val="004F35D0"/>
    <w:rsid w:val="004F4458"/>
    <w:rsid w:val="004F4715"/>
    <w:rsid w:val="004F5809"/>
    <w:rsid w:val="00500A2F"/>
    <w:rsid w:val="00500F16"/>
    <w:rsid w:val="00501964"/>
    <w:rsid w:val="00502847"/>
    <w:rsid w:val="0050344E"/>
    <w:rsid w:val="0050387F"/>
    <w:rsid w:val="005039FF"/>
    <w:rsid w:val="00503FD4"/>
    <w:rsid w:val="00505B8B"/>
    <w:rsid w:val="00514B91"/>
    <w:rsid w:val="00517BAB"/>
    <w:rsid w:val="0052151B"/>
    <w:rsid w:val="005218FA"/>
    <w:rsid w:val="00523260"/>
    <w:rsid w:val="00523BE5"/>
    <w:rsid w:val="00523E33"/>
    <w:rsid w:val="00525A1B"/>
    <w:rsid w:val="00527537"/>
    <w:rsid w:val="00532D5B"/>
    <w:rsid w:val="00533B9D"/>
    <w:rsid w:val="00534749"/>
    <w:rsid w:val="00536CA8"/>
    <w:rsid w:val="005376FD"/>
    <w:rsid w:val="005409C6"/>
    <w:rsid w:val="0054170E"/>
    <w:rsid w:val="00541916"/>
    <w:rsid w:val="005419B1"/>
    <w:rsid w:val="00541C69"/>
    <w:rsid w:val="00542DA0"/>
    <w:rsid w:val="00543957"/>
    <w:rsid w:val="00543F65"/>
    <w:rsid w:val="00545F4B"/>
    <w:rsid w:val="00547279"/>
    <w:rsid w:val="00550B0B"/>
    <w:rsid w:val="00550DBF"/>
    <w:rsid w:val="00551E23"/>
    <w:rsid w:val="00553175"/>
    <w:rsid w:val="00553524"/>
    <w:rsid w:val="00553E5E"/>
    <w:rsid w:val="00554A55"/>
    <w:rsid w:val="00556B9A"/>
    <w:rsid w:val="00556D89"/>
    <w:rsid w:val="005576A3"/>
    <w:rsid w:val="00557D11"/>
    <w:rsid w:val="005618E0"/>
    <w:rsid w:val="00562900"/>
    <w:rsid w:val="00563A95"/>
    <w:rsid w:val="00563FA9"/>
    <w:rsid w:val="005659F8"/>
    <w:rsid w:val="00565F91"/>
    <w:rsid w:val="00566554"/>
    <w:rsid w:val="00566968"/>
    <w:rsid w:val="00567BBB"/>
    <w:rsid w:val="00567D83"/>
    <w:rsid w:val="0057121D"/>
    <w:rsid w:val="00571F7D"/>
    <w:rsid w:val="0057270B"/>
    <w:rsid w:val="0057296C"/>
    <w:rsid w:val="00572DD3"/>
    <w:rsid w:val="00572F57"/>
    <w:rsid w:val="0057648B"/>
    <w:rsid w:val="00576DF4"/>
    <w:rsid w:val="005771A5"/>
    <w:rsid w:val="00582212"/>
    <w:rsid w:val="0058452A"/>
    <w:rsid w:val="00584A55"/>
    <w:rsid w:val="005858C7"/>
    <w:rsid w:val="00587896"/>
    <w:rsid w:val="00592D7D"/>
    <w:rsid w:val="00592EB2"/>
    <w:rsid w:val="005936E5"/>
    <w:rsid w:val="00593776"/>
    <w:rsid w:val="005938D2"/>
    <w:rsid w:val="00594250"/>
    <w:rsid w:val="00596B7A"/>
    <w:rsid w:val="0059786F"/>
    <w:rsid w:val="005A11E6"/>
    <w:rsid w:val="005A2C16"/>
    <w:rsid w:val="005A2C5B"/>
    <w:rsid w:val="005A3CC0"/>
    <w:rsid w:val="005A541A"/>
    <w:rsid w:val="005A6220"/>
    <w:rsid w:val="005A676E"/>
    <w:rsid w:val="005B1DE9"/>
    <w:rsid w:val="005B3805"/>
    <w:rsid w:val="005B566A"/>
    <w:rsid w:val="005B5900"/>
    <w:rsid w:val="005B7BAF"/>
    <w:rsid w:val="005B7FCF"/>
    <w:rsid w:val="005C0153"/>
    <w:rsid w:val="005C0CBD"/>
    <w:rsid w:val="005C1881"/>
    <w:rsid w:val="005C3C03"/>
    <w:rsid w:val="005C4A5A"/>
    <w:rsid w:val="005C4CAF"/>
    <w:rsid w:val="005C5C4B"/>
    <w:rsid w:val="005C6003"/>
    <w:rsid w:val="005C644F"/>
    <w:rsid w:val="005C76A6"/>
    <w:rsid w:val="005C777C"/>
    <w:rsid w:val="005C7885"/>
    <w:rsid w:val="005D0F3F"/>
    <w:rsid w:val="005D1B7F"/>
    <w:rsid w:val="005D208D"/>
    <w:rsid w:val="005D25E7"/>
    <w:rsid w:val="005D3548"/>
    <w:rsid w:val="005D35DE"/>
    <w:rsid w:val="005D57C2"/>
    <w:rsid w:val="005D5DE8"/>
    <w:rsid w:val="005D5FB5"/>
    <w:rsid w:val="005D61A4"/>
    <w:rsid w:val="005D6322"/>
    <w:rsid w:val="005D726C"/>
    <w:rsid w:val="005D78C2"/>
    <w:rsid w:val="005D7F53"/>
    <w:rsid w:val="005E03B5"/>
    <w:rsid w:val="005E2DF9"/>
    <w:rsid w:val="005E4629"/>
    <w:rsid w:val="005E468A"/>
    <w:rsid w:val="005E4F88"/>
    <w:rsid w:val="005E670E"/>
    <w:rsid w:val="005E6FEC"/>
    <w:rsid w:val="005E748A"/>
    <w:rsid w:val="005F007F"/>
    <w:rsid w:val="005F11DE"/>
    <w:rsid w:val="005F20E4"/>
    <w:rsid w:val="005F3763"/>
    <w:rsid w:val="005F3A18"/>
    <w:rsid w:val="005F5717"/>
    <w:rsid w:val="005F5810"/>
    <w:rsid w:val="005F6242"/>
    <w:rsid w:val="005F70E8"/>
    <w:rsid w:val="005F7287"/>
    <w:rsid w:val="005F7B00"/>
    <w:rsid w:val="00600429"/>
    <w:rsid w:val="006013DC"/>
    <w:rsid w:val="00602522"/>
    <w:rsid w:val="00602ACA"/>
    <w:rsid w:val="006037E7"/>
    <w:rsid w:val="00603893"/>
    <w:rsid w:val="00603F5D"/>
    <w:rsid w:val="0060410F"/>
    <w:rsid w:val="006054F4"/>
    <w:rsid w:val="006057C3"/>
    <w:rsid w:val="00606765"/>
    <w:rsid w:val="00606C16"/>
    <w:rsid w:val="00606C18"/>
    <w:rsid w:val="00607050"/>
    <w:rsid w:val="006077B3"/>
    <w:rsid w:val="00607CD5"/>
    <w:rsid w:val="00607E28"/>
    <w:rsid w:val="0061015E"/>
    <w:rsid w:val="006107FD"/>
    <w:rsid w:val="00610987"/>
    <w:rsid w:val="00610D67"/>
    <w:rsid w:val="006112FD"/>
    <w:rsid w:val="00614FF0"/>
    <w:rsid w:val="006158AE"/>
    <w:rsid w:val="0062008B"/>
    <w:rsid w:val="0062370D"/>
    <w:rsid w:val="006238B3"/>
    <w:rsid w:val="00624E2D"/>
    <w:rsid w:val="00626A39"/>
    <w:rsid w:val="00626AED"/>
    <w:rsid w:val="006301B6"/>
    <w:rsid w:val="006311A6"/>
    <w:rsid w:val="00631EFF"/>
    <w:rsid w:val="006320ED"/>
    <w:rsid w:val="00632BA9"/>
    <w:rsid w:val="00632DBE"/>
    <w:rsid w:val="00634741"/>
    <w:rsid w:val="006357B6"/>
    <w:rsid w:val="0063595A"/>
    <w:rsid w:val="00636541"/>
    <w:rsid w:val="00641DE1"/>
    <w:rsid w:val="00641E17"/>
    <w:rsid w:val="0064272D"/>
    <w:rsid w:val="00642E76"/>
    <w:rsid w:val="006432F2"/>
    <w:rsid w:val="006447F7"/>
    <w:rsid w:val="00651A67"/>
    <w:rsid w:val="00651C44"/>
    <w:rsid w:val="00652E11"/>
    <w:rsid w:val="00653FC2"/>
    <w:rsid w:val="006545F2"/>
    <w:rsid w:val="00655755"/>
    <w:rsid w:val="0065628A"/>
    <w:rsid w:val="00656959"/>
    <w:rsid w:val="00660B84"/>
    <w:rsid w:val="00661CFA"/>
    <w:rsid w:val="00663671"/>
    <w:rsid w:val="00663B4C"/>
    <w:rsid w:val="00664160"/>
    <w:rsid w:val="006658E0"/>
    <w:rsid w:val="0066736D"/>
    <w:rsid w:val="006679E9"/>
    <w:rsid w:val="006704E2"/>
    <w:rsid w:val="0067075C"/>
    <w:rsid w:val="00670C35"/>
    <w:rsid w:val="00671F1C"/>
    <w:rsid w:val="00672407"/>
    <w:rsid w:val="006724AA"/>
    <w:rsid w:val="006734A6"/>
    <w:rsid w:val="0067469E"/>
    <w:rsid w:val="0067573D"/>
    <w:rsid w:val="00675DFD"/>
    <w:rsid w:val="006762F6"/>
    <w:rsid w:val="006768E5"/>
    <w:rsid w:val="00676984"/>
    <w:rsid w:val="00677960"/>
    <w:rsid w:val="00680650"/>
    <w:rsid w:val="006811FB"/>
    <w:rsid w:val="00681E45"/>
    <w:rsid w:val="00683E80"/>
    <w:rsid w:val="00684B2C"/>
    <w:rsid w:val="00686432"/>
    <w:rsid w:val="0069017B"/>
    <w:rsid w:val="006905DC"/>
    <w:rsid w:val="00691260"/>
    <w:rsid w:val="00692A2D"/>
    <w:rsid w:val="00693A88"/>
    <w:rsid w:val="0069480F"/>
    <w:rsid w:val="00694B93"/>
    <w:rsid w:val="0069582A"/>
    <w:rsid w:val="006A0D19"/>
    <w:rsid w:val="006A147E"/>
    <w:rsid w:val="006A49A1"/>
    <w:rsid w:val="006A5CE9"/>
    <w:rsid w:val="006A5F67"/>
    <w:rsid w:val="006B0037"/>
    <w:rsid w:val="006B0FFC"/>
    <w:rsid w:val="006B17DE"/>
    <w:rsid w:val="006B31E7"/>
    <w:rsid w:val="006B5594"/>
    <w:rsid w:val="006B6106"/>
    <w:rsid w:val="006C0778"/>
    <w:rsid w:val="006C09F9"/>
    <w:rsid w:val="006C122F"/>
    <w:rsid w:val="006C1EB5"/>
    <w:rsid w:val="006C2BD8"/>
    <w:rsid w:val="006C4A67"/>
    <w:rsid w:val="006C4A91"/>
    <w:rsid w:val="006C5B2E"/>
    <w:rsid w:val="006C631E"/>
    <w:rsid w:val="006C6CA7"/>
    <w:rsid w:val="006C78B6"/>
    <w:rsid w:val="006D0308"/>
    <w:rsid w:val="006D04B8"/>
    <w:rsid w:val="006D0738"/>
    <w:rsid w:val="006D0D38"/>
    <w:rsid w:val="006D18DB"/>
    <w:rsid w:val="006D1EFB"/>
    <w:rsid w:val="006D3A34"/>
    <w:rsid w:val="006D420E"/>
    <w:rsid w:val="006E0155"/>
    <w:rsid w:val="006E01B7"/>
    <w:rsid w:val="006E027E"/>
    <w:rsid w:val="006E05BE"/>
    <w:rsid w:val="006E1F3A"/>
    <w:rsid w:val="006E2566"/>
    <w:rsid w:val="006E2A25"/>
    <w:rsid w:val="006E2E1B"/>
    <w:rsid w:val="006E4A7A"/>
    <w:rsid w:val="006E64A7"/>
    <w:rsid w:val="006E6684"/>
    <w:rsid w:val="006E6F31"/>
    <w:rsid w:val="006F0D7C"/>
    <w:rsid w:val="006F1028"/>
    <w:rsid w:val="006F1773"/>
    <w:rsid w:val="006F25BB"/>
    <w:rsid w:val="006F29C0"/>
    <w:rsid w:val="006F2BC0"/>
    <w:rsid w:val="006F35F4"/>
    <w:rsid w:val="006F4359"/>
    <w:rsid w:val="006F4C33"/>
    <w:rsid w:val="006F63EB"/>
    <w:rsid w:val="006F73D8"/>
    <w:rsid w:val="006F7DC8"/>
    <w:rsid w:val="007002F8"/>
    <w:rsid w:val="0070114C"/>
    <w:rsid w:val="007032A4"/>
    <w:rsid w:val="00705514"/>
    <w:rsid w:val="007066E4"/>
    <w:rsid w:val="00707FD2"/>
    <w:rsid w:val="007108F9"/>
    <w:rsid w:val="00711B0D"/>
    <w:rsid w:val="00711ECF"/>
    <w:rsid w:val="00713488"/>
    <w:rsid w:val="00714AD2"/>
    <w:rsid w:val="00714D9F"/>
    <w:rsid w:val="00715541"/>
    <w:rsid w:val="0071625A"/>
    <w:rsid w:val="007171BC"/>
    <w:rsid w:val="0072028F"/>
    <w:rsid w:val="0072088E"/>
    <w:rsid w:val="00720B58"/>
    <w:rsid w:val="007225BD"/>
    <w:rsid w:val="00723169"/>
    <w:rsid w:val="007232A9"/>
    <w:rsid w:val="0072418B"/>
    <w:rsid w:val="0072454C"/>
    <w:rsid w:val="007245DC"/>
    <w:rsid w:val="0072486D"/>
    <w:rsid w:val="007259AF"/>
    <w:rsid w:val="00726774"/>
    <w:rsid w:val="007273B8"/>
    <w:rsid w:val="007275CB"/>
    <w:rsid w:val="00727F9D"/>
    <w:rsid w:val="00732F0B"/>
    <w:rsid w:val="00734258"/>
    <w:rsid w:val="00735875"/>
    <w:rsid w:val="0073772C"/>
    <w:rsid w:val="007406E7"/>
    <w:rsid w:val="00741640"/>
    <w:rsid w:val="00743C8E"/>
    <w:rsid w:val="00743C8F"/>
    <w:rsid w:val="0074531F"/>
    <w:rsid w:val="00746302"/>
    <w:rsid w:val="007467B2"/>
    <w:rsid w:val="00747D2C"/>
    <w:rsid w:val="00750863"/>
    <w:rsid w:val="007534D2"/>
    <w:rsid w:val="007537CB"/>
    <w:rsid w:val="00755599"/>
    <w:rsid w:val="0075559C"/>
    <w:rsid w:val="00755810"/>
    <w:rsid w:val="00755DDB"/>
    <w:rsid w:val="0075635E"/>
    <w:rsid w:val="00757941"/>
    <w:rsid w:val="00757E8F"/>
    <w:rsid w:val="00761B57"/>
    <w:rsid w:val="00762B63"/>
    <w:rsid w:val="007634C6"/>
    <w:rsid w:val="00765C46"/>
    <w:rsid w:val="00765E93"/>
    <w:rsid w:val="007677FF"/>
    <w:rsid w:val="0077012A"/>
    <w:rsid w:val="00770778"/>
    <w:rsid w:val="00770839"/>
    <w:rsid w:val="0077417A"/>
    <w:rsid w:val="00774A59"/>
    <w:rsid w:val="00775C01"/>
    <w:rsid w:val="00775F26"/>
    <w:rsid w:val="00776131"/>
    <w:rsid w:val="00776B32"/>
    <w:rsid w:val="00777007"/>
    <w:rsid w:val="007773E0"/>
    <w:rsid w:val="00777E86"/>
    <w:rsid w:val="007800BB"/>
    <w:rsid w:val="00780280"/>
    <w:rsid w:val="007807ED"/>
    <w:rsid w:val="0078081D"/>
    <w:rsid w:val="007817CE"/>
    <w:rsid w:val="00786BA0"/>
    <w:rsid w:val="007873D8"/>
    <w:rsid w:val="00787750"/>
    <w:rsid w:val="00787CA7"/>
    <w:rsid w:val="00790941"/>
    <w:rsid w:val="007928F7"/>
    <w:rsid w:val="007938DA"/>
    <w:rsid w:val="0079420A"/>
    <w:rsid w:val="00794E1A"/>
    <w:rsid w:val="00795A3F"/>
    <w:rsid w:val="00796BAE"/>
    <w:rsid w:val="00797547"/>
    <w:rsid w:val="007A0564"/>
    <w:rsid w:val="007A0CDA"/>
    <w:rsid w:val="007A2DE4"/>
    <w:rsid w:val="007A2E30"/>
    <w:rsid w:val="007A34C5"/>
    <w:rsid w:val="007A50F9"/>
    <w:rsid w:val="007A6F99"/>
    <w:rsid w:val="007A71F3"/>
    <w:rsid w:val="007B04D9"/>
    <w:rsid w:val="007B1399"/>
    <w:rsid w:val="007B2ACB"/>
    <w:rsid w:val="007B4841"/>
    <w:rsid w:val="007B680A"/>
    <w:rsid w:val="007B684E"/>
    <w:rsid w:val="007B6FF0"/>
    <w:rsid w:val="007C21F6"/>
    <w:rsid w:val="007C3469"/>
    <w:rsid w:val="007C3762"/>
    <w:rsid w:val="007C50CA"/>
    <w:rsid w:val="007C70E6"/>
    <w:rsid w:val="007D0A99"/>
    <w:rsid w:val="007D25B4"/>
    <w:rsid w:val="007D4E67"/>
    <w:rsid w:val="007D64EB"/>
    <w:rsid w:val="007D65E0"/>
    <w:rsid w:val="007D7217"/>
    <w:rsid w:val="007E05C7"/>
    <w:rsid w:val="007E3B26"/>
    <w:rsid w:val="007E3F39"/>
    <w:rsid w:val="007E4488"/>
    <w:rsid w:val="007E4ED4"/>
    <w:rsid w:val="007E5BB4"/>
    <w:rsid w:val="007E7C82"/>
    <w:rsid w:val="007F02DE"/>
    <w:rsid w:val="007F2E3E"/>
    <w:rsid w:val="007F2FCC"/>
    <w:rsid w:val="007F3CF7"/>
    <w:rsid w:val="007F3E78"/>
    <w:rsid w:val="007F5B5C"/>
    <w:rsid w:val="007F5EDF"/>
    <w:rsid w:val="007F643E"/>
    <w:rsid w:val="007F7D66"/>
    <w:rsid w:val="008015B2"/>
    <w:rsid w:val="00802EF9"/>
    <w:rsid w:val="00805953"/>
    <w:rsid w:val="0080619E"/>
    <w:rsid w:val="00806559"/>
    <w:rsid w:val="0080792D"/>
    <w:rsid w:val="00810961"/>
    <w:rsid w:val="008112E5"/>
    <w:rsid w:val="00811CAA"/>
    <w:rsid w:val="00812303"/>
    <w:rsid w:val="00812493"/>
    <w:rsid w:val="00812630"/>
    <w:rsid w:val="008128D1"/>
    <w:rsid w:val="00812C3A"/>
    <w:rsid w:val="008137EF"/>
    <w:rsid w:val="00813FB9"/>
    <w:rsid w:val="00815536"/>
    <w:rsid w:val="0081661C"/>
    <w:rsid w:val="00816F31"/>
    <w:rsid w:val="0081719A"/>
    <w:rsid w:val="008177F7"/>
    <w:rsid w:val="00821DE8"/>
    <w:rsid w:val="008226A6"/>
    <w:rsid w:val="008237FC"/>
    <w:rsid w:val="00823A6F"/>
    <w:rsid w:val="008254B5"/>
    <w:rsid w:val="00830229"/>
    <w:rsid w:val="0083226A"/>
    <w:rsid w:val="00833E3E"/>
    <w:rsid w:val="0083438E"/>
    <w:rsid w:val="00834D55"/>
    <w:rsid w:val="008356A5"/>
    <w:rsid w:val="00835D6A"/>
    <w:rsid w:val="008366A6"/>
    <w:rsid w:val="00837201"/>
    <w:rsid w:val="00840055"/>
    <w:rsid w:val="00840117"/>
    <w:rsid w:val="00841A2C"/>
    <w:rsid w:val="008473B0"/>
    <w:rsid w:val="008473E5"/>
    <w:rsid w:val="00847A7E"/>
    <w:rsid w:val="008503A5"/>
    <w:rsid w:val="00850417"/>
    <w:rsid w:val="00850A9B"/>
    <w:rsid w:val="00853B67"/>
    <w:rsid w:val="008546A7"/>
    <w:rsid w:val="00854A25"/>
    <w:rsid w:val="00855ED7"/>
    <w:rsid w:val="00855FD6"/>
    <w:rsid w:val="00856431"/>
    <w:rsid w:val="0085670A"/>
    <w:rsid w:val="00861423"/>
    <w:rsid w:val="0086201B"/>
    <w:rsid w:val="00862A13"/>
    <w:rsid w:val="008638E4"/>
    <w:rsid w:val="00863DAC"/>
    <w:rsid w:val="00864296"/>
    <w:rsid w:val="008646F3"/>
    <w:rsid w:val="00865C2F"/>
    <w:rsid w:val="008660E1"/>
    <w:rsid w:val="00866C40"/>
    <w:rsid w:val="008704F6"/>
    <w:rsid w:val="00870A4C"/>
    <w:rsid w:val="00870CAE"/>
    <w:rsid w:val="00872995"/>
    <w:rsid w:val="00874313"/>
    <w:rsid w:val="00874900"/>
    <w:rsid w:val="008755E3"/>
    <w:rsid w:val="0087585B"/>
    <w:rsid w:val="00875A6E"/>
    <w:rsid w:val="00876C0E"/>
    <w:rsid w:val="00876FFA"/>
    <w:rsid w:val="008811FA"/>
    <w:rsid w:val="0088227D"/>
    <w:rsid w:val="00883CD9"/>
    <w:rsid w:val="00884957"/>
    <w:rsid w:val="00885E5B"/>
    <w:rsid w:val="0088654E"/>
    <w:rsid w:val="00887C0B"/>
    <w:rsid w:val="00887EC0"/>
    <w:rsid w:val="008903D7"/>
    <w:rsid w:val="0089051B"/>
    <w:rsid w:val="00890989"/>
    <w:rsid w:val="0089241C"/>
    <w:rsid w:val="00893A72"/>
    <w:rsid w:val="00894F7B"/>
    <w:rsid w:val="008951E8"/>
    <w:rsid w:val="008A1980"/>
    <w:rsid w:val="008A1AC2"/>
    <w:rsid w:val="008A252E"/>
    <w:rsid w:val="008A36A3"/>
    <w:rsid w:val="008A3B5F"/>
    <w:rsid w:val="008A3BA7"/>
    <w:rsid w:val="008A5401"/>
    <w:rsid w:val="008A6715"/>
    <w:rsid w:val="008A7EB0"/>
    <w:rsid w:val="008B128F"/>
    <w:rsid w:val="008B204F"/>
    <w:rsid w:val="008B284F"/>
    <w:rsid w:val="008B3CC2"/>
    <w:rsid w:val="008B50CC"/>
    <w:rsid w:val="008B7436"/>
    <w:rsid w:val="008C0935"/>
    <w:rsid w:val="008C21DC"/>
    <w:rsid w:val="008C2BA5"/>
    <w:rsid w:val="008C2F0E"/>
    <w:rsid w:val="008C326C"/>
    <w:rsid w:val="008C4005"/>
    <w:rsid w:val="008C4629"/>
    <w:rsid w:val="008C63AA"/>
    <w:rsid w:val="008C6867"/>
    <w:rsid w:val="008C6ABE"/>
    <w:rsid w:val="008C6C4F"/>
    <w:rsid w:val="008C7561"/>
    <w:rsid w:val="008D11C5"/>
    <w:rsid w:val="008D2DC2"/>
    <w:rsid w:val="008D3B76"/>
    <w:rsid w:val="008D3D25"/>
    <w:rsid w:val="008D45DD"/>
    <w:rsid w:val="008D4B73"/>
    <w:rsid w:val="008D4DEB"/>
    <w:rsid w:val="008D72A9"/>
    <w:rsid w:val="008E1162"/>
    <w:rsid w:val="008E136A"/>
    <w:rsid w:val="008E1D72"/>
    <w:rsid w:val="008E2439"/>
    <w:rsid w:val="008E281B"/>
    <w:rsid w:val="008E303D"/>
    <w:rsid w:val="008E33B1"/>
    <w:rsid w:val="008E3ECE"/>
    <w:rsid w:val="008E5B20"/>
    <w:rsid w:val="008E6E5F"/>
    <w:rsid w:val="008E7D39"/>
    <w:rsid w:val="008F0616"/>
    <w:rsid w:val="008F0AE9"/>
    <w:rsid w:val="008F0B06"/>
    <w:rsid w:val="008F12DF"/>
    <w:rsid w:val="008F167A"/>
    <w:rsid w:val="008F185F"/>
    <w:rsid w:val="008F38A4"/>
    <w:rsid w:val="008F4013"/>
    <w:rsid w:val="008F471A"/>
    <w:rsid w:val="008F4BDB"/>
    <w:rsid w:val="008F4F1C"/>
    <w:rsid w:val="008F594C"/>
    <w:rsid w:val="00901D5E"/>
    <w:rsid w:val="00902A64"/>
    <w:rsid w:val="00903C79"/>
    <w:rsid w:val="0090452A"/>
    <w:rsid w:val="00904ACE"/>
    <w:rsid w:val="00905C4D"/>
    <w:rsid w:val="00905E5B"/>
    <w:rsid w:val="00906690"/>
    <w:rsid w:val="00906A87"/>
    <w:rsid w:val="00906D0E"/>
    <w:rsid w:val="00911207"/>
    <w:rsid w:val="00911A7E"/>
    <w:rsid w:val="00911CF9"/>
    <w:rsid w:val="0091237B"/>
    <w:rsid w:val="009140A4"/>
    <w:rsid w:val="009146EB"/>
    <w:rsid w:val="00914930"/>
    <w:rsid w:val="00914C2A"/>
    <w:rsid w:val="0091506B"/>
    <w:rsid w:val="00915093"/>
    <w:rsid w:val="00915138"/>
    <w:rsid w:val="00916D2F"/>
    <w:rsid w:val="00917E8B"/>
    <w:rsid w:val="009200B3"/>
    <w:rsid w:val="00920367"/>
    <w:rsid w:val="00920706"/>
    <w:rsid w:val="009208AC"/>
    <w:rsid w:val="0092172B"/>
    <w:rsid w:val="009217C6"/>
    <w:rsid w:val="00921CDF"/>
    <w:rsid w:val="009231E3"/>
    <w:rsid w:val="00923574"/>
    <w:rsid w:val="00923AC3"/>
    <w:rsid w:val="009246A9"/>
    <w:rsid w:val="00924839"/>
    <w:rsid w:val="009248F5"/>
    <w:rsid w:val="0092492E"/>
    <w:rsid w:val="00927EA6"/>
    <w:rsid w:val="00930C2D"/>
    <w:rsid w:val="00931579"/>
    <w:rsid w:val="00932BF5"/>
    <w:rsid w:val="00934523"/>
    <w:rsid w:val="009348CA"/>
    <w:rsid w:val="0093590E"/>
    <w:rsid w:val="009371A3"/>
    <w:rsid w:val="00941204"/>
    <w:rsid w:val="009436FC"/>
    <w:rsid w:val="00943D47"/>
    <w:rsid w:val="009449E2"/>
    <w:rsid w:val="00944EB1"/>
    <w:rsid w:val="009459B1"/>
    <w:rsid w:val="0094673C"/>
    <w:rsid w:val="00946F40"/>
    <w:rsid w:val="0094795E"/>
    <w:rsid w:val="00947E52"/>
    <w:rsid w:val="00950560"/>
    <w:rsid w:val="00952242"/>
    <w:rsid w:val="009522D3"/>
    <w:rsid w:val="00952D13"/>
    <w:rsid w:val="00953E7C"/>
    <w:rsid w:val="00954174"/>
    <w:rsid w:val="00954F46"/>
    <w:rsid w:val="00955F1B"/>
    <w:rsid w:val="00956DD1"/>
    <w:rsid w:val="009573C8"/>
    <w:rsid w:val="0095775B"/>
    <w:rsid w:val="00957C75"/>
    <w:rsid w:val="00961972"/>
    <w:rsid w:val="0096261D"/>
    <w:rsid w:val="00965189"/>
    <w:rsid w:val="00965B5C"/>
    <w:rsid w:val="009661FF"/>
    <w:rsid w:val="009667AA"/>
    <w:rsid w:val="00967A0B"/>
    <w:rsid w:val="00967DE2"/>
    <w:rsid w:val="00972568"/>
    <w:rsid w:val="009729E2"/>
    <w:rsid w:val="009738FB"/>
    <w:rsid w:val="00974081"/>
    <w:rsid w:val="009743A4"/>
    <w:rsid w:val="00975161"/>
    <w:rsid w:val="00975A66"/>
    <w:rsid w:val="00975A9D"/>
    <w:rsid w:val="0097726D"/>
    <w:rsid w:val="00977D39"/>
    <w:rsid w:val="00977F2D"/>
    <w:rsid w:val="00980A0E"/>
    <w:rsid w:val="00982E0C"/>
    <w:rsid w:val="00982F0F"/>
    <w:rsid w:val="0098369E"/>
    <w:rsid w:val="00984051"/>
    <w:rsid w:val="009858F9"/>
    <w:rsid w:val="00985E04"/>
    <w:rsid w:val="00986119"/>
    <w:rsid w:val="0098634B"/>
    <w:rsid w:val="0098694A"/>
    <w:rsid w:val="0098742F"/>
    <w:rsid w:val="0099250C"/>
    <w:rsid w:val="00992B5D"/>
    <w:rsid w:val="00992C4E"/>
    <w:rsid w:val="00994401"/>
    <w:rsid w:val="0099476F"/>
    <w:rsid w:val="0099481A"/>
    <w:rsid w:val="00995A91"/>
    <w:rsid w:val="009A0444"/>
    <w:rsid w:val="009A0588"/>
    <w:rsid w:val="009A0997"/>
    <w:rsid w:val="009A117D"/>
    <w:rsid w:val="009A168D"/>
    <w:rsid w:val="009A1790"/>
    <w:rsid w:val="009A21B7"/>
    <w:rsid w:val="009A2AE1"/>
    <w:rsid w:val="009A33EC"/>
    <w:rsid w:val="009A379F"/>
    <w:rsid w:val="009A3B98"/>
    <w:rsid w:val="009A4644"/>
    <w:rsid w:val="009A46B7"/>
    <w:rsid w:val="009A6028"/>
    <w:rsid w:val="009A711C"/>
    <w:rsid w:val="009B041C"/>
    <w:rsid w:val="009B1483"/>
    <w:rsid w:val="009B19ED"/>
    <w:rsid w:val="009B2508"/>
    <w:rsid w:val="009B294C"/>
    <w:rsid w:val="009B33C7"/>
    <w:rsid w:val="009B3E4E"/>
    <w:rsid w:val="009B4068"/>
    <w:rsid w:val="009B5CB0"/>
    <w:rsid w:val="009B688E"/>
    <w:rsid w:val="009C0377"/>
    <w:rsid w:val="009C12C1"/>
    <w:rsid w:val="009C25A9"/>
    <w:rsid w:val="009C2BEF"/>
    <w:rsid w:val="009C3426"/>
    <w:rsid w:val="009C48FB"/>
    <w:rsid w:val="009C4DAC"/>
    <w:rsid w:val="009C73BD"/>
    <w:rsid w:val="009C747E"/>
    <w:rsid w:val="009C78F1"/>
    <w:rsid w:val="009D2245"/>
    <w:rsid w:val="009D34BA"/>
    <w:rsid w:val="009D3695"/>
    <w:rsid w:val="009D3D29"/>
    <w:rsid w:val="009D3FD4"/>
    <w:rsid w:val="009D4000"/>
    <w:rsid w:val="009D41A7"/>
    <w:rsid w:val="009D45DE"/>
    <w:rsid w:val="009D4C22"/>
    <w:rsid w:val="009D5CA5"/>
    <w:rsid w:val="009D5CD3"/>
    <w:rsid w:val="009D66FC"/>
    <w:rsid w:val="009D6936"/>
    <w:rsid w:val="009D77E3"/>
    <w:rsid w:val="009E052D"/>
    <w:rsid w:val="009E161F"/>
    <w:rsid w:val="009E1A8F"/>
    <w:rsid w:val="009E2165"/>
    <w:rsid w:val="009E231D"/>
    <w:rsid w:val="009E32AE"/>
    <w:rsid w:val="009E4B0F"/>
    <w:rsid w:val="009E4E7B"/>
    <w:rsid w:val="009E524A"/>
    <w:rsid w:val="009E5A4D"/>
    <w:rsid w:val="009E6045"/>
    <w:rsid w:val="009E7E5F"/>
    <w:rsid w:val="009E7FA3"/>
    <w:rsid w:val="009F128A"/>
    <w:rsid w:val="009F1379"/>
    <w:rsid w:val="009F2888"/>
    <w:rsid w:val="009F59C1"/>
    <w:rsid w:val="009F7150"/>
    <w:rsid w:val="009F7260"/>
    <w:rsid w:val="009F7DED"/>
    <w:rsid w:val="009F7EDF"/>
    <w:rsid w:val="00A00B2F"/>
    <w:rsid w:val="00A00E9E"/>
    <w:rsid w:val="00A01E97"/>
    <w:rsid w:val="00A0217B"/>
    <w:rsid w:val="00A02CCB"/>
    <w:rsid w:val="00A03FD2"/>
    <w:rsid w:val="00A051D6"/>
    <w:rsid w:val="00A0553F"/>
    <w:rsid w:val="00A05976"/>
    <w:rsid w:val="00A06DC9"/>
    <w:rsid w:val="00A0750F"/>
    <w:rsid w:val="00A10F7E"/>
    <w:rsid w:val="00A14F38"/>
    <w:rsid w:val="00A160F1"/>
    <w:rsid w:val="00A16BFF"/>
    <w:rsid w:val="00A16ECD"/>
    <w:rsid w:val="00A16F91"/>
    <w:rsid w:val="00A17E82"/>
    <w:rsid w:val="00A202AF"/>
    <w:rsid w:val="00A20F71"/>
    <w:rsid w:val="00A2169C"/>
    <w:rsid w:val="00A21FA5"/>
    <w:rsid w:val="00A2234A"/>
    <w:rsid w:val="00A2246F"/>
    <w:rsid w:val="00A22AF7"/>
    <w:rsid w:val="00A23260"/>
    <w:rsid w:val="00A23519"/>
    <w:rsid w:val="00A235E7"/>
    <w:rsid w:val="00A23B7D"/>
    <w:rsid w:val="00A2418B"/>
    <w:rsid w:val="00A24CD2"/>
    <w:rsid w:val="00A25393"/>
    <w:rsid w:val="00A25AE9"/>
    <w:rsid w:val="00A26411"/>
    <w:rsid w:val="00A26B3B"/>
    <w:rsid w:val="00A26D15"/>
    <w:rsid w:val="00A27212"/>
    <w:rsid w:val="00A31FB4"/>
    <w:rsid w:val="00A32005"/>
    <w:rsid w:val="00A32837"/>
    <w:rsid w:val="00A344DF"/>
    <w:rsid w:val="00A35F42"/>
    <w:rsid w:val="00A360DB"/>
    <w:rsid w:val="00A36948"/>
    <w:rsid w:val="00A36B84"/>
    <w:rsid w:val="00A4052F"/>
    <w:rsid w:val="00A412FC"/>
    <w:rsid w:val="00A42C67"/>
    <w:rsid w:val="00A44C61"/>
    <w:rsid w:val="00A53459"/>
    <w:rsid w:val="00A5428A"/>
    <w:rsid w:val="00A5706F"/>
    <w:rsid w:val="00A572E4"/>
    <w:rsid w:val="00A60DB5"/>
    <w:rsid w:val="00A617D3"/>
    <w:rsid w:val="00A61AE0"/>
    <w:rsid w:val="00A63403"/>
    <w:rsid w:val="00A63452"/>
    <w:rsid w:val="00A64962"/>
    <w:rsid w:val="00A64AAA"/>
    <w:rsid w:val="00A65680"/>
    <w:rsid w:val="00A65E2F"/>
    <w:rsid w:val="00A66DEA"/>
    <w:rsid w:val="00A66F37"/>
    <w:rsid w:val="00A67015"/>
    <w:rsid w:val="00A707D8"/>
    <w:rsid w:val="00A72D4E"/>
    <w:rsid w:val="00A7347A"/>
    <w:rsid w:val="00A73D49"/>
    <w:rsid w:val="00A748E3"/>
    <w:rsid w:val="00A75D85"/>
    <w:rsid w:val="00A7717D"/>
    <w:rsid w:val="00A807F3"/>
    <w:rsid w:val="00A80819"/>
    <w:rsid w:val="00A80AEF"/>
    <w:rsid w:val="00A80BC9"/>
    <w:rsid w:val="00A813BD"/>
    <w:rsid w:val="00A81CDF"/>
    <w:rsid w:val="00A81ECE"/>
    <w:rsid w:val="00A820B9"/>
    <w:rsid w:val="00A845F6"/>
    <w:rsid w:val="00A848B2"/>
    <w:rsid w:val="00A84DEA"/>
    <w:rsid w:val="00A85719"/>
    <w:rsid w:val="00A85F82"/>
    <w:rsid w:val="00A87ACB"/>
    <w:rsid w:val="00A933DE"/>
    <w:rsid w:val="00A93D4E"/>
    <w:rsid w:val="00A943E2"/>
    <w:rsid w:val="00A944C8"/>
    <w:rsid w:val="00A94E9C"/>
    <w:rsid w:val="00A95505"/>
    <w:rsid w:val="00A96F01"/>
    <w:rsid w:val="00A97131"/>
    <w:rsid w:val="00A973D5"/>
    <w:rsid w:val="00A974C3"/>
    <w:rsid w:val="00AA1CC6"/>
    <w:rsid w:val="00AA2CDC"/>
    <w:rsid w:val="00AA345A"/>
    <w:rsid w:val="00AA4B53"/>
    <w:rsid w:val="00AA7C9C"/>
    <w:rsid w:val="00AB01A5"/>
    <w:rsid w:val="00AB0FB0"/>
    <w:rsid w:val="00AB1954"/>
    <w:rsid w:val="00AB3211"/>
    <w:rsid w:val="00AB37AB"/>
    <w:rsid w:val="00AB3F31"/>
    <w:rsid w:val="00AB4A6F"/>
    <w:rsid w:val="00AB5FE0"/>
    <w:rsid w:val="00AB6D21"/>
    <w:rsid w:val="00AC1383"/>
    <w:rsid w:val="00AC16FC"/>
    <w:rsid w:val="00AC1A61"/>
    <w:rsid w:val="00AC1F76"/>
    <w:rsid w:val="00AC2139"/>
    <w:rsid w:val="00AC48CC"/>
    <w:rsid w:val="00AC560E"/>
    <w:rsid w:val="00AC6A56"/>
    <w:rsid w:val="00AC6B3F"/>
    <w:rsid w:val="00AC6EDC"/>
    <w:rsid w:val="00AC75B3"/>
    <w:rsid w:val="00AD00D4"/>
    <w:rsid w:val="00AD05B9"/>
    <w:rsid w:val="00AD0DB7"/>
    <w:rsid w:val="00AD1682"/>
    <w:rsid w:val="00AD16B3"/>
    <w:rsid w:val="00AD1BD8"/>
    <w:rsid w:val="00AD21A2"/>
    <w:rsid w:val="00AD2230"/>
    <w:rsid w:val="00AD30B4"/>
    <w:rsid w:val="00AD3366"/>
    <w:rsid w:val="00AD4224"/>
    <w:rsid w:val="00AD48E2"/>
    <w:rsid w:val="00AD523C"/>
    <w:rsid w:val="00AD6434"/>
    <w:rsid w:val="00AD7A2C"/>
    <w:rsid w:val="00AD7CCD"/>
    <w:rsid w:val="00AD7ED0"/>
    <w:rsid w:val="00AD7F8D"/>
    <w:rsid w:val="00AE0FFD"/>
    <w:rsid w:val="00AE5277"/>
    <w:rsid w:val="00AE616B"/>
    <w:rsid w:val="00AE6F3D"/>
    <w:rsid w:val="00AE73CB"/>
    <w:rsid w:val="00AF0B04"/>
    <w:rsid w:val="00AF19C2"/>
    <w:rsid w:val="00AF2353"/>
    <w:rsid w:val="00AF2387"/>
    <w:rsid w:val="00AF2DFD"/>
    <w:rsid w:val="00AF2E73"/>
    <w:rsid w:val="00AF2F78"/>
    <w:rsid w:val="00AF3BF0"/>
    <w:rsid w:val="00AF42CD"/>
    <w:rsid w:val="00AF42D4"/>
    <w:rsid w:val="00AF4479"/>
    <w:rsid w:val="00AF4ADE"/>
    <w:rsid w:val="00AF4DE7"/>
    <w:rsid w:val="00AF584D"/>
    <w:rsid w:val="00AF5FB0"/>
    <w:rsid w:val="00AF7086"/>
    <w:rsid w:val="00AF7551"/>
    <w:rsid w:val="00AF77DE"/>
    <w:rsid w:val="00AF7CFA"/>
    <w:rsid w:val="00AF7D51"/>
    <w:rsid w:val="00AF7E28"/>
    <w:rsid w:val="00B008DE"/>
    <w:rsid w:val="00B00EBA"/>
    <w:rsid w:val="00B01CFA"/>
    <w:rsid w:val="00B04042"/>
    <w:rsid w:val="00B0411E"/>
    <w:rsid w:val="00B04698"/>
    <w:rsid w:val="00B04E1C"/>
    <w:rsid w:val="00B051EE"/>
    <w:rsid w:val="00B0543E"/>
    <w:rsid w:val="00B06252"/>
    <w:rsid w:val="00B06DAB"/>
    <w:rsid w:val="00B07320"/>
    <w:rsid w:val="00B074BE"/>
    <w:rsid w:val="00B103BA"/>
    <w:rsid w:val="00B107D3"/>
    <w:rsid w:val="00B10B65"/>
    <w:rsid w:val="00B11A05"/>
    <w:rsid w:val="00B135A6"/>
    <w:rsid w:val="00B136E6"/>
    <w:rsid w:val="00B141F2"/>
    <w:rsid w:val="00B15500"/>
    <w:rsid w:val="00B16071"/>
    <w:rsid w:val="00B166ED"/>
    <w:rsid w:val="00B1738B"/>
    <w:rsid w:val="00B17D98"/>
    <w:rsid w:val="00B2021C"/>
    <w:rsid w:val="00B20A02"/>
    <w:rsid w:val="00B22005"/>
    <w:rsid w:val="00B23D14"/>
    <w:rsid w:val="00B23E3F"/>
    <w:rsid w:val="00B24318"/>
    <w:rsid w:val="00B25DBA"/>
    <w:rsid w:val="00B274B7"/>
    <w:rsid w:val="00B279ED"/>
    <w:rsid w:val="00B27A8C"/>
    <w:rsid w:val="00B27D11"/>
    <w:rsid w:val="00B27EA1"/>
    <w:rsid w:val="00B3462E"/>
    <w:rsid w:val="00B34FA7"/>
    <w:rsid w:val="00B3601A"/>
    <w:rsid w:val="00B37439"/>
    <w:rsid w:val="00B40BA5"/>
    <w:rsid w:val="00B4150B"/>
    <w:rsid w:val="00B41F7A"/>
    <w:rsid w:val="00B421BB"/>
    <w:rsid w:val="00B4320D"/>
    <w:rsid w:val="00B43320"/>
    <w:rsid w:val="00B43735"/>
    <w:rsid w:val="00B44261"/>
    <w:rsid w:val="00B444CD"/>
    <w:rsid w:val="00B44F84"/>
    <w:rsid w:val="00B46378"/>
    <w:rsid w:val="00B47EEF"/>
    <w:rsid w:val="00B51794"/>
    <w:rsid w:val="00B52565"/>
    <w:rsid w:val="00B53591"/>
    <w:rsid w:val="00B54252"/>
    <w:rsid w:val="00B54A17"/>
    <w:rsid w:val="00B54BFB"/>
    <w:rsid w:val="00B57666"/>
    <w:rsid w:val="00B57C07"/>
    <w:rsid w:val="00B60D91"/>
    <w:rsid w:val="00B6166A"/>
    <w:rsid w:val="00B63231"/>
    <w:rsid w:val="00B642A3"/>
    <w:rsid w:val="00B64785"/>
    <w:rsid w:val="00B652EF"/>
    <w:rsid w:val="00B657F7"/>
    <w:rsid w:val="00B65C22"/>
    <w:rsid w:val="00B669B9"/>
    <w:rsid w:val="00B669D4"/>
    <w:rsid w:val="00B669EA"/>
    <w:rsid w:val="00B7059D"/>
    <w:rsid w:val="00B71194"/>
    <w:rsid w:val="00B71B64"/>
    <w:rsid w:val="00B7317A"/>
    <w:rsid w:val="00B76135"/>
    <w:rsid w:val="00B77C48"/>
    <w:rsid w:val="00B77DB7"/>
    <w:rsid w:val="00B8184C"/>
    <w:rsid w:val="00B83F6B"/>
    <w:rsid w:val="00B84CCC"/>
    <w:rsid w:val="00B85BEE"/>
    <w:rsid w:val="00B863D1"/>
    <w:rsid w:val="00B86506"/>
    <w:rsid w:val="00B86CAE"/>
    <w:rsid w:val="00B86D2B"/>
    <w:rsid w:val="00B920BD"/>
    <w:rsid w:val="00B94B26"/>
    <w:rsid w:val="00B96228"/>
    <w:rsid w:val="00B976C3"/>
    <w:rsid w:val="00BA185B"/>
    <w:rsid w:val="00BA290B"/>
    <w:rsid w:val="00BA306D"/>
    <w:rsid w:val="00BA39DF"/>
    <w:rsid w:val="00BA42FD"/>
    <w:rsid w:val="00BA6480"/>
    <w:rsid w:val="00BB0319"/>
    <w:rsid w:val="00BB172D"/>
    <w:rsid w:val="00BB1845"/>
    <w:rsid w:val="00BB1BCB"/>
    <w:rsid w:val="00BB1C13"/>
    <w:rsid w:val="00BB28F4"/>
    <w:rsid w:val="00BB3B8A"/>
    <w:rsid w:val="00BB4ACF"/>
    <w:rsid w:val="00BB4F61"/>
    <w:rsid w:val="00BB54A7"/>
    <w:rsid w:val="00BB63E6"/>
    <w:rsid w:val="00BB6B81"/>
    <w:rsid w:val="00BB6DE9"/>
    <w:rsid w:val="00BB7181"/>
    <w:rsid w:val="00BB75E4"/>
    <w:rsid w:val="00BB7939"/>
    <w:rsid w:val="00BB79C1"/>
    <w:rsid w:val="00BC089F"/>
    <w:rsid w:val="00BC1042"/>
    <w:rsid w:val="00BC1D1D"/>
    <w:rsid w:val="00BC226D"/>
    <w:rsid w:val="00BC4CBF"/>
    <w:rsid w:val="00BC53B8"/>
    <w:rsid w:val="00BC58BE"/>
    <w:rsid w:val="00BC6A06"/>
    <w:rsid w:val="00BD02B4"/>
    <w:rsid w:val="00BD0396"/>
    <w:rsid w:val="00BD1BF0"/>
    <w:rsid w:val="00BD4780"/>
    <w:rsid w:val="00BD4A5C"/>
    <w:rsid w:val="00BD5534"/>
    <w:rsid w:val="00BD5B8D"/>
    <w:rsid w:val="00BD6328"/>
    <w:rsid w:val="00BD65EC"/>
    <w:rsid w:val="00BD670A"/>
    <w:rsid w:val="00BE13C1"/>
    <w:rsid w:val="00BE1B70"/>
    <w:rsid w:val="00BE24D1"/>
    <w:rsid w:val="00BE2751"/>
    <w:rsid w:val="00BE2E8B"/>
    <w:rsid w:val="00BE3A31"/>
    <w:rsid w:val="00BE4151"/>
    <w:rsid w:val="00BE4EA7"/>
    <w:rsid w:val="00BE6815"/>
    <w:rsid w:val="00BE6F7B"/>
    <w:rsid w:val="00BE701F"/>
    <w:rsid w:val="00BE7CF7"/>
    <w:rsid w:val="00BE7EDE"/>
    <w:rsid w:val="00BF12F2"/>
    <w:rsid w:val="00BF2679"/>
    <w:rsid w:val="00BF502B"/>
    <w:rsid w:val="00BF697C"/>
    <w:rsid w:val="00BF7765"/>
    <w:rsid w:val="00BF784C"/>
    <w:rsid w:val="00BF7879"/>
    <w:rsid w:val="00C023A4"/>
    <w:rsid w:val="00C024E6"/>
    <w:rsid w:val="00C03B95"/>
    <w:rsid w:val="00C04025"/>
    <w:rsid w:val="00C047D0"/>
    <w:rsid w:val="00C04ECD"/>
    <w:rsid w:val="00C05428"/>
    <w:rsid w:val="00C06093"/>
    <w:rsid w:val="00C06117"/>
    <w:rsid w:val="00C0692E"/>
    <w:rsid w:val="00C12541"/>
    <w:rsid w:val="00C14B80"/>
    <w:rsid w:val="00C14D58"/>
    <w:rsid w:val="00C212AE"/>
    <w:rsid w:val="00C2270F"/>
    <w:rsid w:val="00C23054"/>
    <w:rsid w:val="00C232CD"/>
    <w:rsid w:val="00C25383"/>
    <w:rsid w:val="00C256DA"/>
    <w:rsid w:val="00C25EBB"/>
    <w:rsid w:val="00C30699"/>
    <w:rsid w:val="00C312E0"/>
    <w:rsid w:val="00C326FC"/>
    <w:rsid w:val="00C35FAE"/>
    <w:rsid w:val="00C37354"/>
    <w:rsid w:val="00C37361"/>
    <w:rsid w:val="00C373FE"/>
    <w:rsid w:val="00C37C1D"/>
    <w:rsid w:val="00C41023"/>
    <w:rsid w:val="00C413CE"/>
    <w:rsid w:val="00C41BE3"/>
    <w:rsid w:val="00C445EC"/>
    <w:rsid w:val="00C44ED4"/>
    <w:rsid w:val="00C504CF"/>
    <w:rsid w:val="00C52453"/>
    <w:rsid w:val="00C52EE7"/>
    <w:rsid w:val="00C546D3"/>
    <w:rsid w:val="00C552B0"/>
    <w:rsid w:val="00C56AA6"/>
    <w:rsid w:val="00C56D2F"/>
    <w:rsid w:val="00C56DE3"/>
    <w:rsid w:val="00C61396"/>
    <w:rsid w:val="00C62169"/>
    <w:rsid w:val="00C63D6A"/>
    <w:rsid w:val="00C6463A"/>
    <w:rsid w:val="00C65AC0"/>
    <w:rsid w:val="00C662BE"/>
    <w:rsid w:val="00C67410"/>
    <w:rsid w:val="00C71FFE"/>
    <w:rsid w:val="00C723DA"/>
    <w:rsid w:val="00C72BEA"/>
    <w:rsid w:val="00C72F41"/>
    <w:rsid w:val="00C73634"/>
    <w:rsid w:val="00C73857"/>
    <w:rsid w:val="00C73E70"/>
    <w:rsid w:val="00C7604A"/>
    <w:rsid w:val="00C763FA"/>
    <w:rsid w:val="00C764A7"/>
    <w:rsid w:val="00C767B1"/>
    <w:rsid w:val="00C76E39"/>
    <w:rsid w:val="00C801CB"/>
    <w:rsid w:val="00C801FB"/>
    <w:rsid w:val="00C80667"/>
    <w:rsid w:val="00C82161"/>
    <w:rsid w:val="00C823D8"/>
    <w:rsid w:val="00C8280F"/>
    <w:rsid w:val="00C829F5"/>
    <w:rsid w:val="00C84765"/>
    <w:rsid w:val="00C849E0"/>
    <w:rsid w:val="00C84E62"/>
    <w:rsid w:val="00C84F3E"/>
    <w:rsid w:val="00C861C6"/>
    <w:rsid w:val="00C86376"/>
    <w:rsid w:val="00C873AE"/>
    <w:rsid w:val="00C8743E"/>
    <w:rsid w:val="00C9025E"/>
    <w:rsid w:val="00C91B3B"/>
    <w:rsid w:val="00C932AD"/>
    <w:rsid w:val="00C9359B"/>
    <w:rsid w:val="00C941DF"/>
    <w:rsid w:val="00C9457F"/>
    <w:rsid w:val="00C94644"/>
    <w:rsid w:val="00C94B23"/>
    <w:rsid w:val="00C9688E"/>
    <w:rsid w:val="00C96BB2"/>
    <w:rsid w:val="00CA01CF"/>
    <w:rsid w:val="00CA23C0"/>
    <w:rsid w:val="00CA25E4"/>
    <w:rsid w:val="00CA2BA7"/>
    <w:rsid w:val="00CA3B3A"/>
    <w:rsid w:val="00CA5DCA"/>
    <w:rsid w:val="00CA649C"/>
    <w:rsid w:val="00CA67BF"/>
    <w:rsid w:val="00CA74F6"/>
    <w:rsid w:val="00CB09B8"/>
    <w:rsid w:val="00CB0E69"/>
    <w:rsid w:val="00CB14E3"/>
    <w:rsid w:val="00CB4593"/>
    <w:rsid w:val="00CB51BE"/>
    <w:rsid w:val="00CB5E8F"/>
    <w:rsid w:val="00CB6F94"/>
    <w:rsid w:val="00CC251E"/>
    <w:rsid w:val="00CC27B9"/>
    <w:rsid w:val="00CC2FBB"/>
    <w:rsid w:val="00CC6F51"/>
    <w:rsid w:val="00CC73E4"/>
    <w:rsid w:val="00CD00DA"/>
    <w:rsid w:val="00CD0999"/>
    <w:rsid w:val="00CD0D95"/>
    <w:rsid w:val="00CD1E67"/>
    <w:rsid w:val="00CD22E9"/>
    <w:rsid w:val="00CD4922"/>
    <w:rsid w:val="00CD647A"/>
    <w:rsid w:val="00CD65E8"/>
    <w:rsid w:val="00CD6657"/>
    <w:rsid w:val="00CD7F32"/>
    <w:rsid w:val="00CE0534"/>
    <w:rsid w:val="00CE0E4D"/>
    <w:rsid w:val="00CE45D0"/>
    <w:rsid w:val="00CE4875"/>
    <w:rsid w:val="00CF3DBF"/>
    <w:rsid w:val="00CF437B"/>
    <w:rsid w:val="00CF4470"/>
    <w:rsid w:val="00CF4FCA"/>
    <w:rsid w:val="00CF5C4A"/>
    <w:rsid w:val="00CF61D3"/>
    <w:rsid w:val="00CF681F"/>
    <w:rsid w:val="00CF6AFF"/>
    <w:rsid w:val="00CF6F7D"/>
    <w:rsid w:val="00CF716C"/>
    <w:rsid w:val="00CF7EB6"/>
    <w:rsid w:val="00CF7F29"/>
    <w:rsid w:val="00CF7F2A"/>
    <w:rsid w:val="00D00F9D"/>
    <w:rsid w:val="00D0334E"/>
    <w:rsid w:val="00D03768"/>
    <w:rsid w:val="00D042BD"/>
    <w:rsid w:val="00D05250"/>
    <w:rsid w:val="00D05B1B"/>
    <w:rsid w:val="00D05E56"/>
    <w:rsid w:val="00D10428"/>
    <w:rsid w:val="00D10446"/>
    <w:rsid w:val="00D11FE3"/>
    <w:rsid w:val="00D14A45"/>
    <w:rsid w:val="00D14A7B"/>
    <w:rsid w:val="00D14EA3"/>
    <w:rsid w:val="00D1508F"/>
    <w:rsid w:val="00D1613A"/>
    <w:rsid w:val="00D162E5"/>
    <w:rsid w:val="00D177A6"/>
    <w:rsid w:val="00D17A12"/>
    <w:rsid w:val="00D207A4"/>
    <w:rsid w:val="00D215FB"/>
    <w:rsid w:val="00D22687"/>
    <w:rsid w:val="00D237A9"/>
    <w:rsid w:val="00D2502D"/>
    <w:rsid w:val="00D25EBF"/>
    <w:rsid w:val="00D30018"/>
    <w:rsid w:val="00D3267C"/>
    <w:rsid w:val="00D32754"/>
    <w:rsid w:val="00D339A1"/>
    <w:rsid w:val="00D33DE2"/>
    <w:rsid w:val="00D33E59"/>
    <w:rsid w:val="00D33F76"/>
    <w:rsid w:val="00D3460F"/>
    <w:rsid w:val="00D35CA6"/>
    <w:rsid w:val="00D3603D"/>
    <w:rsid w:val="00D3741A"/>
    <w:rsid w:val="00D40422"/>
    <w:rsid w:val="00D4160C"/>
    <w:rsid w:val="00D452B8"/>
    <w:rsid w:val="00D4615F"/>
    <w:rsid w:val="00D467BD"/>
    <w:rsid w:val="00D468D3"/>
    <w:rsid w:val="00D47692"/>
    <w:rsid w:val="00D47D55"/>
    <w:rsid w:val="00D505EF"/>
    <w:rsid w:val="00D50877"/>
    <w:rsid w:val="00D512F2"/>
    <w:rsid w:val="00D51496"/>
    <w:rsid w:val="00D51DA6"/>
    <w:rsid w:val="00D5271A"/>
    <w:rsid w:val="00D527E8"/>
    <w:rsid w:val="00D5393C"/>
    <w:rsid w:val="00D53C4D"/>
    <w:rsid w:val="00D53E1A"/>
    <w:rsid w:val="00D54B00"/>
    <w:rsid w:val="00D5575D"/>
    <w:rsid w:val="00D60A77"/>
    <w:rsid w:val="00D6236D"/>
    <w:rsid w:val="00D63523"/>
    <w:rsid w:val="00D63790"/>
    <w:rsid w:val="00D650FA"/>
    <w:rsid w:val="00D66DFA"/>
    <w:rsid w:val="00D6736C"/>
    <w:rsid w:val="00D701C2"/>
    <w:rsid w:val="00D703A4"/>
    <w:rsid w:val="00D70826"/>
    <w:rsid w:val="00D70DF8"/>
    <w:rsid w:val="00D7101B"/>
    <w:rsid w:val="00D7254A"/>
    <w:rsid w:val="00D73C90"/>
    <w:rsid w:val="00D7413C"/>
    <w:rsid w:val="00D74688"/>
    <w:rsid w:val="00D74A15"/>
    <w:rsid w:val="00D75D84"/>
    <w:rsid w:val="00D76E22"/>
    <w:rsid w:val="00D80A6F"/>
    <w:rsid w:val="00D83586"/>
    <w:rsid w:val="00D84EE3"/>
    <w:rsid w:val="00D87B48"/>
    <w:rsid w:val="00D90231"/>
    <w:rsid w:val="00D90350"/>
    <w:rsid w:val="00D90B8C"/>
    <w:rsid w:val="00D91AA9"/>
    <w:rsid w:val="00D9334D"/>
    <w:rsid w:val="00D934C2"/>
    <w:rsid w:val="00D93C8F"/>
    <w:rsid w:val="00D94BB6"/>
    <w:rsid w:val="00D96A06"/>
    <w:rsid w:val="00DA023F"/>
    <w:rsid w:val="00DA0E89"/>
    <w:rsid w:val="00DA1784"/>
    <w:rsid w:val="00DA1D5E"/>
    <w:rsid w:val="00DA2F93"/>
    <w:rsid w:val="00DA313A"/>
    <w:rsid w:val="00DA3803"/>
    <w:rsid w:val="00DA3A0D"/>
    <w:rsid w:val="00DA3BDE"/>
    <w:rsid w:val="00DA4066"/>
    <w:rsid w:val="00DA4476"/>
    <w:rsid w:val="00DA547B"/>
    <w:rsid w:val="00DA583B"/>
    <w:rsid w:val="00DA5A74"/>
    <w:rsid w:val="00DA671E"/>
    <w:rsid w:val="00DA69A9"/>
    <w:rsid w:val="00DA6B07"/>
    <w:rsid w:val="00DA6EF0"/>
    <w:rsid w:val="00DA7F3E"/>
    <w:rsid w:val="00DB06C1"/>
    <w:rsid w:val="00DB1852"/>
    <w:rsid w:val="00DB19C6"/>
    <w:rsid w:val="00DB3863"/>
    <w:rsid w:val="00DB3C24"/>
    <w:rsid w:val="00DB4F24"/>
    <w:rsid w:val="00DB572E"/>
    <w:rsid w:val="00DB593A"/>
    <w:rsid w:val="00DB7EB2"/>
    <w:rsid w:val="00DB7FAF"/>
    <w:rsid w:val="00DC03EA"/>
    <w:rsid w:val="00DC12A9"/>
    <w:rsid w:val="00DC13B1"/>
    <w:rsid w:val="00DC17CB"/>
    <w:rsid w:val="00DC1823"/>
    <w:rsid w:val="00DC1E32"/>
    <w:rsid w:val="00DC22ED"/>
    <w:rsid w:val="00DC3481"/>
    <w:rsid w:val="00DC35F6"/>
    <w:rsid w:val="00DC3FF3"/>
    <w:rsid w:val="00DC4299"/>
    <w:rsid w:val="00DC438E"/>
    <w:rsid w:val="00DC4BB0"/>
    <w:rsid w:val="00DC56A7"/>
    <w:rsid w:val="00DC5BF5"/>
    <w:rsid w:val="00DC68E7"/>
    <w:rsid w:val="00DC6E02"/>
    <w:rsid w:val="00DC7ED7"/>
    <w:rsid w:val="00DD0789"/>
    <w:rsid w:val="00DD21F8"/>
    <w:rsid w:val="00DD2F97"/>
    <w:rsid w:val="00DD315C"/>
    <w:rsid w:val="00DD34CA"/>
    <w:rsid w:val="00DD36D8"/>
    <w:rsid w:val="00DD3702"/>
    <w:rsid w:val="00DD595F"/>
    <w:rsid w:val="00DD5BF0"/>
    <w:rsid w:val="00DE2349"/>
    <w:rsid w:val="00DE2436"/>
    <w:rsid w:val="00DE3E4C"/>
    <w:rsid w:val="00DE3E94"/>
    <w:rsid w:val="00DE412B"/>
    <w:rsid w:val="00DE5449"/>
    <w:rsid w:val="00DE6047"/>
    <w:rsid w:val="00DE703A"/>
    <w:rsid w:val="00DE795F"/>
    <w:rsid w:val="00DF0444"/>
    <w:rsid w:val="00DF0EBD"/>
    <w:rsid w:val="00DF275E"/>
    <w:rsid w:val="00DF409E"/>
    <w:rsid w:val="00DF4EEB"/>
    <w:rsid w:val="00DF5673"/>
    <w:rsid w:val="00DF5FC5"/>
    <w:rsid w:val="00DF61F2"/>
    <w:rsid w:val="00DF6862"/>
    <w:rsid w:val="00DF6E40"/>
    <w:rsid w:val="00DF7BAC"/>
    <w:rsid w:val="00E01CA7"/>
    <w:rsid w:val="00E0433C"/>
    <w:rsid w:val="00E04561"/>
    <w:rsid w:val="00E047CF"/>
    <w:rsid w:val="00E04807"/>
    <w:rsid w:val="00E05434"/>
    <w:rsid w:val="00E05D5E"/>
    <w:rsid w:val="00E06635"/>
    <w:rsid w:val="00E069C1"/>
    <w:rsid w:val="00E075C1"/>
    <w:rsid w:val="00E0777B"/>
    <w:rsid w:val="00E103E2"/>
    <w:rsid w:val="00E119FC"/>
    <w:rsid w:val="00E1235C"/>
    <w:rsid w:val="00E128AA"/>
    <w:rsid w:val="00E12D94"/>
    <w:rsid w:val="00E155ED"/>
    <w:rsid w:val="00E15D89"/>
    <w:rsid w:val="00E1723E"/>
    <w:rsid w:val="00E20BD7"/>
    <w:rsid w:val="00E210BD"/>
    <w:rsid w:val="00E221FC"/>
    <w:rsid w:val="00E222C5"/>
    <w:rsid w:val="00E2283A"/>
    <w:rsid w:val="00E24472"/>
    <w:rsid w:val="00E248FC"/>
    <w:rsid w:val="00E26898"/>
    <w:rsid w:val="00E27D66"/>
    <w:rsid w:val="00E31021"/>
    <w:rsid w:val="00E320FA"/>
    <w:rsid w:val="00E35559"/>
    <w:rsid w:val="00E36454"/>
    <w:rsid w:val="00E3772C"/>
    <w:rsid w:val="00E40891"/>
    <w:rsid w:val="00E418D2"/>
    <w:rsid w:val="00E43884"/>
    <w:rsid w:val="00E43FCE"/>
    <w:rsid w:val="00E44175"/>
    <w:rsid w:val="00E44299"/>
    <w:rsid w:val="00E449F9"/>
    <w:rsid w:val="00E44ED0"/>
    <w:rsid w:val="00E460D0"/>
    <w:rsid w:val="00E47920"/>
    <w:rsid w:val="00E502C7"/>
    <w:rsid w:val="00E51438"/>
    <w:rsid w:val="00E518E1"/>
    <w:rsid w:val="00E530E7"/>
    <w:rsid w:val="00E57900"/>
    <w:rsid w:val="00E620F9"/>
    <w:rsid w:val="00E62BDF"/>
    <w:rsid w:val="00E62FCB"/>
    <w:rsid w:val="00E63618"/>
    <w:rsid w:val="00E6389C"/>
    <w:rsid w:val="00E63E8A"/>
    <w:rsid w:val="00E63F5E"/>
    <w:rsid w:val="00E63F67"/>
    <w:rsid w:val="00E6577D"/>
    <w:rsid w:val="00E6611C"/>
    <w:rsid w:val="00E66127"/>
    <w:rsid w:val="00E66DF5"/>
    <w:rsid w:val="00E67B27"/>
    <w:rsid w:val="00E70DB6"/>
    <w:rsid w:val="00E7299C"/>
    <w:rsid w:val="00E72DBB"/>
    <w:rsid w:val="00E7422F"/>
    <w:rsid w:val="00E74597"/>
    <w:rsid w:val="00E7538A"/>
    <w:rsid w:val="00E76380"/>
    <w:rsid w:val="00E7702F"/>
    <w:rsid w:val="00E7712C"/>
    <w:rsid w:val="00E817E6"/>
    <w:rsid w:val="00E8201D"/>
    <w:rsid w:val="00E82ED1"/>
    <w:rsid w:val="00E83007"/>
    <w:rsid w:val="00E832E9"/>
    <w:rsid w:val="00E84BEC"/>
    <w:rsid w:val="00E85DF4"/>
    <w:rsid w:val="00E85E29"/>
    <w:rsid w:val="00E865B5"/>
    <w:rsid w:val="00E8666A"/>
    <w:rsid w:val="00E872DE"/>
    <w:rsid w:val="00E87CC4"/>
    <w:rsid w:val="00E87F3F"/>
    <w:rsid w:val="00E92241"/>
    <w:rsid w:val="00E93DF7"/>
    <w:rsid w:val="00E94276"/>
    <w:rsid w:val="00E94343"/>
    <w:rsid w:val="00E94365"/>
    <w:rsid w:val="00E967B4"/>
    <w:rsid w:val="00E967F8"/>
    <w:rsid w:val="00E96A3C"/>
    <w:rsid w:val="00E97826"/>
    <w:rsid w:val="00E97F64"/>
    <w:rsid w:val="00EA04B2"/>
    <w:rsid w:val="00EA27FD"/>
    <w:rsid w:val="00EA326D"/>
    <w:rsid w:val="00EA3BE2"/>
    <w:rsid w:val="00EA3D85"/>
    <w:rsid w:val="00EA44A1"/>
    <w:rsid w:val="00EA5B74"/>
    <w:rsid w:val="00EA5FF7"/>
    <w:rsid w:val="00EA6186"/>
    <w:rsid w:val="00EA66E5"/>
    <w:rsid w:val="00EA6743"/>
    <w:rsid w:val="00EA7CDD"/>
    <w:rsid w:val="00EB1D93"/>
    <w:rsid w:val="00EB20CD"/>
    <w:rsid w:val="00EB3D17"/>
    <w:rsid w:val="00EB4589"/>
    <w:rsid w:val="00EB6442"/>
    <w:rsid w:val="00EC048F"/>
    <w:rsid w:val="00EC05C0"/>
    <w:rsid w:val="00EC1B9C"/>
    <w:rsid w:val="00EC2253"/>
    <w:rsid w:val="00EC2426"/>
    <w:rsid w:val="00EC27CE"/>
    <w:rsid w:val="00EC2912"/>
    <w:rsid w:val="00EC2D40"/>
    <w:rsid w:val="00EC38FC"/>
    <w:rsid w:val="00EC3CF3"/>
    <w:rsid w:val="00EC3D17"/>
    <w:rsid w:val="00EC562A"/>
    <w:rsid w:val="00EC5CE9"/>
    <w:rsid w:val="00ED04AA"/>
    <w:rsid w:val="00ED1247"/>
    <w:rsid w:val="00ED1D26"/>
    <w:rsid w:val="00ED35A4"/>
    <w:rsid w:val="00ED3790"/>
    <w:rsid w:val="00ED4462"/>
    <w:rsid w:val="00ED5832"/>
    <w:rsid w:val="00ED6AEE"/>
    <w:rsid w:val="00ED729E"/>
    <w:rsid w:val="00ED7418"/>
    <w:rsid w:val="00ED773D"/>
    <w:rsid w:val="00EE1A41"/>
    <w:rsid w:val="00EE1BBD"/>
    <w:rsid w:val="00EE3756"/>
    <w:rsid w:val="00EE37B7"/>
    <w:rsid w:val="00EE3930"/>
    <w:rsid w:val="00EE3B5B"/>
    <w:rsid w:val="00EE3CFE"/>
    <w:rsid w:val="00EE4B2E"/>
    <w:rsid w:val="00EE5425"/>
    <w:rsid w:val="00EE54A8"/>
    <w:rsid w:val="00EE5B05"/>
    <w:rsid w:val="00EE5D40"/>
    <w:rsid w:val="00EF0536"/>
    <w:rsid w:val="00EF055A"/>
    <w:rsid w:val="00EF1529"/>
    <w:rsid w:val="00EF1E8A"/>
    <w:rsid w:val="00EF2F75"/>
    <w:rsid w:val="00EF3113"/>
    <w:rsid w:val="00EF31B5"/>
    <w:rsid w:val="00EF47F6"/>
    <w:rsid w:val="00EF4D5E"/>
    <w:rsid w:val="00EF4D94"/>
    <w:rsid w:val="00EF65D0"/>
    <w:rsid w:val="00EF752C"/>
    <w:rsid w:val="00F00A28"/>
    <w:rsid w:val="00F01F9E"/>
    <w:rsid w:val="00F02B17"/>
    <w:rsid w:val="00F037FD"/>
    <w:rsid w:val="00F039B8"/>
    <w:rsid w:val="00F03BD2"/>
    <w:rsid w:val="00F040AF"/>
    <w:rsid w:val="00F042D6"/>
    <w:rsid w:val="00F04467"/>
    <w:rsid w:val="00F05135"/>
    <w:rsid w:val="00F0523B"/>
    <w:rsid w:val="00F108C7"/>
    <w:rsid w:val="00F10F4E"/>
    <w:rsid w:val="00F11152"/>
    <w:rsid w:val="00F123F7"/>
    <w:rsid w:val="00F1254B"/>
    <w:rsid w:val="00F12E0C"/>
    <w:rsid w:val="00F13DE8"/>
    <w:rsid w:val="00F1430F"/>
    <w:rsid w:val="00F151F6"/>
    <w:rsid w:val="00F17CFC"/>
    <w:rsid w:val="00F22058"/>
    <w:rsid w:val="00F22789"/>
    <w:rsid w:val="00F249D5"/>
    <w:rsid w:val="00F24CAA"/>
    <w:rsid w:val="00F257E5"/>
    <w:rsid w:val="00F264FD"/>
    <w:rsid w:val="00F26E75"/>
    <w:rsid w:val="00F30BA7"/>
    <w:rsid w:val="00F30CD6"/>
    <w:rsid w:val="00F31588"/>
    <w:rsid w:val="00F31B23"/>
    <w:rsid w:val="00F31D98"/>
    <w:rsid w:val="00F32AC7"/>
    <w:rsid w:val="00F335EF"/>
    <w:rsid w:val="00F34F9E"/>
    <w:rsid w:val="00F35728"/>
    <w:rsid w:val="00F358B3"/>
    <w:rsid w:val="00F37F1E"/>
    <w:rsid w:val="00F43270"/>
    <w:rsid w:val="00F4373E"/>
    <w:rsid w:val="00F44052"/>
    <w:rsid w:val="00F452A5"/>
    <w:rsid w:val="00F457DA"/>
    <w:rsid w:val="00F47666"/>
    <w:rsid w:val="00F47EFC"/>
    <w:rsid w:val="00F50D46"/>
    <w:rsid w:val="00F5230A"/>
    <w:rsid w:val="00F53BED"/>
    <w:rsid w:val="00F54605"/>
    <w:rsid w:val="00F5495E"/>
    <w:rsid w:val="00F5520C"/>
    <w:rsid w:val="00F55849"/>
    <w:rsid w:val="00F56551"/>
    <w:rsid w:val="00F56905"/>
    <w:rsid w:val="00F60DA2"/>
    <w:rsid w:val="00F611E3"/>
    <w:rsid w:val="00F63469"/>
    <w:rsid w:val="00F65316"/>
    <w:rsid w:val="00F704B4"/>
    <w:rsid w:val="00F71326"/>
    <w:rsid w:val="00F72155"/>
    <w:rsid w:val="00F723F6"/>
    <w:rsid w:val="00F7453B"/>
    <w:rsid w:val="00F74D7E"/>
    <w:rsid w:val="00F75638"/>
    <w:rsid w:val="00F75F2B"/>
    <w:rsid w:val="00F77B2C"/>
    <w:rsid w:val="00F8000E"/>
    <w:rsid w:val="00F80E50"/>
    <w:rsid w:val="00F8155E"/>
    <w:rsid w:val="00F84FAA"/>
    <w:rsid w:val="00F85D49"/>
    <w:rsid w:val="00F86607"/>
    <w:rsid w:val="00F86894"/>
    <w:rsid w:val="00F902E7"/>
    <w:rsid w:val="00F91D1B"/>
    <w:rsid w:val="00F9253D"/>
    <w:rsid w:val="00F926D1"/>
    <w:rsid w:val="00F94CBD"/>
    <w:rsid w:val="00F962FA"/>
    <w:rsid w:val="00FA1484"/>
    <w:rsid w:val="00FA42D2"/>
    <w:rsid w:val="00FA54FB"/>
    <w:rsid w:val="00FA55F4"/>
    <w:rsid w:val="00FA5DE8"/>
    <w:rsid w:val="00FB57EA"/>
    <w:rsid w:val="00FB7B94"/>
    <w:rsid w:val="00FC1141"/>
    <w:rsid w:val="00FC2836"/>
    <w:rsid w:val="00FC32A9"/>
    <w:rsid w:val="00FC4A1F"/>
    <w:rsid w:val="00FC50F7"/>
    <w:rsid w:val="00FC68AF"/>
    <w:rsid w:val="00FC6940"/>
    <w:rsid w:val="00FC6EC6"/>
    <w:rsid w:val="00FC7F12"/>
    <w:rsid w:val="00FD0C24"/>
    <w:rsid w:val="00FD3257"/>
    <w:rsid w:val="00FD6B34"/>
    <w:rsid w:val="00FE096C"/>
    <w:rsid w:val="00FE2DB6"/>
    <w:rsid w:val="00FE2FFC"/>
    <w:rsid w:val="00FE30FC"/>
    <w:rsid w:val="00FE5159"/>
    <w:rsid w:val="00FE5940"/>
    <w:rsid w:val="00FE5C3D"/>
    <w:rsid w:val="00FE5FF6"/>
    <w:rsid w:val="00FF0626"/>
    <w:rsid w:val="00FF16E1"/>
    <w:rsid w:val="00FF1CE2"/>
    <w:rsid w:val="00FF3A27"/>
    <w:rsid w:val="00FF5ECD"/>
    <w:rsid w:val="00FF5F3B"/>
    <w:rsid w:val="00FF60A9"/>
    <w:rsid w:val="00FF61D9"/>
    <w:rsid w:val="00FF6982"/>
    <w:rsid w:val="00FF6F91"/>
    <w:rsid w:val="06FD37AF"/>
    <w:rsid w:val="167927B5"/>
    <w:rsid w:val="3F3D480C"/>
    <w:rsid w:val="56D64062"/>
    <w:rsid w:val="695D650A"/>
    <w:rsid w:val="728E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uiPriority="0"/>
    <w:lsdException w:name="List 3" w:uiPriority="0" w:qFormat="1"/>
    <w:lsdException w:name="List 4" w:semiHidden="1" w:uiPriority="0" w:unhideWhenUsed="1"/>
    <w:lsdException w:name="List 5" w:semiHidden="1" w:unhideWhenUsed="1"/>
    <w:lsdException w:name="List Bullet 2" w:uiPriority="0" w:qFormat="1"/>
    <w:lsdException w:name="List Bullet 3" w:semiHidden="1" w:uiPriority="0" w:unhideWhenUsed="1"/>
    <w:lsdException w:name="List Bullet 4" w:semiHidden="1" w:uiPriority="0"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iPriority="0"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unhideWhenUsed="1" w:qFormat="1"/>
    <w:lsdException w:name="Body Text Indent 3" w:uiPriority="0" w:qFormat="1"/>
    <w:lsdException w:name="Block Text" w:qFormat="1"/>
    <w:lsdException w:name="Hyperlink" w:unhideWhenUsed="1" w:qFormat="1"/>
    <w:lsdException w:name="FollowedHyperlink" w:uiPriority="0" w:qFormat="1"/>
    <w:lsdException w:name="Strong" w:uiPriority="22" w:qFormat="1"/>
    <w:lsdException w:name="Emphasis" w:uiPriority="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8"/>
      <w:szCs w:val="22"/>
    </w:rPr>
  </w:style>
  <w:style w:type="paragraph" w:styleId="Heading1">
    <w:name w:val="heading 1"/>
    <w:aliases w:val="Chương,VN,MVA,h1,heading"/>
    <w:basedOn w:val="Normal"/>
    <w:next w:val="Normal"/>
    <w:link w:val="Heading1Char"/>
    <w:uiPriority w:val="9"/>
    <w:qFormat/>
    <w:pPr>
      <w:keepNext/>
      <w:keepLines/>
      <w:numPr>
        <w:numId w:val="203"/>
      </w:numPr>
      <w:spacing w:before="240" w:after="0"/>
      <w:outlineLvl w:val="0"/>
    </w:pPr>
    <w:rPr>
      <w:rFonts w:eastAsiaTheme="majorEastAsia" w:cstheme="majorBidi"/>
      <w:b/>
      <w:szCs w:val="32"/>
    </w:rPr>
  </w:style>
  <w:style w:type="paragraph" w:styleId="Heading2">
    <w:name w:val="heading 2"/>
    <w:aliases w:val="Mục,MỤC,No Spacing1"/>
    <w:basedOn w:val="Normal"/>
    <w:next w:val="Normal"/>
    <w:link w:val="Heading2Char"/>
    <w:uiPriority w:val="9"/>
    <w:unhideWhenUsed/>
    <w:qFormat/>
    <w:pPr>
      <w:keepNext/>
      <w:keepLines/>
      <w:numPr>
        <w:ilvl w:val="1"/>
        <w:numId w:val="203"/>
      </w:numPr>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pPr>
      <w:keepNext/>
      <w:keepLines/>
      <w:numPr>
        <w:ilvl w:val="2"/>
        <w:numId w:val="203"/>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nhideWhenUsed/>
    <w:qFormat/>
    <w:pPr>
      <w:keepNext/>
      <w:keepLines/>
      <w:numPr>
        <w:ilvl w:val="3"/>
        <w:numId w:val="20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spacing w:before="240" w:after="60" w:line="240" w:lineRule="auto"/>
      <w:ind w:firstLine="547"/>
      <w:jc w:val="both"/>
      <w:outlineLvl w:val="4"/>
    </w:pPr>
    <w:rPr>
      <w:rFonts w:eastAsia="Times New Roman" w:cs="Times New Roman"/>
      <w:b/>
      <w:bCs/>
      <w:i/>
      <w:iCs/>
      <w:sz w:val="26"/>
      <w:szCs w:val="26"/>
    </w:rPr>
  </w:style>
  <w:style w:type="paragraph" w:styleId="Heading6">
    <w:name w:val="heading 6"/>
    <w:basedOn w:val="Normal"/>
    <w:next w:val="Normal"/>
    <w:link w:val="Heading6Char"/>
    <w:qFormat/>
    <w:pPr>
      <w:spacing w:before="240" w:after="60" w:line="240" w:lineRule="auto"/>
      <w:ind w:firstLine="547"/>
      <w:jc w:val="both"/>
      <w:outlineLvl w:val="5"/>
    </w:pPr>
    <w:rPr>
      <w:rFonts w:eastAsia="Times New Roman" w:cs="Times New Roman"/>
      <w:b/>
      <w:bCs/>
      <w:sz w:val="26"/>
    </w:rPr>
  </w:style>
  <w:style w:type="paragraph" w:styleId="Heading7">
    <w:name w:val="heading 7"/>
    <w:basedOn w:val="Normal"/>
    <w:next w:val="Normal"/>
    <w:link w:val="Heading7Char"/>
    <w:qFormat/>
    <w:pPr>
      <w:spacing w:before="240" w:after="60" w:line="240" w:lineRule="auto"/>
      <w:ind w:firstLine="547"/>
      <w:jc w:val="both"/>
      <w:outlineLvl w:val="6"/>
    </w:pPr>
    <w:rPr>
      <w:rFonts w:eastAsia="Times New Roman" w:cs="Times New Roman"/>
      <w:sz w:val="26"/>
      <w:szCs w:val="26"/>
    </w:rPr>
  </w:style>
  <w:style w:type="paragraph" w:styleId="Heading8">
    <w:name w:val="heading 8"/>
    <w:basedOn w:val="Normal"/>
    <w:next w:val="Normal"/>
    <w:link w:val="Heading8Char"/>
    <w:qFormat/>
    <w:pPr>
      <w:keepNext/>
      <w:spacing w:before="120" w:after="0" w:line="240" w:lineRule="auto"/>
      <w:ind w:firstLine="547"/>
      <w:jc w:val="both"/>
      <w:outlineLvl w:val="7"/>
    </w:pPr>
    <w:rPr>
      <w:rFonts w:eastAsia="Times New Roman" w:cs="Times New Roman"/>
      <w:b/>
      <w:bCs/>
      <w:color w:val="FF0000"/>
      <w:sz w:val="26"/>
      <w:szCs w:val="26"/>
      <w:lang w:val="vi-VN"/>
    </w:rPr>
  </w:style>
  <w:style w:type="paragraph" w:styleId="Heading9">
    <w:name w:val="heading 9"/>
    <w:basedOn w:val="Normal"/>
    <w:next w:val="Normal"/>
    <w:link w:val="Heading9Char"/>
    <w:qFormat/>
    <w:pPr>
      <w:keepNext/>
      <w:spacing w:before="120" w:after="0" w:line="240" w:lineRule="auto"/>
      <w:ind w:firstLine="547"/>
      <w:jc w:val="both"/>
      <w:outlineLvl w:val="8"/>
    </w:pPr>
    <w:rPr>
      <w:rFonts w:eastAsia="Times New Roman" w:cs="Times New Roman"/>
      <w:b/>
      <w:bCs/>
      <w:color w:val="FF0000"/>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120" w:after="0" w:line="240" w:lineRule="auto"/>
      <w:ind w:firstLine="547"/>
      <w:jc w:val="both"/>
    </w:pPr>
    <w:rPr>
      <w:rFonts w:ascii="Segoe UI" w:eastAsia="Calibri" w:hAnsi="Segoe UI" w:cs="Segoe UI"/>
      <w:sz w:val="18"/>
      <w:szCs w:val="18"/>
    </w:rPr>
  </w:style>
  <w:style w:type="paragraph" w:styleId="BlockText">
    <w:name w:val="Block Text"/>
    <w:basedOn w:val="Normal"/>
    <w:uiPriority w:val="99"/>
    <w:qFormat/>
    <w:pPr>
      <w:spacing w:before="120" w:after="0" w:line="240" w:lineRule="auto"/>
      <w:ind w:left="1474" w:right="655" w:firstLine="547"/>
      <w:jc w:val="both"/>
    </w:pPr>
    <w:rPr>
      <w:rFonts w:eastAsia="Times New Roman" w:cs="Times New Roman"/>
      <w:color w:val="000000"/>
      <w:szCs w:val="28"/>
    </w:rPr>
  </w:style>
  <w:style w:type="paragraph" w:styleId="BodyText">
    <w:name w:val="Body Text"/>
    <w:basedOn w:val="Normal"/>
    <w:link w:val="BodyTextChar"/>
    <w:qFormat/>
    <w:pPr>
      <w:spacing w:after="0" w:line="240" w:lineRule="auto"/>
      <w:jc w:val="both"/>
    </w:pPr>
    <w:rPr>
      <w:rFonts w:ascii="VNI-Times" w:eastAsia="Times New Roman" w:hAnsi="VNI-Times" w:cs="Times New Roman"/>
      <w:b/>
      <w:caps/>
      <w:szCs w:val="20"/>
    </w:rPr>
  </w:style>
  <w:style w:type="paragraph" w:styleId="BodyText2">
    <w:name w:val="Body Text 2"/>
    <w:basedOn w:val="Normal"/>
    <w:link w:val="BodyText2Char"/>
    <w:unhideWhenUsed/>
    <w:qFormat/>
    <w:pPr>
      <w:spacing w:before="120" w:after="120" w:line="480" w:lineRule="auto"/>
      <w:ind w:left="981" w:hanging="403"/>
      <w:jc w:val="both"/>
    </w:pPr>
    <w:rPr>
      <w:rFonts w:ascii="Calibri" w:eastAsia="Calibri" w:hAnsi="Calibri" w:cs="Times New Roman"/>
    </w:rPr>
  </w:style>
  <w:style w:type="paragraph" w:styleId="BodyText3">
    <w:name w:val="Body Text 3"/>
    <w:basedOn w:val="Normal"/>
    <w:link w:val="BodyText3Char1"/>
    <w:qFormat/>
    <w:pPr>
      <w:suppressAutoHyphens/>
      <w:spacing w:before="120" w:after="120" w:line="240" w:lineRule="auto"/>
      <w:ind w:left="981" w:hanging="403"/>
      <w:jc w:val="both"/>
    </w:pPr>
    <w:rPr>
      <w:rFonts w:eastAsia="Calibri" w:cs="Times New Roman"/>
      <w:sz w:val="16"/>
      <w:szCs w:val="16"/>
      <w:lang w:eastAsia="ar-SA"/>
    </w:rPr>
  </w:style>
  <w:style w:type="paragraph" w:styleId="BodyTextIndent">
    <w:name w:val="Body Text Indent"/>
    <w:basedOn w:val="Normal"/>
    <w:link w:val="BodyTextIndentChar1"/>
    <w:qFormat/>
    <w:pPr>
      <w:suppressAutoHyphens/>
      <w:spacing w:before="120" w:after="120" w:line="240" w:lineRule="auto"/>
      <w:ind w:left="360" w:firstLine="547"/>
      <w:jc w:val="both"/>
    </w:pPr>
    <w:rPr>
      <w:rFonts w:ascii="Calibri" w:eastAsia="Calibri" w:hAnsi="Calibri" w:cs="Times New Roman"/>
      <w:lang w:eastAsia="ar-SA"/>
    </w:rPr>
  </w:style>
  <w:style w:type="paragraph" w:styleId="BodyTextIndent2">
    <w:name w:val="Body Text Indent 2"/>
    <w:basedOn w:val="Normal"/>
    <w:link w:val="BodyTextIndent2Char"/>
    <w:unhideWhenUsed/>
    <w:qFormat/>
    <w:pPr>
      <w:spacing w:before="120" w:after="120" w:line="480" w:lineRule="auto"/>
      <w:ind w:left="360" w:firstLine="547"/>
      <w:jc w:val="both"/>
    </w:pPr>
    <w:rPr>
      <w:rFonts w:ascii="Calibri" w:eastAsia="Calibri" w:hAnsi="Calibri" w:cs="Times New Roman"/>
    </w:rPr>
  </w:style>
  <w:style w:type="paragraph" w:styleId="BodyTextIndent3">
    <w:name w:val="Body Text Indent 3"/>
    <w:basedOn w:val="Normal"/>
    <w:link w:val="BodyTextIndent3Char"/>
    <w:qFormat/>
    <w:pPr>
      <w:spacing w:before="120" w:after="120" w:line="240" w:lineRule="auto"/>
      <w:ind w:left="360" w:firstLine="547"/>
      <w:jc w:val="both"/>
    </w:pPr>
    <w:rPr>
      <w:rFonts w:ascii="VNI-Times" w:eastAsia="Times New Roman" w:hAnsi="VNI-Times" w:cs="Times New Roman"/>
      <w:sz w:val="16"/>
      <w:szCs w:val="16"/>
    </w:rPr>
  </w:style>
  <w:style w:type="paragraph" w:styleId="Caption">
    <w:name w:val="caption"/>
    <w:aliases w:val="Char,Char Char Char Char,Caption Char1 Char,Caption Char Char Char,Caption Char Char Char Char Char Char Char Char,Caption Char Char Char Char Char Char1 Char, Char,Char Char Char Char Char Char,Char Char Char Char Char,Char5,Char4 Char Char"/>
    <w:basedOn w:val="Normal"/>
    <w:next w:val="Normal"/>
    <w:link w:val="CaptionChar"/>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120" w:after="120" w:line="240" w:lineRule="auto"/>
      <w:ind w:firstLine="547"/>
      <w:jc w:val="both"/>
    </w:pPr>
    <w:rPr>
      <w:rFonts w:eastAsia="Calibri" w:cs="Times New Roman"/>
      <w:sz w:val="20"/>
      <w:szCs w:val="20"/>
    </w:rPr>
  </w:style>
  <w:style w:type="paragraph" w:styleId="CommentSubject">
    <w:name w:val="annotation subject"/>
    <w:basedOn w:val="CommentText"/>
    <w:next w:val="CommentText"/>
    <w:link w:val="CommentSubjectChar"/>
    <w:unhideWhenUsed/>
    <w:qFormat/>
    <w:rPr>
      <w:b/>
      <w:bCs/>
    </w:rPr>
  </w:style>
  <w:style w:type="paragraph" w:styleId="Date">
    <w:name w:val="Date"/>
    <w:basedOn w:val="Normal"/>
    <w:next w:val="Normal"/>
    <w:link w:val="DateChar"/>
    <w:pPr>
      <w:spacing w:before="120" w:after="0" w:line="240" w:lineRule="auto"/>
      <w:ind w:firstLine="547"/>
      <w:jc w:val="both"/>
    </w:pPr>
    <w:rPr>
      <w:rFonts w:eastAsia="Times New Roman" w:cs="Times New Roman"/>
      <w:sz w:val="20"/>
      <w:szCs w:val="20"/>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120" w:after="0" w:line="240" w:lineRule="auto"/>
      <w:ind w:firstLine="547"/>
      <w:jc w:val="both"/>
    </w:pPr>
    <w:rPr>
      <w:rFonts w:ascii=".VnTime" w:eastAsia="Times New Roman" w:hAnsi=".VnTime" w:cs="Times New Roman"/>
      <w:sz w:val="20"/>
      <w:szCs w:val="20"/>
    </w:rPr>
  </w:style>
  <w:style w:type="paragraph" w:styleId="Header">
    <w:name w:val="header"/>
    <w:aliases w:val="MyHeader,headline,MyHeader Char Char,En-tête client,h,g,enlish,g1,g2,g3,g4,g5,g11, Char4,Char4"/>
    <w:basedOn w:val="Normal"/>
    <w:link w:val="HeaderChar"/>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Hyperlink">
    <w:name w:val="Hyperlink"/>
    <w:basedOn w:val="DefaultParagraphFont"/>
    <w:uiPriority w:val="99"/>
    <w:unhideWhenUsed/>
    <w:qFormat/>
    <w:rPr>
      <w:color w:val="0000FF"/>
      <w:u w:val="single"/>
    </w:rPr>
  </w:style>
  <w:style w:type="paragraph" w:styleId="List2">
    <w:name w:val="List 2"/>
    <w:basedOn w:val="Normal"/>
    <w:pPr>
      <w:spacing w:after="0" w:line="240" w:lineRule="auto"/>
      <w:ind w:left="720" w:hanging="360"/>
    </w:pPr>
    <w:rPr>
      <w:rFonts w:ascii="VNI-Times" w:eastAsia="Times New Roman" w:hAnsi="VNI-Times" w:cs="Times New Roman"/>
      <w:sz w:val="24"/>
      <w:szCs w:val="24"/>
    </w:rPr>
  </w:style>
  <w:style w:type="paragraph" w:styleId="List3">
    <w:name w:val="List 3"/>
    <w:basedOn w:val="Normal"/>
    <w:qFormat/>
    <w:pPr>
      <w:widowControl w:val="0"/>
      <w:spacing w:before="120" w:after="0" w:line="240" w:lineRule="auto"/>
      <w:ind w:left="1080" w:hanging="360"/>
      <w:jc w:val="both"/>
    </w:pPr>
    <w:rPr>
      <w:rFonts w:ascii="Courier New" w:eastAsia="Times New Roman" w:hAnsi="Courier New" w:cs="Times New Roman"/>
      <w:sz w:val="26"/>
      <w:szCs w:val="20"/>
      <w:lang w:val="en-GB"/>
    </w:rPr>
  </w:style>
  <w:style w:type="paragraph" w:styleId="ListBullet2">
    <w:name w:val="List Bullet 2"/>
    <w:basedOn w:val="Normal"/>
    <w:qFormat/>
    <w:pPr>
      <w:numPr>
        <w:numId w:val="2"/>
      </w:numPr>
      <w:spacing w:before="120" w:after="0" w:line="240" w:lineRule="auto"/>
      <w:jc w:val="both"/>
    </w:pPr>
    <w:rPr>
      <w:rFonts w:eastAsia="Times New Roman" w:cs="Times New Roman"/>
      <w:sz w:val="24"/>
      <w:szCs w:val="24"/>
    </w:rPr>
  </w:style>
  <w:style w:type="paragraph" w:styleId="ListBullet5">
    <w:name w:val="List Bullet 5"/>
    <w:basedOn w:val="Normal"/>
    <w:qFormat/>
    <w:pPr>
      <w:numPr>
        <w:numId w:val="3"/>
      </w:numPr>
      <w:spacing w:before="60" w:after="60" w:line="288" w:lineRule="auto"/>
      <w:jc w:val="both"/>
    </w:pPr>
    <w:rPr>
      <w:rFonts w:ascii="VNI Times" w:eastAsia="Batang" w:hAnsi="VNI Times" w:cs="Times New Roman"/>
      <w:sz w:val="26"/>
      <w:szCs w:val="24"/>
    </w:rPr>
  </w:style>
  <w:style w:type="paragraph" w:styleId="ListContinue">
    <w:name w:val="List Continue"/>
    <w:basedOn w:val="Normal"/>
    <w:qFormat/>
    <w:pPr>
      <w:spacing w:after="120" w:line="240" w:lineRule="auto"/>
      <w:ind w:left="360"/>
      <w:contextualSpacing/>
      <w:jc w:val="both"/>
    </w:pPr>
    <w:rPr>
      <w:rFonts w:eastAsia="Times New Roman" w:cs="Times New Roman"/>
      <w:sz w:val="26"/>
      <w:szCs w:val="24"/>
    </w:rPr>
  </w:style>
  <w:style w:type="paragraph" w:styleId="NormalWeb">
    <w:name w:val="Normal (Web)"/>
    <w:basedOn w:val="Normal"/>
    <w:link w:val="NormalWebChar"/>
    <w:qFormat/>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spacing w:before="120" w:after="0" w:line="240" w:lineRule="auto"/>
      <w:ind w:firstLine="547"/>
      <w:jc w:val="center"/>
    </w:pPr>
    <w:rPr>
      <w:rFonts w:ascii="VNI-Times" w:eastAsia="Batang" w:hAnsi="VNI-Times" w:cs="Times New Roman"/>
      <w:b/>
      <w:bCs/>
      <w:szCs w:val="28"/>
    </w:rPr>
  </w:style>
  <w:style w:type="table" w:styleId="TableGrid">
    <w:name w:val="Table Grid"/>
    <w:basedOn w:val="Table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88" w:lineRule="auto"/>
      <w:jc w:val="both"/>
    </w:pPr>
    <w:rPr>
      <w:rFonts w:eastAsia="Times New Roman" w:cs="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ableofFigures">
    <w:name w:val="table of figures"/>
    <w:aliases w:val="hello"/>
    <w:basedOn w:val="Normal"/>
    <w:next w:val="Normal"/>
    <w:link w:val="TableofFiguresChar"/>
    <w:uiPriority w:val="99"/>
    <w:unhideWhenUsed/>
    <w:qFormat/>
    <w:pPr>
      <w:spacing w:before="120" w:after="0" w:line="240" w:lineRule="auto"/>
      <w:ind w:hanging="403"/>
      <w:jc w:val="both"/>
    </w:pPr>
    <w:rPr>
      <w:rFonts w:eastAsia="Calibri" w:cs="Times New Roman"/>
      <w:sz w:val="26"/>
    </w:rPr>
  </w:style>
  <w:style w:type="table" w:styleId="TableTheme">
    <w:name w:val="Table Theme"/>
    <w:basedOn w:val="TableNormal"/>
    <w:pPr>
      <w:spacing w:before="120" w:after="120" w:line="288" w:lineRule="auto"/>
      <w:jc w:val="both"/>
    </w:pPr>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before="120" w:after="0" w:line="240" w:lineRule="auto"/>
      <w:ind w:firstLine="547"/>
      <w:jc w:val="center"/>
    </w:pPr>
    <w:rPr>
      <w:rFonts w:eastAsia="Times New Roman" w:cs="Times New Roman"/>
      <w:b/>
      <w:sz w:val="26"/>
      <w:szCs w:val="26"/>
    </w:rPr>
  </w:style>
  <w:style w:type="paragraph" w:styleId="TOC1">
    <w:name w:val="toc 1"/>
    <w:basedOn w:val="Normal"/>
    <w:next w:val="Normal"/>
    <w:uiPriority w:val="39"/>
    <w:qFormat/>
    <w:pPr>
      <w:tabs>
        <w:tab w:val="right" w:leader="dot" w:pos="9345"/>
      </w:tabs>
      <w:spacing w:before="120" w:after="0" w:line="276" w:lineRule="auto"/>
      <w:ind w:right="101"/>
      <w:jc w:val="both"/>
    </w:pPr>
    <w:rPr>
      <w:rFonts w:eastAsia="Times New Roman" w:cs="Arial"/>
      <w:b/>
      <w:bCs/>
      <w:caps/>
      <w:kern w:val="32"/>
      <w:sz w:val="26"/>
      <w:szCs w:val="26"/>
      <w:lang w:val="vi-VN"/>
    </w:rPr>
  </w:style>
  <w:style w:type="paragraph" w:styleId="TOC2">
    <w:name w:val="toc 2"/>
    <w:basedOn w:val="Normal"/>
    <w:next w:val="Normal"/>
    <w:uiPriority w:val="39"/>
    <w:qFormat/>
    <w:pPr>
      <w:tabs>
        <w:tab w:val="right" w:leader="dot" w:pos="9345"/>
      </w:tabs>
      <w:spacing w:before="60" w:after="0" w:line="240" w:lineRule="auto"/>
      <w:ind w:right="101"/>
      <w:jc w:val="both"/>
    </w:pPr>
    <w:rPr>
      <w:rFonts w:eastAsia="Times New Roman" w:cs="Times New Roman"/>
      <w:bCs/>
      <w:smallCaps/>
      <w:spacing w:val="1"/>
      <w:sz w:val="26"/>
      <w:szCs w:val="26"/>
      <w:lang w:val="sv-SE"/>
    </w:rPr>
  </w:style>
  <w:style w:type="paragraph" w:styleId="TOC3">
    <w:name w:val="toc 3"/>
    <w:basedOn w:val="Normal"/>
    <w:next w:val="Normal"/>
    <w:uiPriority w:val="39"/>
    <w:qFormat/>
    <w:pPr>
      <w:tabs>
        <w:tab w:val="left" w:pos="709"/>
        <w:tab w:val="left" w:pos="851"/>
        <w:tab w:val="right" w:leader="dot" w:pos="9345"/>
      </w:tabs>
      <w:spacing w:before="60" w:after="0" w:line="240" w:lineRule="auto"/>
      <w:ind w:right="101"/>
      <w:jc w:val="both"/>
    </w:pPr>
    <w:rPr>
      <w:rFonts w:eastAsia="Times New Roman" w:cs="Times New Roman"/>
      <w:bCs/>
      <w:sz w:val="26"/>
      <w:szCs w:val="20"/>
      <w:lang w:val="vi-VN"/>
    </w:rPr>
  </w:style>
  <w:style w:type="paragraph" w:styleId="TOC4">
    <w:name w:val="toc 4"/>
    <w:basedOn w:val="Normal"/>
    <w:next w:val="Normal"/>
    <w:uiPriority w:val="39"/>
    <w:qFormat/>
    <w:pPr>
      <w:spacing w:before="120" w:after="0" w:line="240" w:lineRule="auto"/>
      <w:ind w:left="720" w:firstLine="547"/>
      <w:jc w:val="both"/>
    </w:pPr>
    <w:rPr>
      <w:rFonts w:eastAsia="Times New Roman" w:cs="Times New Roman"/>
      <w:sz w:val="18"/>
      <w:szCs w:val="20"/>
    </w:rPr>
  </w:style>
  <w:style w:type="paragraph" w:styleId="TOC5">
    <w:name w:val="toc 5"/>
    <w:basedOn w:val="Normal"/>
    <w:next w:val="Normal"/>
    <w:uiPriority w:val="39"/>
    <w:qFormat/>
    <w:pPr>
      <w:spacing w:before="120" w:after="0" w:line="240" w:lineRule="auto"/>
      <w:ind w:left="960" w:firstLine="547"/>
      <w:jc w:val="both"/>
    </w:pPr>
    <w:rPr>
      <w:rFonts w:eastAsia="Times New Roman" w:cs="Times New Roman"/>
      <w:sz w:val="18"/>
      <w:szCs w:val="20"/>
    </w:rPr>
  </w:style>
  <w:style w:type="paragraph" w:styleId="TOC6">
    <w:name w:val="toc 6"/>
    <w:basedOn w:val="Normal"/>
    <w:next w:val="Normal"/>
    <w:uiPriority w:val="39"/>
    <w:qFormat/>
    <w:pPr>
      <w:spacing w:before="120" w:after="0" w:line="240" w:lineRule="auto"/>
      <w:ind w:left="1200" w:firstLine="547"/>
      <w:jc w:val="both"/>
    </w:pPr>
    <w:rPr>
      <w:rFonts w:eastAsia="Times New Roman" w:cs="Times New Roman"/>
      <w:sz w:val="18"/>
      <w:szCs w:val="20"/>
    </w:rPr>
  </w:style>
  <w:style w:type="paragraph" w:styleId="TOC7">
    <w:name w:val="toc 7"/>
    <w:basedOn w:val="Normal"/>
    <w:next w:val="Normal"/>
    <w:uiPriority w:val="39"/>
    <w:qFormat/>
    <w:pPr>
      <w:spacing w:before="120" w:after="0" w:line="240" w:lineRule="auto"/>
      <w:ind w:left="1440" w:firstLine="547"/>
      <w:jc w:val="both"/>
    </w:pPr>
    <w:rPr>
      <w:rFonts w:eastAsia="Times New Roman" w:cs="Times New Roman"/>
      <w:sz w:val="18"/>
      <w:szCs w:val="20"/>
    </w:rPr>
  </w:style>
  <w:style w:type="paragraph" w:styleId="TOC8">
    <w:name w:val="toc 8"/>
    <w:basedOn w:val="Normal"/>
    <w:next w:val="Normal"/>
    <w:uiPriority w:val="39"/>
    <w:qFormat/>
    <w:pPr>
      <w:spacing w:before="120" w:after="0" w:line="240" w:lineRule="auto"/>
      <w:ind w:left="1680" w:firstLine="547"/>
      <w:jc w:val="both"/>
    </w:pPr>
    <w:rPr>
      <w:rFonts w:eastAsia="Times New Roman" w:cs="Times New Roman"/>
      <w:sz w:val="18"/>
      <w:szCs w:val="20"/>
    </w:rPr>
  </w:style>
  <w:style w:type="paragraph" w:styleId="TOC9">
    <w:name w:val="toc 9"/>
    <w:basedOn w:val="Normal"/>
    <w:next w:val="Normal"/>
    <w:uiPriority w:val="39"/>
    <w:qFormat/>
    <w:pPr>
      <w:spacing w:before="120" w:after="0" w:line="240" w:lineRule="auto"/>
      <w:ind w:left="1920" w:firstLine="547"/>
      <w:jc w:val="both"/>
    </w:pPr>
    <w:rPr>
      <w:rFonts w:eastAsia="Times New Roman" w:cs="Times New Roman"/>
      <w:sz w:val="18"/>
      <w:szCs w:val="20"/>
    </w:rPr>
  </w:style>
  <w:style w:type="character" w:customStyle="1" w:styleId="Heading2Char">
    <w:name w:val="Heading 2 Char"/>
    <w:aliases w:val="Mục Char,MỤC Char,No Spacing1 Char"/>
    <w:basedOn w:val="DefaultParagraphFont"/>
    <w:link w:val="Heading2"/>
    <w:uiPriority w:val="9"/>
    <w:qFormat/>
    <w:rPr>
      <w:rFonts w:eastAsiaTheme="majorEastAsia" w:cstheme="majorBidi"/>
      <w:b/>
      <w:sz w:val="28"/>
      <w:szCs w:val="26"/>
    </w:rPr>
  </w:style>
  <w:style w:type="character" w:customStyle="1" w:styleId="Heading1Char">
    <w:name w:val="Heading 1 Char"/>
    <w:aliases w:val="Chương Char,VN Char2,MVA Char2,h1 Char2,heading Char"/>
    <w:basedOn w:val="DefaultParagraphFont"/>
    <w:link w:val="Heading1"/>
    <w:uiPriority w:val="9"/>
    <w:qFormat/>
    <w:rPr>
      <w:rFonts w:eastAsiaTheme="majorEastAsia" w:cstheme="majorBidi"/>
      <w:b/>
      <w:sz w:val="28"/>
      <w:szCs w:val="32"/>
    </w:rPr>
  </w:style>
  <w:style w:type="paragraph" w:customStyle="1" w:styleId="Heading31">
    <w:name w:val="Heading 31"/>
    <w:basedOn w:val="Heading3"/>
    <w:qFormat/>
    <w:pPr>
      <w:numPr>
        <w:numId w:val="4"/>
      </w:numPr>
    </w:pPr>
    <w:rPr>
      <w:rFonts w:ascii="Times New Roman" w:hAnsi="Times New Roman"/>
      <w:b/>
      <w:bCs/>
      <w:color w:val="auto"/>
      <w:sz w:val="28"/>
      <w:lang w:val="nl-NL"/>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sz w:val="28"/>
      <w:szCs w:val="22"/>
    </w:rPr>
  </w:style>
  <w:style w:type="character" w:customStyle="1" w:styleId="BodyTextChar">
    <w:name w:val="Body Text Char"/>
    <w:basedOn w:val="DefaultParagraphFont"/>
    <w:link w:val="BodyText"/>
    <w:qFormat/>
    <w:rPr>
      <w:rFonts w:ascii="VNI-Times" w:eastAsia="Times New Roman" w:hAnsi="VNI-Times" w:cs="Times New Roman"/>
      <w:b/>
      <w:caps/>
      <w:szCs w:val="20"/>
    </w:rPr>
  </w:style>
  <w:style w:type="paragraph" w:styleId="NoSpacing">
    <w:name w:val="No Spacing"/>
    <w:uiPriority w:val="1"/>
    <w:qFormat/>
    <w:rPr>
      <w:sz w:val="28"/>
      <w:szCs w:val="22"/>
    </w:rPr>
  </w:style>
  <w:style w:type="character" w:customStyle="1" w:styleId="CaptionChar">
    <w:name w:val="Caption Char"/>
    <w:aliases w:val="Char Char1,Char Char Char Char Char2,Caption Char1 Char Char1,Caption Char Char Char Char1,Caption Char Char Char Char Char Char Char Char Char1,Caption Char Char Char Char Char Char1 Char Char1, Char Char1,Char Char Char Char Char Char1"/>
    <w:link w:val="Caption"/>
    <w:qFormat/>
    <w:rPr>
      <w:i/>
      <w:iCs/>
      <w:color w:val="44546A" w:themeColor="text2"/>
      <w:sz w:val="18"/>
      <w:szCs w:val="18"/>
    </w:rPr>
  </w:style>
  <w:style w:type="character" w:customStyle="1" w:styleId="HeaderChar">
    <w:name w:val="Header Char"/>
    <w:aliases w:val="MyHeader Char2,headline Char2,MyHeader Char Char Char,En-tête client Char,h Char,g Char,enlish Char,g1 Char,g2 Char,g3 Char,g4 Char,g5 Char,g11 Char, Char4 Char,Char4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aliases w:val="DANH MỤC HÌNH,chữ trong bảng,List Paragraph1,List Paragraph11,DANH MỤC BẢNG,tieu de phu 1,Picture,1LU2,3.gach dau dong,Norm,Nga 3,Đoạn của Danh sách,Paragraph,liet ke,List Paragraph 1,List paragrahph,Nội dung,muc,List Paragraph111,ANNEX"/>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DANH MỤC HÌNH Char,chữ trong bảng Char,List Paragraph1 Char,List Paragraph11 Char,DANH MỤC BẢNG Char,tieu de phu 1 Char,Picture Char,1LU2 Char,3.gach dau dong Char,Norm Char,Nga 3 Char,Đoạn của Danh sách Char,Paragraph Char,muc Char"/>
    <w:link w:val="ListParagraph"/>
    <w:qFormat/>
    <w:rPr>
      <w:rFonts w:ascii="Calibri" w:eastAsia="Calibri" w:hAnsi="Calibri" w:cs="Times New Roman"/>
      <w:sz w:val="22"/>
    </w:rPr>
  </w:style>
  <w:style w:type="paragraph" w:customStyle="1" w:styleId="Normal1">
    <w:name w:val="Normal1"/>
    <w:basedOn w:val="Normal"/>
    <w:link w:val="normalChar"/>
    <w:qFormat/>
    <w:pPr>
      <w:widowControl w:val="0"/>
      <w:spacing w:before="120" w:after="120" w:line="240" w:lineRule="auto"/>
      <w:jc w:val="both"/>
    </w:pPr>
    <w:rPr>
      <w:rFonts w:eastAsia="SimSun" w:cs="Times New Roman"/>
      <w:sz w:val="26"/>
      <w:szCs w:val="20"/>
    </w:rPr>
  </w:style>
  <w:style w:type="character" w:customStyle="1" w:styleId="normalChar">
    <w:name w:val="normal Char"/>
    <w:link w:val="Normal1"/>
    <w:qFormat/>
    <w:rPr>
      <w:rFonts w:eastAsia="SimSun" w:cs="Times New Roman"/>
      <w:sz w:val="26"/>
      <w:szCs w:val="20"/>
    </w:rPr>
  </w:style>
  <w:style w:type="character" w:customStyle="1" w:styleId="NormalWebChar">
    <w:name w:val="Normal (Web) Char"/>
    <w:link w:val="NormalWeb"/>
    <w:qFormat/>
    <w:rPr>
      <w:rFonts w:eastAsia="Times New Roman" w:cs="Times New Roman"/>
      <w:sz w:val="24"/>
      <w:szCs w:val="24"/>
    </w:rPr>
  </w:style>
  <w:style w:type="paragraph" w:customStyle="1" w:styleId="1">
    <w:name w:val="1"/>
    <w:basedOn w:val="Normal"/>
    <w:link w:val="1Char"/>
    <w:qFormat/>
    <w:pPr>
      <w:numPr>
        <w:numId w:val="5"/>
      </w:numPr>
      <w:spacing w:before="120" w:after="120" w:line="240" w:lineRule="auto"/>
      <w:jc w:val="center"/>
    </w:pPr>
    <w:rPr>
      <w:rFonts w:eastAsia="SimSun" w:cs="Times New Roman"/>
      <w:b/>
      <w:szCs w:val="26"/>
      <w:lang w:val="en-GB"/>
    </w:rPr>
  </w:style>
  <w:style w:type="paragraph" w:customStyle="1" w:styleId="2">
    <w:name w:val="2"/>
    <w:basedOn w:val="1"/>
    <w:qFormat/>
    <w:pPr>
      <w:numPr>
        <w:ilvl w:val="3"/>
      </w:numPr>
      <w:jc w:val="both"/>
    </w:pPr>
    <w:rPr>
      <w:sz w:val="26"/>
    </w:rPr>
  </w:style>
  <w:style w:type="paragraph" w:customStyle="1" w:styleId="3">
    <w:name w:val="3"/>
    <w:basedOn w:val="2"/>
    <w:qFormat/>
    <w:pPr>
      <w:numPr>
        <w:ilvl w:val="4"/>
      </w:numPr>
    </w:pPr>
  </w:style>
  <w:style w:type="paragraph" w:customStyle="1" w:styleId="1md">
    <w:name w:val="1md"/>
    <w:basedOn w:val="Normal"/>
    <w:qFormat/>
    <w:pPr>
      <w:keepNext/>
      <w:numPr>
        <w:ilvl w:val="1"/>
        <w:numId w:val="5"/>
      </w:numPr>
      <w:spacing w:before="120" w:after="120" w:line="240" w:lineRule="auto"/>
      <w:jc w:val="both"/>
      <w:outlineLvl w:val="0"/>
    </w:pPr>
    <w:rPr>
      <w:rFonts w:eastAsia="SimSun" w:cs="Times New Roman"/>
      <w:b/>
      <w:bCs/>
      <w:color w:val="000000"/>
      <w:sz w:val="26"/>
      <w:szCs w:val="24"/>
      <w:lang w:val="en-GB"/>
    </w:rPr>
  </w:style>
  <w:style w:type="paragraph" w:customStyle="1" w:styleId="a">
    <w:name w:val="a"/>
    <w:basedOn w:val="Normal"/>
    <w:qFormat/>
    <w:pPr>
      <w:numPr>
        <w:ilvl w:val="5"/>
        <w:numId w:val="5"/>
      </w:numPr>
      <w:spacing w:before="120" w:after="120" w:line="240" w:lineRule="auto"/>
      <w:jc w:val="both"/>
    </w:pPr>
    <w:rPr>
      <w:rFonts w:eastAsia="SimSun" w:cs="Times New Roman"/>
      <w:b/>
      <w:i/>
      <w:sz w:val="26"/>
      <w:szCs w:val="26"/>
      <w:lang w:val="en-GB"/>
    </w:rPr>
  </w:style>
  <w:style w:type="paragraph" w:customStyle="1" w:styleId="a1">
    <w:name w:val="a1"/>
    <w:basedOn w:val="a"/>
    <w:qFormat/>
    <w:pPr>
      <w:numPr>
        <w:ilvl w:val="6"/>
      </w:numPr>
    </w:pPr>
    <w:rPr>
      <w:b w:val="0"/>
    </w:rPr>
  </w:style>
  <w:style w:type="paragraph" w:customStyle="1" w:styleId="b1">
    <w:name w:val="b1"/>
    <w:basedOn w:val="a1"/>
    <w:qFormat/>
    <w:pPr>
      <w:numPr>
        <w:ilvl w:val="7"/>
      </w:numPr>
      <w:jc w:val="center"/>
    </w:pPr>
    <w:rPr>
      <w:rFonts w:ascii="Times New Roman Bold" w:hAnsi="Times New Roman Bold"/>
      <w:i w:val="0"/>
    </w:rPr>
  </w:style>
  <w:style w:type="paragraph" w:customStyle="1" w:styleId="b2">
    <w:name w:val="b2"/>
    <w:basedOn w:val="b1"/>
    <w:qFormat/>
    <w:pPr>
      <w:numPr>
        <w:ilvl w:val="8"/>
      </w:numPr>
    </w:pPr>
  </w:style>
  <w:style w:type="paragraph" w:customStyle="1" w:styleId="1c">
    <w:name w:val="1c"/>
    <w:basedOn w:val="Normal"/>
    <w:qFormat/>
    <w:pPr>
      <w:numPr>
        <w:ilvl w:val="2"/>
        <w:numId w:val="5"/>
      </w:numPr>
      <w:spacing w:before="120" w:after="120" w:line="240" w:lineRule="auto"/>
      <w:jc w:val="center"/>
    </w:pPr>
    <w:rPr>
      <w:rFonts w:eastAsia="SimSun" w:cs="Times New Roman"/>
      <w:b/>
      <w:szCs w:val="24"/>
      <w:lang w:val="en-GB"/>
    </w:rPr>
  </w:style>
  <w:style w:type="paragraph" w:customStyle="1" w:styleId="331">
    <w:name w:val="3.3.1."/>
    <w:basedOn w:val="Heading3"/>
    <w:qFormat/>
    <w:pPr>
      <w:keepNext w:val="0"/>
      <w:keepLines w:val="0"/>
      <w:numPr>
        <w:ilvl w:val="0"/>
        <w:numId w:val="6"/>
      </w:numPr>
      <w:spacing w:before="100" w:beforeAutospacing="1" w:after="100" w:afterAutospacing="1" w:line="240" w:lineRule="auto"/>
      <w:ind w:left="1440" w:hanging="1080"/>
      <w:jc w:val="both"/>
    </w:pPr>
    <w:rPr>
      <w:rFonts w:ascii="Times New Roman" w:eastAsia="Times New Roman" w:hAnsi="Times New Roman" w:cs="Times New Roman"/>
      <w:b/>
      <w:bCs/>
      <w:color w:val="auto"/>
      <w:sz w:val="26"/>
      <w:szCs w:val="22"/>
    </w:rPr>
  </w:style>
  <w:style w:type="paragraph" w:customStyle="1" w:styleId="text5">
    <w:name w:val="text5"/>
    <w:basedOn w:val="Normal"/>
    <w:uiPriority w:val="99"/>
    <w:qFormat/>
    <w:pPr>
      <w:spacing w:before="60" w:after="60" w:line="240" w:lineRule="auto"/>
      <w:ind w:firstLine="1134"/>
      <w:jc w:val="both"/>
    </w:pPr>
    <w:rPr>
      <w:rFonts w:eastAsia="Calibri" w:cs="Times New Roman"/>
      <w:sz w:val="26"/>
    </w:rPr>
  </w:style>
  <w:style w:type="paragraph" w:customStyle="1" w:styleId="Doanvan">
    <w:name w:val="Doan van"/>
    <w:basedOn w:val="Normal"/>
    <w:qFormat/>
    <w:pPr>
      <w:spacing w:before="120" w:after="120" w:line="276" w:lineRule="auto"/>
      <w:ind w:left="57" w:firstLine="510"/>
      <w:jc w:val="both"/>
    </w:pPr>
    <w:rPr>
      <w:rFonts w:eastAsia="Times New Roman" w:cs="Times New Roman"/>
      <w:sz w:val="26"/>
      <w:szCs w:val="28"/>
      <w:lang w:val="vi-VN"/>
    </w:rPr>
  </w:style>
  <w:style w:type="paragraph" w:customStyle="1" w:styleId="Mucphu">
    <w:name w:val="Muc phu"/>
    <w:basedOn w:val="Normal"/>
    <w:qFormat/>
    <w:pPr>
      <w:spacing w:before="120" w:after="120" w:line="276" w:lineRule="auto"/>
    </w:pPr>
    <w:rPr>
      <w:rFonts w:eastAsia="Times New Roman" w:cs="Times New Roman"/>
      <w:b/>
      <w:i/>
      <w:sz w:val="26"/>
      <w:szCs w:val="28"/>
    </w:rPr>
  </w:style>
  <w:style w:type="character" w:customStyle="1" w:styleId="Heading5Char">
    <w:name w:val="Heading 5 Char"/>
    <w:basedOn w:val="DefaultParagraphFont"/>
    <w:link w:val="Heading5"/>
    <w:qFormat/>
    <w:rPr>
      <w:rFonts w:eastAsia="Times New Roman" w:cs="Times New Roman"/>
      <w:b/>
      <w:bCs/>
      <w:i/>
      <w:iCs/>
      <w:sz w:val="26"/>
      <w:szCs w:val="26"/>
    </w:rPr>
  </w:style>
  <w:style w:type="character" w:customStyle="1" w:styleId="Heading6Char">
    <w:name w:val="Heading 6 Char"/>
    <w:basedOn w:val="DefaultParagraphFont"/>
    <w:link w:val="Heading6"/>
    <w:qFormat/>
    <w:rPr>
      <w:rFonts w:eastAsia="Times New Roman" w:cs="Times New Roman"/>
      <w:b/>
      <w:bCs/>
      <w:sz w:val="26"/>
    </w:rPr>
  </w:style>
  <w:style w:type="character" w:customStyle="1" w:styleId="Heading7Char">
    <w:name w:val="Heading 7 Char"/>
    <w:basedOn w:val="DefaultParagraphFont"/>
    <w:link w:val="Heading7"/>
    <w:qFormat/>
    <w:rPr>
      <w:rFonts w:eastAsia="Times New Roman" w:cs="Times New Roman"/>
      <w:sz w:val="26"/>
      <w:szCs w:val="26"/>
    </w:rPr>
  </w:style>
  <w:style w:type="character" w:customStyle="1" w:styleId="Heading8Char">
    <w:name w:val="Heading 8 Char"/>
    <w:basedOn w:val="DefaultParagraphFont"/>
    <w:link w:val="Heading8"/>
    <w:qFormat/>
    <w:rPr>
      <w:rFonts w:eastAsia="Times New Roman" w:cs="Times New Roman"/>
      <w:b/>
      <w:bCs/>
      <w:color w:val="FF0000"/>
      <w:sz w:val="26"/>
      <w:szCs w:val="26"/>
      <w:lang w:val="vi-VN"/>
    </w:rPr>
  </w:style>
  <w:style w:type="character" w:customStyle="1" w:styleId="Heading9Char">
    <w:name w:val="Heading 9 Char"/>
    <w:basedOn w:val="DefaultParagraphFont"/>
    <w:link w:val="Heading9"/>
    <w:qFormat/>
    <w:rPr>
      <w:rFonts w:eastAsia="Times New Roman" w:cs="Times New Roman"/>
      <w:b/>
      <w:bCs/>
      <w:color w:val="FF0000"/>
      <w:sz w:val="26"/>
      <w:szCs w:val="26"/>
      <w:lang w:val="vi-VN"/>
    </w:rPr>
  </w:style>
  <w:style w:type="paragraph" w:customStyle="1" w:styleId="chuvietCharChar">
    <w:name w:val="chu viet Char Char"/>
    <w:basedOn w:val="Normal"/>
    <w:qFormat/>
    <w:pPr>
      <w:spacing w:before="40" w:after="80" w:line="288" w:lineRule="auto"/>
      <w:ind w:firstLine="340"/>
      <w:jc w:val="both"/>
    </w:pPr>
    <w:rPr>
      <w:rFonts w:eastAsia="Times New Roman" w:cs="Times New Roman"/>
      <w:szCs w:val="28"/>
    </w:rPr>
  </w:style>
  <w:style w:type="character" w:customStyle="1" w:styleId="apple-style-span">
    <w:name w:val="apple-style-span"/>
    <w:qFormat/>
  </w:style>
  <w:style w:type="character" w:customStyle="1" w:styleId="CommentTextChar">
    <w:name w:val="Comment Text Char"/>
    <w:basedOn w:val="DefaultParagraphFont"/>
    <w:link w:val="CommentText"/>
    <w:uiPriority w:val="99"/>
    <w:qFormat/>
    <w:rPr>
      <w:rFonts w:eastAsia="Calibri" w:cs="Times New Roman"/>
      <w:sz w:val="20"/>
      <w:szCs w:val="20"/>
    </w:rPr>
  </w:style>
  <w:style w:type="character" w:customStyle="1" w:styleId="CommentSubjectChar">
    <w:name w:val="Comment Subject Char"/>
    <w:basedOn w:val="CommentTextChar"/>
    <w:link w:val="CommentSubject"/>
    <w:uiPriority w:val="99"/>
    <w:qFormat/>
    <w:rPr>
      <w:rFonts w:eastAsia="Calibri" w:cs="Times New Roman"/>
      <w:b/>
      <w:bCs/>
      <w:sz w:val="20"/>
      <w:szCs w:val="20"/>
    </w:rPr>
  </w:style>
  <w:style w:type="character" w:customStyle="1" w:styleId="BalloonTextChar">
    <w:name w:val="Balloon Text Char"/>
    <w:basedOn w:val="DefaultParagraphFont"/>
    <w:link w:val="BalloonText"/>
    <w:uiPriority w:val="99"/>
    <w:qFormat/>
    <w:rPr>
      <w:rFonts w:ascii="Segoe UI" w:eastAsia="Calibri" w:hAnsi="Segoe UI" w:cs="Segoe UI"/>
      <w:sz w:val="18"/>
      <w:szCs w:val="18"/>
    </w:rPr>
  </w:style>
  <w:style w:type="character" w:customStyle="1" w:styleId="Heading1Char1">
    <w:name w:val="Heading 1 Char1"/>
    <w:aliases w:val="VN Char1,MVA Char1,h1 Char1,heading Char1"/>
    <w:qFormat/>
    <w:locked/>
    <w:rPr>
      <w:rFonts w:ascii=".VnTimeH" w:eastAsia="Times New Roman" w:hAnsi=".VnTimeH"/>
      <w:b/>
      <w:sz w:val="24"/>
    </w:rPr>
  </w:style>
  <w:style w:type="character" w:customStyle="1" w:styleId="apple-converted-space">
    <w:name w:val="apple-converted-space"/>
    <w:basedOn w:val="DefaultParagraphFont"/>
    <w:qFormat/>
  </w:style>
  <w:style w:type="character" w:customStyle="1" w:styleId="BodyTextIndent3Char">
    <w:name w:val="Body Text Indent 3 Char"/>
    <w:basedOn w:val="DefaultParagraphFont"/>
    <w:link w:val="BodyTextIndent3"/>
    <w:qFormat/>
    <w:rPr>
      <w:rFonts w:ascii="VNI-Times" w:eastAsia="Times New Roman" w:hAnsi="VNI-Times" w:cs="Times New Roman"/>
      <w:sz w:val="16"/>
      <w:szCs w:val="16"/>
    </w:rPr>
  </w:style>
  <w:style w:type="paragraph" w:customStyle="1" w:styleId="HStyle1">
    <w:name w:val="HStyle1"/>
    <w:basedOn w:val="Normal"/>
    <w:qFormat/>
    <w:pPr>
      <w:widowControl w:val="0"/>
      <w:shd w:val="clear" w:color="auto" w:fill="FFFFFF"/>
      <w:tabs>
        <w:tab w:val="left" w:pos="360"/>
      </w:tabs>
      <w:spacing w:before="240" w:after="0" w:line="240" w:lineRule="auto"/>
      <w:ind w:left="360" w:hanging="360"/>
      <w:jc w:val="both"/>
    </w:pPr>
    <w:rPr>
      <w:rFonts w:ascii="VNI-Times" w:eastAsia="Times New Roman" w:hAnsi="VNI-Times" w:cs="Times New Roman"/>
      <w:b/>
      <w:snapToGrid w:val="0"/>
      <w:sz w:val="24"/>
      <w:szCs w:val="20"/>
    </w:rPr>
  </w:style>
  <w:style w:type="character" w:customStyle="1" w:styleId="BodyText3Char">
    <w:name w:val="Body Text 3 Char"/>
    <w:basedOn w:val="DefaultParagraphFont"/>
    <w:qFormat/>
    <w:rPr>
      <w:sz w:val="16"/>
      <w:szCs w:val="16"/>
    </w:rPr>
  </w:style>
  <w:style w:type="character" w:customStyle="1" w:styleId="BodyText3Char1">
    <w:name w:val="Body Text 3 Char1"/>
    <w:link w:val="BodyText3"/>
    <w:qFormat/>
    <w:rPr>
      <w:rFonts w:eastAsia="Calibri" w:cs="Times New Roman"/>
      <w:sz w:val="16"/>
      <w:szCs w:val="16"/>
      <w:lang w:eastAsia="ar-SA"/>
    </w:rPr>
  </w:style>
  <w:style w:type="paragraph" w:customStyle="1" w:styleId="TableParagraph">
    <w:name w:val="Table Paragraph"/>
    <w:basedOn w:val="Normal"/>
    <w:uiPriority w:val="1"/>
    <w:qFormat/>
    <w:pPr>
      <w:widowControl w:val="0"/>
      <w:autoSpaceDE w:val="0"/>
      <w:autoSpaceDN w:val="0"/>
      <w:spacing w:before="120" w:after="0" w:line="240" w:lineRule="auto"/>
      <w:ind w:firstLine="547"/>
      <w:jc w:val="both"/>
    </w:pPr>
    <w:rPr>
      <w:rFonts w:eastAsia="Times New Roman" w:cs="Times New Roman"/>
      <w:sz w:val="26"/>
      <w:lang w:bidi="en-US"/>
    </w:rPr>
  </w:style>
  <w:style w:type="paragraph" w:customStyle="1" w:styleId="MBNGBIEU">
    <w:name w:val="M.BẢNG BIEU"/>
    <w:basedOn w:val="Normal"/>
    <w:qFormat/>
    <w:pPr>
      <w:spacing w:before="120" w:after="0" w:line="360" w:lineRule="auto"/>
      <w:ind w:firstLine="547"/>
      <w:jc w:val="center"/>
    </w:pPr>
    <w:rPr>
      <w:rFonts w:ascii="Cambria" w:eastAsia="Calibri" w:hAnsi="Cambria" w:cs="Cambria"/>
      <w:i/>
      <w:color w:val="000000"/>
      <w:sz w:val="26"/>
      <w:szCs w:val="26"/>
      <w:lang w:val="pl-PL"/>
    </w:rPr>
  </w:style>
  <w:style w:type="character" w:customStyle="1" w:styleId="BodyTextIndent2Char">
    <w:name w:val="Body Text Indent 2 Char"/>
    <w:basedOn w:val="DefaultParagraphFont"/>
    <w:link w:val="BodyTextIndent2"/>
    <w:qFormat/>
    <w:rPr>
      <w:rFonts w:ascii="Calibri" w:eastAsia="Calibri" w:hAnsi="Calibri" w:cs="Times New Roman"/>
    </w:rPr>
  </w:style>
  <w:style w:type="character" w:customStyle="1" w:styleId="BodyTextIndent2Char1">
    <w:name w:val="Body Text Indent 2 Char1"/>
    <w:basedOn w:val="DefaultParagraphFont"/>
    <w:uiPriority w:val="99"/>
    <w:semiHidden/>
    <w:qFormat/>
  </w:style>
  <w:style w:type="character" w:customStyle="1" w:styleId="latitude">
    <w:name w:val="latitude"/>
    <w:basedOn w:val="DefaultParagraphFont"/>
    <w:qFormat/>
  </w:style>
  <w:style w:type="table" w:customStyle="1" w:styleId="bang1">
    <w:name w:val="bang1"/>
    <w:basedOn w:val="TableNormal"/>
    <w:uiPriority w:val="39"/>
    <w:qFormat/>
    <w:rPr>
      <w:b/>
      <w:bCs/>
      <w:color w:val="0000FF"/>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ngCharChar">
    <w:name w:val="bang Char Char"/>
    <w:uiPriority w:val="39"/>
    <w:qFormat/>
    <w:rPr>
      <w:b/>
      <w:bCs/>
      <w:color w:val="0000FF"/>
      <w:sz w:val="26"/>
      <w:szCs w:val="28"/>
      <w:lang w:val="en-US" w:eastAsia="en-US" w:bidi="ar-SA"/>
    </w:rPr>
  </w:style>
  <w:style w:type="character" w:customStyle="1" w:styleId="WW8Num3z0">
    <w:name w:val="WW8Num3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1z0">
    <w:name w:val="WW8Num11z0"/>
    <w:qFormat/>
    <w:rPr>
      <w:rFonts w:ascii="Wingdings" w:hAnsi="Wingdings" w:cs="Wingdings"/>
    </w:rPr>
  </w:style>
  <w:style w:type="character" w:customStyle="1" w:styleId="WW8Num12z0">
    <w:name w:val="WW8Num12z0"/>
    <w:qFormat/>
    <w:rPr>
      <w:rFonts w:ascii="Times New Roman" w:eastAsia="Times New Roman" w:hAnsi="Times New Roman" w:cs="Times New Roman"/>
    </w:rPr>
  </w:style>
  <w:style w:type="character" w:customStyle="1" w:styleId="WW8Num13z0">
    <w:name w:val="WW8Num13z0"/>
    <w:qFormat/>
    <w:rPr>
      <w:rFonts w:ascii="Wingdings" w:hAnsi="Wingdings" w:cs="Wingdings"/>
      <w:bCs/>
      <w:sz w:val="26"/>
      <w:szCs w:val="26"/>
    </w:rPr>
  </w:style>
  <w:style w:type="character" w:customStyle="1" w:styleId="WW8Num14z0">
    <w:name w:val="WW8Num14z0"/>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6z0">
    <w:name w:val="WW8Num16z0"/>
    <w:qFormat/>
    <w:rPr>
      <w:rFonts w:ascii="Wingdings" w:hAnsi="Wingdings" w:cs="Wingdings"/>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eastAsia="Times New Roman" w:hAnsi="Times New Roman" w:cs="Times New Roman"/>
      <w:b/>
      <w:sz w:val="26"/>
      <w:szCs w:val="26"/>
    </w:rPr>
  </w:style>
  <w:style w:type="character" w:customStyle="1" w:styleId="WW8Num19z0">
    <w:name w:val="WW8Num19z0"/>
    <w:qFormat/>
    <w:rPr>
      <w:sz w:val="26"/>
      <w:szCs w:val="26"/>
    </w:rPr>
  </w:style>
  <w:style w:type="character" w:customStyle="1" w:styleId="WW8Num20z0">
    <w:name w:val="WW8Num20z0"/>
    <w:qFormat/>
    <w:rPr>
      <w:rFonts w:ascii="Wingdings" w:hAnsi="Wingdings" w:cs="Wingdings"/>
    </w:rPr>
  </w:style>
  <w:style w:type="character" w:customStyle="1" w:styleId="WW8Num21z0">
    <w:name w:val="WW8Num21z0"/>
    <w:qFormat/>
    <w:rPr>
      <w:rFonts w:ascii="Times New Roman" w:hAnsi="Times New Roman" w:cs="Times New Roman"/>
      <w:b/>
      <w:color w:val="auto"/>
    </w:rPr>
  </w:style>
  <w:style w:type="character" w:customStyle="1" w:styleId="WW8Num22z0">
    <w:name w:val="WW8Num22z0"/>
    <w:qFormat/>
    <w:rPr>
      <w:rFonts w:ascii="Wingdings" w:hAnsi="Wingdings" w:cs="Wingdings"/>
    </w:rPr>
  </w:style>
  <w:style w:type="character" w:customStyle="1" w:styleId="WW8Num23z0">
    <w:name w:val="WW8Num23z0"/>
    <w:qFormat/>
    <w:rPr>
      <w:rFonts w:ascii="Wingdings" w:hAnsi="Wingdings" w:cs="Wingdings"/>
    </w:rPr>
  </w:style>
  <w:style w:type="character" w:customStyle="1" w:styleId="WW8Num24z0">
    <w:name w:val="WW8Num24z0"/>
    <w:qFormat/>
    <w:rPr>
      <w:rFonts w:ascii="Wingdings" w:hAnsi="Wingdings" w:cs="Wingdings"/>
    </w:rPr>
  </w:style>
  <w:style w:type="character" w:customStyle="1" w:styleId="Absatz-Standardschriftart">
    <w:name w:val="Absatz-Standardschriftart"/>
    <w:qFormat/>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1">
    <w:name w:val="WW8Num13z1"/>
    <w:qFormat/>
    <w:rPr>
      <w:rFonts w:ascii="Times New Roman" w:hAnsi="Times New Roman" w:cs="Times New Roman"/>
      <w:b/>
      <w:bCs/>
      <w:sz w:val="6"/>
      <w:szCs w:val="6"/>
    </w:rPr>
  </w:style>
  <w:style w:type="character" w:customStyle="1" w:styleId="WW8Num13z2">
    <w:name w:val="WW8Num13z2"/>
    <w:qFormat/>
    <w:rPr>
      <w:rFonts w:ascii="Times New Roman" w:hAnsi="Times New Roman" w:cs="Times New Roman"/>
    </w:rPr>
  </w:style>
  <w:style w:type="character" w:customStyle="1" w:styleId="WW8Num13z4">
    <w:name w:val="WW8Num13z4"/>
    <w:qFormat/>
    <w:rPr>
      <w:rFonts w:ascii="Courier New" w:hAnsi="Courier New" w:cs="Courier New"/>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Wingdings" w:hAnsi="Wingdings" w:cs="Wingdings"/>
    </w:rPr>
  </w:style>
  <w:style w:type="character" w:customStyle="1" w:styleId="WW8Num18z3">
    <w:name w:val="WW8Num18z3"/>
    <w:qFormat/>
    <w:rPr>
      <w:rFonts w:ascii="Symbol" w:hAnsi="Symbol" w:cs="Symbol"/>
    </w:rPr>
  </w:style>
  <w:style w:type="character" w:customStyle="1" w:styleId="WW8Num18z4">
    <w:name w:val="WW8Num18z4"/>
    <w:qFormat/>
    <w:rPr>
      <w:rFonts w:ascii="Courier New" w:hAnsi="Courier New" w:cs="Courier New"/>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5z4">
    <w:name w:val="WW8Num25z4"/>
    <w:qFormat/>
    <w:rPr>
      <w:rFonts w:ascii="Courier New" w:hAnsi="Courier New" w:cs="Courier New"/>
    </w:rPr>
  </w:style>
  <w:style w:type="character" w:customStyle="1" w:styleId="google-src-text1">
    <w:name w:val="google-src-text1"/>
    <w:qFormat/>
    <w:rPr>
      <w:vanish/>
    </w:rPr>
  </w:style>
  <w:style w:type="character" w:customStyle="1" w:styleId="BodyTextIndentChar">
    <w:name w:val="Body Text Indent Char"/>
    <w:qFormat/>
    <w:rPr>
      <w:sz w:val="22"/>
      <w:szCs w:val="22"/>
    </w:rPr>
  </w:style>
  <w:style w:type="character" w:customStyle="1" w:styleId="BodyTextChar1">
    <w:name w:val="Body Text Char1"/>
    <w:qFormat/>
    <w:rPr>
      <w:rFonts w:eastAsia="Times New Roman" w:cs="Times New Roman"/>
      <w:color w:val="000000"/>
      <w:szCs w:val="26"/>
      <w:lang w:val="en-GB" w:eastAsia="ar-SA"/>
    </w:rPr>
  </w:style>
  <w:style w:type="paragraph" w:customStyle="1" w:styleId="BANGBIEU">
    <w:name w:val="BANG BIEU"/>
    <w:basedOn w:val="Normal"/>
    <w:link w:val="BANGBIEUChar"/>
    <w:qFormat/>
    <w:pPr>
      <w:suppressAutoHyphens/>
      <w:spacing w:before="120" w:after="120" w:line="240" w:lineRule="auto"/>
      <w:ind w:firstLine="547"/>
      <w:jc w:val="both"/>
    </w:pPr>
    <w:rPr>
      <w:rFonts w:eastAsia="Calibri" w:cs="Times New Roman"/>
      <w:color w:val="000000"/>
      <w:szCs w:val="28"/>
      <w:u w:val="single"/>
      <w:lang w:eastAsia="ar-SA"/>
    </w:rPr>
  </w:style>
  <w:style w:type="character" w:customStyle="1" w:styleId="BalloonTextChar1">
    <w:name w:val="Balloon Text Char1"/>
    <w:qFormat/>
    <w:rPr>
      <w:rFonts w:ascii="Tahoma" w:eastAsia="Calibri" w:hAnsi="Tahoma" w:cs="Tahoma"/>
      <w:sz w:val="16"/>
      <w:szCs w:val="16"/>
      <w:lang w:eastAsia="ar-SA"/>
    </w:rPr>
  </w:style>
  <w:style w:type="character" w:customStyle="1" w:styleId="BodyTextIndent3Char1">
    <w:name w:val="Body Text Indent 3 Char1"/>
    <w:qFormat/>
    <w:rPr>
      <w:rFonts w:ascii="Calibri" w:eastAsia="Calibri" w:hAnsi="Calibri" w:cs="Times New Roman"/>
      <w:sz w:val="16"/>
      <w:szCs w:val="16"/>
      <w:lang w:eastAsia="ar-SA"/>
    </w:rPr>
  </w:style>
  <w:style w:type="character" w:customStyle="1" w:styleId="BodyTextIndentChar1">
    <w:name w:val="Body Text Indent Char1"/>
    <w:link w:val="BodyTextIndent"/>
    <w:qFormat/>
    <w:rPr>
      <w:rFonts w:ascii="Calibri" w:eastAsia="Calibri" w:hAnsi="Calibri" w:cs="Times New Roman"/>
      <w:lang w:eastAsia="ar-SA"/>
    </w:rPr>
  </w:style>
  <w:style w:type="character" w:customStyle="1" w:styleId="BodyTextIndentChar2">
    <w:name w:val="Body Text Indent Char2"/>
    <w:basedOn w:val="DefaultParagraphFont"/>
    <w:uiPriority w:val="99"/>
    <w:semiHidden/>
    <w:qFormat/>
  </w:style>
  <w:style w:type="paragraph" w:customStyle="1" w:styleId="TOCHeading1">
    <w:name w:val="TOC Heading1"/>
    <w:basedOn w:val="Heading1"/>
    <w:next w:val="Normal"/>
    <w:uiPriority w:val="39"/>
    <w:qFormat/>
    <w:pPr>
      <w:numPr>
        <w:numId w:val="0"/>
      </w:numPr>
      <w:suppressAutoHyphens/>
      <w:spacing w:before="480" w:line="240" w:lineRule="auto"/>
      <w:ind w:firstLine="547"/>
    </w:pPr>
    <w:rPr>
      <w:rFonts w:ascii="Cambria" w:eastAsia="Times New Roman" w:hAnsi="Cambria" w:cs="Times New Roman"/>
      <w:bCs/>
      <w:color w:val="365F91"/>
      <w:szCs w:val="28"/>
      <w:lang w:eastAsia="ar-SA"/>
    </w:rPr>
  </w:style>
  <w:style w:type="character" w:customStyle="1" w:styleId="CommentSubjectChar1">
    <w:name w:val="Comment Subject Char1"/>
    <w:qFormat/>
    <w:rPr>
      <w:rFonts w:ascii="Calibri" w:eastAsia="Calibri" w:hAnsi="Calibri" w:cs="Times New Roman"/>
      <w:b/>
      <w:bCs/>
      <w:sz w:val="20"/>
      <w:szCs w:val="20"/>
      <w:lang w:eastAsia="ar-SA"/>
    </w:rPr>
  </w:style>
  <w:style w:type="paragraph" w:customStyle="1" w:styleId="BANG">
    <w:name w:val="BANG"/>
    <w:basedOn w:val="BANGBIEU"/>
    <w:link w:val="BANGChar"/>
    <w:qFormat/>
    <w:pPr>
      <w:ind w:firstLine="567"/>
    </w:pPr>
  </w:style>
  <w:style w:type="character" w:customStyle="1" w:styleId="TitleChar">
    <w:name w:val="Title Char"/>
    <w:basedOn w:val="DefaultParagraphFont"/>
    <w:link w:val="Title"/>
    <w:qFormat/>
    <w:rPr>
      <w:rFonts w:eastAsia="Times New Roman" w:cs="Times New Roman"/>
      <w:b/>
      <w:sz w:val="26"/>
      <w:szCs w:val="26"/>
    </w:rPr>
  </w:style>
  <w:style w:type="paragraph" w:customStyle="1" w:styleId="FontNormal">
    <w:name w:val="Font Normal"/>
    <w:basedOn w:val="Normal"/>
    <w:qFormat/>
    <w:pPr>
      <w:widowControl w:val="0"/>
      <w:spacing w:before="120" w:after="0" w:line="240" w:lineRule="auto"/>
      <w:ind w:firstLine="547"/>
      <w:jc w:val="both"/>
    </w:pPr>
    <w:rPr>
      <w:rFonts w:eastAsia="Calibri" w:cs="Times New Roman"/>
      <w:sz w:val="26"/>
      <w:szCs w:val="26"/>
    </w:rPr>
  </w:style>
  <w:style w:type="table" w:customStyle="1" w:styleId="TableGrid10">
    <w:name w:val="Table Grid1"/>
    <w:basedOn w:val="TableNormal"/>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S">
    <w:name w:val="FIGURES"/>
    <w:basedOn w:val="TableofFigures"/>
    <w:qFormat/>
  </w:style>
  <w:style w:type="paragraph" w:customStyle="1" w:styleId="HINH">
    <w:name w:val="HINH"/>
    <w:basedOn w:val="Normal"/>
    <w:qFormat/>
    <w:pPr>
      <w:spacing w:before="120" w:after="120" w:line="240" w:lineRule="auto"/>
      <w:ind w:firstLine="547"/>
      <w:jc w:val="both"/>
    </w:pPr>
    <w:rPr>
      <w:rFonts w:eastAsia="Calibri" w:cs="Times New Roman"/>
      <w:i/>
      <w:szCs w:val="28"/>
      <w:lang w:val="vi-VN"/>
    </w:rPr>
  </w:style>
  <w:style w:type="paragraph" w:customStyle="1" w:styleId="lead">
    <w:name w:val="lead"/>
    <w:basedOn w:val="Normal"/>
    <w:qFormat/>
    <w:pPr>
      <w:spacing w:before="100" w:beforeAutospacing="1" w:after="100" w:afterAutospacing="1" w:line="240" w:lineRule="auto"/>
      <w:ind w:firstLine="547"/>
      <w:jc w:val="both"/>
    </w:pPr>
    <w:rPr>
      <w:rFonts w:eastAsia="Times New Roman" w:cs="Times New Roman"/>
      <w:sz w:val="26"/>
      <w:szCs w:val="26"/>
    </w:rPr>
  </w:style>
  <w:style w:type="character" w:customStyle="1" w:styleId="FooterChar1">
    <w:name w:val="Footer Char1"/>
    <w:qFormat/>
    <w:rPr>
      <w:rFonts w:ascii="Calibri" w:eastAsia="Calibri" w:hAnsi="Calibri" w:cs="Times New Roman"/>
      <w:sz w:val="22"/>
      <w:lang w:eastAsia="ar-SA"/>
    </w:rPr>
  </w:style>
  <w:style w:type="character" w:customStyle="1" w:styleId="BodyText2Char">
    <w:name w:val="Body Text 2 Char"/>
    <w:basedOn w:val="DefaultParagraphFont"/>
    <w:link w:val="BodyText2"/>
    <w:qFormat/>
    <w:rPr>
      <w:rFonts w:ascii="Calibri" w:eastAsia="Calibri" w:hAnsi="Calibri" w:cs="Times New Roman"/>
    </w:rPr>
  </w:style>
  <w:style w:type="character" w:customStyle="1" w:styleId="BodyText2Char1">
    <w:name w:val="Body Text 2 Char1"/>
    <w:basedOn w:val="DefaultParagraphFont"/>
    <w:uiPriority w:val="99"/>
    <w:semiHidden/>
    <w:qFormat/>
  </w:style>
  <w:style w:type="paragraph" w:customStyle="1" w:styleId="s-table">
    <w:name w:val="s-table"/>
    <w:basedOn w:val="Normal"/>
    <w:qFormat/>
    <w:pPr>
      <w:spacing w:before="240" w:after="120" w:line="240" w:lineRule="auto"/>
      <w:ind w:firstLine="547"/>
      <w:jc w:val="both"/>
    </w:pPr>
    <w:rPr>
      <w:rFonts w:eastAsia="Times New Roman" w:cs="Times New Roman"/>
      <w:sz w:val="24"/>
      <w:szCs w:val="24"/>
    </w:rPr>
  </w:style>
  <w:style w:type="paragraph" w:customStyle="1" w:styleId="Bullet-">
    <w:name w:val="Bullet -"/>
    <w:basedOn w:val="Normal"/>
    <w:link w:val="Bullet-Char"/>
    <w:uiPriority w:val="99"/>
    <w:qFormat/>
    <w:pPr>
      <w:numPr>
        <w:numId w:val="7"/>
      </w:numPr>
      <w:spacing w:before="120" w:after="0" w:line="240" w:lineRule="auto"/>
      <w:jc w:val="both"/>
    </w:pPr>
    <w:rPr>
      <w:rFonts w:eastAsia="Times New Roman" w:cs="Times New Roman"/>
      <w:sz w:val="24"/>
      <w:szCs w:val="24"/>
    </w:rPr>
  </w:style>
  <w:style w:type="character" w:customStyle="1" w:styleId="selectmean">
    <w:name w:val="select_mean"/>
    <w:basedOn w:val="DefaultParagraphFont"/>
    <w:qFormat/>
  </w:style>
  <w:style w:type="character" w:customStyle="1" w:styleId="FootnoteTextChar">
    <w:name w:val="Footnote Text Char"/>
    <w:basedOn w:val="DefaultParagraphFont"/>
    <w:link w:val="FootnoteText"/>
    <w:qFormat/>
    <w:rPr>
      <w:rFonts w:ascii=".VnTime" w:eastAsia="Times New Roman" w:hAnsi=".VnTime" w:cs="Times New Roman"/>
      <w:sz w:val="20"/>
      <w:szCs w:val="20"/>
    </w:rPr>
  </w:style>
  <w:style w:type="paragraph" w:customStyle="1" w:styleId="StyleHeading2Justified">
    <w:name w:val="Style Heading 2 + Justified"/>
    <w:basedOn w:val="Heading2"/>
    <w:qFormat/>
    <w:pPr>
      <w:keepLines w:val="0"/>
      <w:numPr>
        <w:ilvl w:val="0"/>
        <w:numId w:val="0"/>
      </w:numPr>
      <w:spacing w:before="120" w:after="240" w:line="240" w:lineRule="auto"/>
      <w:ind w:firstLine="547"/>
      <w:jc w:val="both"/>
    </w:pPr>
    <w:rPr>
      <w:rFonts w:eastAsia="Times New Roman" w:cs="Times New Roman"/>
      <w:bCs/>
      <w:sz w:val="24"/>
      <w:szCs w:val="20"/>
    </w:rPr>
  </w:style>
  <w:style w:type="character" w:customStyle="1" w:styleId="selectmean1">
    <w:name w:val="select_mean1"/>
    <w:qFormat/>
    <w:rPr>
      <w:rFonts w:ascii="Arial" w:hAnsi="Arial" w:cs="Arial" w:hint="default"/>
      <w:color w:val="0032C0"/>
      <w:sz w:val="20"/>
      <w:szCs w:val="20"/>
      <w:u w:val="none"/>
    </w:rPr>
  </w:style>
  <w:style w:type="character" w:customStyle="1" w:styleId="tomtatdetail">
    <w:name w:val="tomtat_detail"/>
    <w:basedOn w:val="DefaultParagraphFont"/>
    <w:qFormat/>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qFormat/>
    <w:pPr>
      <w:tabs>
        <w:tab w:val="left" w:pos="720"/>
      </w:tabs>
      <w:spacing w:after="120"/>
      <w:ind w:left="357"/>
    </w:pPr>
    <w:rPr>
      <w:rFonts w:eastAsia="Times New Roman" w:cs="Times New Roman"/>
      <w:sz w:val="24"/>
      <w:szCs w:val="24"/>
    </w:rPr>
  </w:style>
  <w:style w:type="paragraph" w:customStyle="1" w:styleId="NormalBold">
    <w:name w:val="Normal + Bold"/>
    <w:basedOn w:val="Normal"/>
    <w:link w:val="Normal14ptChar"/>
    <w:qFormat/>
    <w:pPr>
      <w:numPr>
        <w:numId w:val="8"/>
      </w:numPr>
      <w:tabs>
        <w:tab w:val="left" w:pos="396"/>
      </w:tabs>
      <w:spacing w:before="60" w:after="60" w:line="240" w:lineRule="auto"/>
      <w:ind w:left="735" w:hanging="317"/>
      <w:jc w:val="both"/>
    </w:pPr>
    <w:rPr>
      <w:rFonts w:eastAsia="Times New Roman" w:cs="Times New Roman"/>
      <w:b/>
      <w:bCs/>
      <w:color w:val="000000"/>
      <w:sz w:val="26"/>
      <w:szCs w:val="26"/>
    </w:rPr>
  </w:style>
  <w:style w:type="character" w:customStyle="1" w:styleId="SubtitleChar">
    <w:name w:val="Subtitle Char"/>
    <w:basedOn w:val="DefaultParagraphFont"/>
    <w:link w:val="Subtitle"/>
    <w:qFormat/>
    <w:rPr>
      <w:rFonts w:ascii="VNI-Times" w:eastAsia="Batang" w:hAnsi="VNI-Times" w:cs="Times New Roman"/>
      <w:b/>
      <w:bCs/>
      <w:szCs w:val="28"/>
    </w:rPr>
  </w:style>
  <w:style w:type="paragraph" w:customStyle="1" w:styleId="muc1-2">
    <w:name w:val="muc1-2"/>
    <w:basedOn w:val="Normal"/>
    <w:qFormat/>
    <w:pPr>
      <w:spacing w:before="120" w:after="80" w:line="240" w:lineRule="auto"/>
      <w:ind w:firstLine="284"/>
      <w:jc w:val="both"/>
    </w:pPr>
    <w:rPr>
      <w:rFonts w:eastAsia="Times New Roman" w:cs="Times New Roman"/>
      <w:b/>
      <w:bCs/>
      <w:sz w:val="26"/>
      <w:szCs w:val="26"/>
      <w:u w:val="single"/>
    </w:rPr>
  </w:style>
  <w:style w:type="paragraph" w:customStyle="1" w:styleId="phana">
    <w:name w:val="phana"/>
    <w:basedOn w:val="Normal"/>
    <w:qFormat/>
    <w:pPr>
      <w:spacing w:before="100" w:after="80" w:line="240" w:lineRule="auto"/>
      <w:ind w:firstLine="709"/>
      <w:jc w:val="both"/>
    </w:pPr>
    <w:rPr>
      <w:rFonts w:eastAsia="Times New Roman" w:cs="Times New Roman"/>
      <w:b/>
      <w:bCs/>
      <w:i/>
      <w:iCs/>
      <w:sz w:val="26"/>
      <w:szCs w:val="26"/>
      <w:u w:val="single"/>
    </w:rPr>
  </w:style>
  <w:style w:type="paragraph" w:customStyle="1" w:styleId="StyleBodyText2Before6ptAfter6ptLinespacingExa">
    <w:name w:val="Style Body Text 2 + Before:  6 pt After:  6 pt Line spacing:  Exa..."/>
    <w:basedOn w:val="BodyTextIndent"/>
    <w:qFormat/>
    <w:pPr>
      <w:widowControl w:val="0"/>
      <w:tabs>
        <w:tab w:val="left" w:pos="426"/>
      </w:tabs>
      <w:suppressAutoHyphens w:val="0"/>
      <w:autoSpaceDE w:val="0"/>
      <w:autoSpaceDN w:val="0"/>
      <w:spacing w:line="300" w:lineRule="exact"/>
      <w:ind w:left="0"/>
    </w:pPr>
    <w:rPr>
      <w:rFonts w:eastAsia="Times New Roman"/>
      <w:szCs w:val="26"/>
    </w:rPr>
  </w:style>
  <w:style w:type="paragraph" w:customStyle="1" w:styleId="lama">
    <w:name w:val="lama"/>
    <w:basedOn w:val="Normal"/>
    <w:qFormat/>
    <w:pPr>
      <w:spacing w:before="180" w:after="120" w:line="240" w:lineRule="auto"/>
      <w:ind w:firstLine="547"/>
      <w:jc w:val="both"/>
    </w:pPr>
    <w:rPr>
      <w:rFonts w:eastAsia="Times New Roman" w:cs="Times New Roman"/>
      <w:b/>
      <w:bCs/>
      <w:sz w:val="26"/>
      <w:szCs w:val="26"/>
      <w:u w:val="single"/>
    </w:rPr>
  </w:style>
  <w:style w:type="paragraph" w:customStyle="1" w:styleId="20">
    <w:name w:val="2."/>
    <w:basedOn w:val="Normal"/>
    <w:qFormat/>
    <w:pPr>
      <w:widowControl w:val="0"/>
      <w:spacing w:before="120" w:after="0" w:line="240" w:lineRule="auto"/>
      <w:ind w:left="742" w:hanging="742"/>
      <w:jc w:val="both"/>
    </w:pPr>
    <w:rPr>
      <w:rFonts w:eastAsia="MS PMincho" w:cs="Times New Roman"/>
      <w:kern w:val="2"/>
      <w:sz w:val="26"/>
      <w:szCs w:val="20"/>
      <w:lang w:eastAsia="ja-JP"/>
    </w:rPr>
  </w:style>
  <w:style w:type="paragraph" w:customStyle="1" w:styleId="noidung">
    <w:name w:val="noidung"/>
    <w:basedOn w:val="Normal"/>
    <w:qFormat/>
    <w:pPr>
      <w:spacing w:before="100" w:beforeAutospacing="1" w:after="100" w:afterAutospacing="1" w:line="240" w:lineRule="auto"/>
      <w:ind w:firstLine="547"/>
      <w:jc w:val="both"/>
    </w:pPr>
    <w:rPr>
      <w:rFonts w:eastAsia="Times New Roman" w:cs="Times New Roman"/>
      <w:sz w:val="26"/>
      <w:szCs w:val="26"/>
    </w:rPr>
  </w:style>
  <w:style w:type="character" w:customStyle="1" w:styleId="subcontent1">
    <w:name w:val="subcontent1"/>
    <w:basedOn w:val="DefaultParagraphFont"/>
    <w:qFormat/>
  </w:style>
  <w:style w:type="paragraph" w:customStyle="1" w:styleId="toa">
    <w:name w:val="toa"/>
    <w:basedOn w:val="Normal"/>
    <w:qFormat/>
    <w:pPr>
      <w:tabs>
        <w:tab w:val="left" w:pos="-1440"/>
        <w:tab w:val="left" w:pos="-720"/>
        <w:tab w:val="left" w:pos="0"/>
        <w:tab w:val="left" w:pos="313"/>
        <w:tab w:val="left" w:pos="720"/>
        <w:tab w:val="left" w:pos="9000"/>
        <w:tab w:val="right" w:pos="9360"/>
      </w:tabs>
      <w:spacing w:before="60" w:after="60" w:line="360" w:lineRule="exact"/>
      <w:ind w:firstLine="547"/>
      <w:jc w:val="both"/>
    </w:pPr>
    <w:rPr>
      <w:rFonts w:ascii="Arial" w:eastAsia="Times New Roman" w:hAnsi="Arial" w:cs="Arial"/>
      <w:sz w:val="26"/>
      <w:szCs w:val="26"/>
    </w:rPr>
  </w:style>
  <w:style w:type="paragraph" w:customStyle="1" w:styleId="xl31">
    <w:name w:val="xl31"/>
    <w:basedOn w:val="Normal"/>
    <w:qFormat/>
    <w:pPr>
      <w:pBdr>
        <w:left w:val="single" w:sz="4" w:space="0" w:color="auto"/>
        <w:bottom w:val="dotted" w:sz="4" w:space="0" w:color="auto"/>
        <w:right w:val="single" w:sz="4" w:space="0" w:color="auto"/>
      </w:pBdr>
      <w:spacing w:before="100" w:beforeAutospacing="1" w:after="100" w:afterAutospacing="1" w:line="240" w:lineRule="auto"/>
      <w:ind w:firstLine="547"/>
      <w:jc w:val="center"/>
      <w:textAlignment w:val="top"/>
    </w:pPr>
    <w:rPr>
      <w:rFonts w:eastAsia="Times New Roman" w:cs="Times New Roman"/>
      <w:sz w:val="26"/>
      <w:szCs w:val="26"/>
    </w:rPr>
  </w:style>
  <w:style w:type="paragraph" w:customStyle="1" w:styleId="xl55">
    <w:name w:val="xl55"/>
    <w:basedOn w:val="Normal"/>
    <w:qFormat/>
    <w:pPr>
      <w:pBdr>
        <w:left w:val="single" w:sz="4" w:space="0" w:color="auto"/>
        <w:bottom w:val="dotted" w:sz="4" w:space="0" w:color="auto"/>
        <w:right w:val="single" w:sz="4" w:space="0" w:color="auto"/>
      </w:pBdr>
      <w:spacing w:before="100" w:beforeAutospacing="1" w:after="100" w:afterAutospacing="1" w:line="240" w:lineRule="auto"/>
      <w:ind w:firstLine="547"/>
      <w:jc w:val="center"/>
      <w:textAlignment w:val="center"/>
    </w:pPr>
    <w:rPr>
      <w:rFonts w:ascii=".VnTime" w:eastAsia="Times New Roman" w:hAnsi=".VnTime" w:cs="Times New Roman"/>
      <w:sz w:val="26"/>
      <w:szCs w:val="26"/>
    </w:rPr>
  </w:style>
  <w:style w:type="paragraph" w:customStyle="1" w:styleId="BodyText21">
    <w:name w:val="Body Text 21"/>
    <w:basedOn w:val="Normal"/>
    <w:qFormat/>
    <w:pPr>
      <w:spacing w:before="120" w:after="0" w:line="240" w:lineRule="auto"/>
      <w:ind w:firstLine="547"/>
      <w:jc w:val="both"/>
    </w:pPr>
    <w:rPr>
      <w:rFonts w:eastAsia="Times New Roman" w:cs="Times New Roman"/>
      <w:sz w:val="26"/>
      <w:szCs w:val="26"/>
      <w:lang w:val="en-GB"/>
    </w:rPr>
  </w:style>
  <w:style w:type="paragraph" w:customStyle="1" w:styleId="s-picture">
    <w:name w:val="s-picture"/>
    <w:basedOn w:val="Normal"/>
    <w:qFormat/>
    <w:pPr>
      <w:spacing w:before="120" w:after="0" w:line="240" w:lineRule="auto"/>
      <w:ind w:firstLine="547"/>
      <w:jc w:val="both"/>
    </w:pPr>
    <w:rPr>
      <w:rFonts w:eastAsia="Times New Roman" w:cs="Times New Roman"/>
      <w:sz w:val="26"/>
      <w:szCs w:val="26"/>
    </w:rPr>
  </w:style>
  <w:style w:type="character" w:customStyle="1" w:styleId="TableofFiguresChar">
    <w:name w:val="Table of Figures Char"/>
    <w:aliases w:val="hello Char"/>
    <w:link w:val="TableofFigures"/>
    <w:uiPriority w:val="99"/>
    <w:qFormat/>
    <w:rPr>
      <w:rFonts w:eastAsia="Calibri" w:cs="Times New Roman"/>
      <w:sz w:val="26"/>
    </w:rPr>
  </w:style>
  <w:style w:type="table" w:customStyle="1" w:styleId="TableGrid2">
    <w:name w:val="Table Grid2"/>
    <w:basedOn w:val="TableNormal"/>
    <w:qFormat/>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7">
    <w:name w:val="content7"/>
    <w:qFormat/>
    <w:rPr>
      <w:rFonts w:ascii="Tahoma" w:hAnsi="Tahoma" w:cs="Tahoma" w:hint="default"/>
      <w:sz w:val="20"/>
      <w:szCs w:val="20"/>
    </w:rPr>
  </w:style>
  <w:style w:type="paragraph" w:customStyle="1" w:styleId="xl35">
    <w:name w:val="xl35"/>
    <w:basedOn w:val="Normal"/>
    <w:qFormat/>
    <w:pPr>
      <w:pBdr>
        <w:left w:val="double" w:sz="6" w:space="0" w:color="auto"/>
        <w:bottom w:val="single" w:sz="4" w:space="0" w:color="auto"/>
        <w:right w:val="single" w:sz="4" w:space="0" w:color="auto"/>
      </w:pBdr>
      <w:spacing w:before="100" w:beforeAutospacing="1" w:after="100" w:afterAutospacing="1" w:line="240" w:lineRule="auto"/>
      <w:ind w:firstLine="547"/>
      <w:jc w:val="center"/>
    </w:pPr>
    <w:rPr>
      <w:rFonts w:eastAsia="Arial Unicode MS" w:cs="Arial Unicode MS"/>
      <w:sz w:val="24"/>
      <w:szCs w:val="24"/>
    </w:rPr>
  </w:style>
  <w:style w:type="paragraph" w:customStyle="1" w:styleId="31">
    <w:name w:val="英3.1內點"/>
    <w:basedOn w:val="Normal"/>
    <w:pPr>
      <w:widowControl w:val="0"/>
      <w:snapToGrid w:val="0"/>
      <w:spacing w:beforeLines="100" w:before="100" w:after="0" w:line="360" w:lineRule="auto"/>
      <w:ind w:leftChars="250" w:left="350" w:hangingChars="100" w:hanging="100"/>
      <w:jc w:val="both"/>
    </w:pPr>
    <w:rPr>
      <w:rFonts w:eastAsia="PMingLiU" w:cs="Times New Roman"/>
      <w:kern w:val="2"/>
      <w:szCs w:val="24"/>
      <w:lang w:eastAsia="zh-TW"/>
    </w:rPr>
  </w:style>
  <w:style w:type="paragraph" w:customStyle="1" w:styleId="30">
    <w:name w:val="英3內點"/>
    <w:basedOn w:val="Normal"/>
    <w:pPr>
      <w:widowControl w:val="0"/>
      <w:snapToGrid w:val="0"/>
      <w:spacing w:beforeLines="100" w:before="100" w:after="0" w:line="360" w:lineRule="auto"/>
      <w:ind w:leftChars="100" w:left="200" w:hangingChars="100" w:hanging="100"/>
      <w:jc w:val="both"/>
    </w:pPr>
    <w:rPr>
      <w:rFonts w:eastAsia="PMingLiU" w:cs="Times New Roman"/>
      <w:color w:val="000000"/>
      <w:kern w:val="2"/>
      <w:szCs w:val="24"/>
      <w:lang w:eastAsia="zh-TW"/>
    </w:rPr>
  </w:style>
  <w:style w:type="paragraph" w:customStyle="1" w:styleId="3111">
    <w:name w:val="英3.1.1.1"/>
    <w:basedOn w:val="Normal"/>
    <w:pPr>
      <w:widowControl w:val="0"/>
      <w:snapToGrid w:val="0"/>
      <w:spacing w:beforeLines="100" w:before="100" w:after="0" w:line="360" w:lineRule="auto"/>
      <w:ind w:left="300" w:hangingChars="300" w:hanging="300"/>
      <w:jc w:val="both"/>
    </w:pPr>
    <w:rPr>
      <w:rFonts w:eastAsia="PMingLiU" w:cs="Times New Roman"/>
      <w:color w:val="000000"/>
      <w:kern w:val="2"/>
      <w:szCs w:val="24"/>
      <w:lang w:eastAsia="zh-TW"/>
    </w:rPr>
  </w:style>
  <w:style w:type="paragraph" w:customStyle="1" w:styleId="31110">
    <w:name w:val="英3.1.1.1內"/>
    <w:basedOn w:val="3111"/>
    <w:pPr>
      <w:ind w:leftChars="400" w:left="400" w:firstLineChars="0" w:firstLine="0"/>
    </w:pPr>
    <w:rPr>
      <w:rFonts w:eastAsia="DFKai-SB"/>
    </w:rPr>
  </w:style>
  <w:style w:type="character" w:customStyle="1" w:styleId="textsize1">
    <w:name w:val="textsize1"/>
    <w:rPr>
      <w:rFonts w:ascii="Arial" w:hAnsi="Arial" w:cs="Arial" w:hint="default"/>
      <w:color w:val="4C4C4C"/>
      <w:sz w:val="18"/>
      <w:szCs w:val="18"/>
      <w:u w:val="none"/>
    </w:rPr>
  </w:style>
  <w:style w:type="character" w:customStyle="1" w:styleId="textsizehiden1">
    <w:name w:val="textsize_hiden1"/>
    <w:rPr>
      <w:rFonts w:ascii="Arial" w:hAnsi="Arial" w:cs="Arial" w:hint="default"/>
      <w:color w:val="F7F3EF"/>
      <w:sz w:val="18"/>
      <w:szCs w:val="18"/>
      <w:u w:val="none"/>
    </w:rPr>
  </w:style>
  <w:style w:type="paragraph" w:customStyle="1" w:styleId="311">
    <w:name w:val="英3.1.1內"/>
    <w:basedOn w:val="Normal"/>
    <w:pPr>
      <w:widowControl w:val="0"/>
      <w:snapToGrid w:val="0"/>
      <w:spacing w:beforeLines="100" w:before="100" w:after="0" w:line="360" w:lineRule="auto"/>
      <w:ind w:leftChars="300" w:left="300" w:firstLine="547"/>
      <w:jc w:val="both"/>
    </w:pPr>
    <w:rPr>
      <w:rFonts w:eastAsia="PMingLiU" w:cs="Times New Roman"/>
      <w:kern w:val="2"/>
      <w:szCs w:val="24"/>
      <w:lang w:eastAsia="zh-TW"/>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DateChar">
    <w:name w:val="Date Char"/>
    <w:basedOn w:val="DefaultParagraphFont"/>
    <w:link w:val="Date"/>
    <w:rPr>
      <w:rFonts w:eastAsia="Times New Roman" w:cs="Times New Roman"/>
      <w:sz w:val="20"/>
      <w:szCs w:val="20"/>
    </w:rPr>
  </w:style>
  <w:style w:type="paragraph" w:customStyle="1" w:styleId="Char1CharCharCharCharCharCharCharCharChar">
    <w:name w:val="Char1 Char Char Char Char Char Char Char Char Char"/>
    <w:basedOn w:val="Normal"/>
    <w:next w:val="Normal"/>
    <w:semiHidden/>
    <w:pPr>
      <w:spacing w:before="120" w:line="240" w:lineRule="exact"/>
      <w:ind w:firstLine="547"/>
      <w:jc w:val="both"/>
    </w:pPr>
    <w:rPr>
      <w:rFonts w:eastAsia="Times New Roman" w:cs="Verdana"/>
      <w:sz w:val="24"/>
      <w:szCs w:val="20"/>
    </w:rPr>
  </w:style>
  <w:style w:type="paragraph" w:customStyle="1" w:styleId="FontNormalU-I">
    <w:name w:val="Font Normal U-I"/>
    <w:basedOn w:val="Normal"/>
    <w:qFormat/>
    <w:pPr>
      <w:widowControl w:val="0"/>
      <w:spacing w:before="100" w:beforeAutospacing="1" w:after="100" w:afterAutospacing="1" w:line="240" w:lineRule="auto"/>
      <w:ind w:left="1080" w:hanging="720"/>
      <w:jc w:val="both"/>
    </w:pPr>
    <w:rPr>
      <w:rFonts w:eastAsia="Calibri" w:cs="Times New Roman"/>
      <w:i/>
      <w:sz w:val="26"/>
      <w:u w:val="single"/>
      <w:lang w:val="vi-VN"/>
    </w:rPr>
  </w:style>
  <w:style w:type="paragraph" w:customStyle="1" w:styleId="TableLable">
    <w:name w:val="Table Lable"/>
    <w:basedOn w:val="Normal"/>
    <w:qFormat/>
    <w:pPr>
      <w:spacing w:before="120" w:after="0" w:line="240" w:lineRule="auto"/>
      <w:ind w:firstLine="547"/>
      <w:jc w:val="both"/>
      <w:outlineLvl w:val="0"/>
    </w:pPr>
    <w:rPr>
      <w:rFonts w:eastAsia="Calibri" w:cs="Times New Roman"/>
      <w:b/>
      <w:iCs/>
      <w:sz w:val="24"/>
      <w:szCs w:val="24"/>
      <w:lang w:val="sv-SE"/>
    </w:rPr>
  </w:style>
  <w:style w:type="paragraph" w:customStyle="1" w:styleId="FontNormalI-R">
    <w:name w:val="Font Normal I-R"/>
    <w:basedOn w:val="FontNormal"/>
    <w:qFormat/>
    <w:pPr>
      <w:widowControl/>
      <w:jc w:val="right"/>
    </w:pPr>
    <w:rPr>
      <w:i/>
      <w:lang w:val="pt-BR"/>
    </w:rPr>
  </w:style>
  <w:style w:type="paragraph" w:customStyle="1" w:styleId="pont">
    <w:name w:val="pont"/>
    <w:basedOn w:val="Normal"/>
    <w:qFormat/>
    <w:pPr>
      <w:spacing w:before="100" w:beforeAutospacing="1" w:after="100" w:afterAutospacing="1" w:line="240" w:lineRule="auto"/>
      <w:ind w:firstLine="270"/>
      <w:jc w:val="both"/>
    </w:pPr>
    <w:rPr>
      <w:rFonts w:eastAsia="Calibri" w:cs="Times New Roman"/>
      <w:sz w:val="26"/>
    </w:rPr>
  </w:style>
  <w:style w:type="paragraph" w:customStyle="1" w:styleId="Bullet-0">
    <w:name w:val="Bullet -&gt;"/>
    <w:basedOn w:val="Normal"/>
    <w:pPr>
      <w:spacing w:before="100" w:beforeAutospacing="1" w:after="100" w:afterAutospacing="1" w:line="240" w:lineRule="auto"/>
      <w:ind w:firstLine="547"/>
      <w:jc w:val="both"/>
    </w:pPr>
    <w:rPr>
      <w:rFonts w:eastAsia="Calibri" w:cs="Arial"/>
      <w:bCs/>
      <w:iCs/>
      <w:sz w:val="26"/>
      <w:szCs w:val="24"/>
      <w:lang w:val="pt-BR"/>
    </w:rPr>
  </w:style>
  <w:style w:type="paragraph" w:customStyle="1" w:styleId="Bulet">
    <w:name w:val="Bulet +"/>
    <w:basedOn w:val="FontNormal"/>
    <w:qFormat/>
    <w:pPr>
      <w:widowControl/>
      <w:numPr>
        <w:numId w:val="9"/>
      </w:numPr>
      <w:ind w:left="720"/>
    </w:pPr>
    <w:rPr>
      <w:rFonts w:cs="Arial"/>
      <w:lang w:val="pt-BR"/>
    </w:rPr>
  </w:style>
  <w:style w:type="paragraph" w:customStyle="1" w:styleId="211">
    <w:name w:val="2.1.1."/>
    <w:basedOn w:val="Heading3"/>
    <w:pPr>
      <w:numPr>
        <w:ilvl w:val="0"/>
        <w:numId w:val="10"/>
      </w:numPr>
      <w:spacing w:before="100" w:beforeAutospacing="1" w:after="100" w:afterAutospacing="1" w:line="240" w:lineRule="auto"/>
      <w:ind w:left="1440" w:hanging="1080"/>
      <w:jc w:val="both"/>
    </w:pPr>
    <w:rPr>
      <w:rFonts w:ascii="Times New Roman" w:eastAsia="Times New Roman" w:hAnsi="Times New Roman" w:cs="Times New Roman"/>
      <w:b/>
      <w:bCs/>
      <w:color w:val="auto"/>
      <w:sz w:val="26"/>
      <w:szCs w:val="22"/>
    </w:rPr>
  </w:style>
  <w:style w:type="paragraph" w:customStyle="1" w:styleId="33221">
    <w:name w:val="3.3.2.2.(1)"/>
    <w:basedOn w:val="Normal"/>
    <w:pPr>
      <w:spacing w:before="120" w:after="0" w:line="240" w:lineRule="auto"/>
      <w:ind w:firstLine="547"/>
      <w:jc w:val="both"/>
      <w:outlineLvl w:val="0"/>
    </w:pPr>
    <w:rPr>
      <w:rFonts w:eastAsia="Calibri" w:cs="Times New Roman"/>
      <w:b/>
      <w:i/>
      <w:sz w:val="26"/>
      <w:lang w:val="vi-VN"/>
    </w:rPr>
  </w:style>
  <w:style w:type="paragraph" w:customStyle="1" w:styleId="4111">
    <w:name w:val="4.1.1.1."/>
    <w:basedOn w:val="Heading4"/>
    <w:pPr>
      <w:keepLines w:val="0"/>
      <w:numPr>
        <w:ilvl w:val="0"/>
        <w:numId w:val="11"/>
      </w:numPr>
      <w:spacing w:before="100" w:beforeAutospacing="1" w:after="100" w:afterAutospacing="1" w:line="240" w:lineRule="auto"/>
      <w:ind w:left="1800" w:hanging="1094"/>
      <w:jc w:val="both"/>
    </w:pPr>
    <w:rPr>
      <w:rFonts w:ascii="Times New Roman" w:eastAsia="Calibri" w:hAnsi="Times New Roman" w:cs="Times New Roman"/>
      <w:b/>
      <w:bCs/>
      <w:i w:val="0"/>
      <w:iCs w:val="0"/>
      <w:color w:val="auto"/>
      <w:sz w:val="26"/>
      <w:szCs w:val="28"/>
    </w:rPr>
  </w:style>
  <w:style w:type="paragraph" w:customStyle="1" w:styleId="61">
    <w:name w:val="6.1"/>
    <w:basedOn w:val="Heading2"/>
    <w:pPr>
      <w:numPr>
        <w:ilvl w:val="0"/>
        <w:numId w:val="12"/>
      </w:numPr>
      <w:spacing w:before="100" w:beforeAutospacing="1" w:after="100" w:afterAutospacing="1" w:line="240" w:lineRule="auto"/>
      <w:ind w:left="720" w:hanging="720"/>
      <w:jc w:val="both"/>
    </w:pPr>
    <w:rPr>
      <w:rFonts w:eastAsia="Times New Roman" w:cs="Times New Roman"/>
      <w:bCs/>
      <w:sz w:val="26"/>
    </w:rPr>
  </w:style>
  <w:style w:type="paragraph" w:customStyle="1" w:styleId="721">
    <w:name w:val="7.2.1."/>
    <w:basedOn w:val="Heading3"/>
    <w:pPr>
      <w:numPr>
        <w:ilvl w:val="0"/>
        <w:numId w:val="13"/>
      </w:numPr>
      <w:spacing w:before="200" w:beforeAutospacing="1" w:afterAutospacing="1" w:line="240" w:lineRule="auto"/>
      <w:ind w:left="1080" w:hanging="720"/>
      <w:jc w:val="both"/>
    </w:pPr>
    <w:rPr>
      <w:rFonts w:ascii="Times New Roman" w:eastAsia="Times New Roman" w:hAnsi="Times New Roman" w:cs="Times New Roman"/>
      <w:b/>
      <w:bCs/>
      <w:color w:val="auto"/>
      <w:sz w:val="26"/>
      <w:szCs w:val="22"/>
    </w:rPr>
  </w:style>
  <w:style w:type="paragraph" w:customStyle="1" w:styleId="KI">
    <w:name w:val="K.I."/>
    <w:basedOn w:val="Heading2"/>
    <w:pPr>
      <w:numPr>
        <w:ilvl w:val="0"/>
        <w:numId w:val="14"/>
      </w:numPr>
      <w:spacing w:before="100" w:beforeAutospacing="1" w:after="100" w:afterAutospacing="1" w:line="240" w:lineRule="auto"/>
      <w:ind w:hanging="720"/>
      <w:jc w:val="both"/>
    </w:pPr>
    <w:rPr>
      <w:rFonts w:eastAsia="Times New Roman" w:cs="Times New Roman"/>
      <w:bCs/>
      <w:sz w:val="26"/>
    </w:rPr>
  </w:style>
  <w:style w:type="paragraph" w:customStyle="1" w:styleId="33231">
    <w:name w:val="3.3.2.3.(1)"/>
    <w:basedOn w:val="Normal"/>
    <w:pPr>
      <w:spacing w:before="100" w:beforeAutospacing="1" w:after="100" w:afterAutospacing="1" w:line="240" w:lineRule="auto"/>
      <w:ind w:firstLine="547"/>
      <w:jc w:val="both"/>
    </w:pPr>
    <w:rPr>
      <w:rFonts w:eastAsia="Calibri" w:cs="Times New Roman"/>
      <w:b/>
      <w:i/>
      <w:sz w:val="26"/>
      <w:lang w:val="pt-BR"/>
    </w:rPr>
  </w:style>
  <w:style w:type="paragraph" w:customStyle="1" w:styleId="4121">
    <w:name w:val="4.1.2.1."/>
    <w:basedOn w:val="Heading4"/>
    <w:pPr>
      <w:keepLines w:val="0"/>
      <w:numPr>
        <w:ilvl w:val="0"/>
        <w:numId w:val="15"/>
      </w:numPr>
      <w:spacing w:before="100" w:beforeAutospacing="1" w:after="100" w:afterAutospacing="1" w:line="240" w:lineRule="auto"/>
      <w:ind w:left="1800" w:hanging="1080"/>
      <w:jc w:val="both"/>
    </w:pPr>
    <w:rPr>
      <w:rFonts w:ascii="Times New Roman" w:eastAsia="Calibri" w:hAnsi="Times New Roman" w:cs="Times New Roman"/>
      <w:b/>
      <w:bCs/>
      <w:i w:val="0"/>
      <w:iCs w:val="0"/>
      <w:color w:val="auto"/>
      <w:sz w:val="26"/>
      <w:szCs w:val="28"/>
    </w:rPr>
  </w:style>
  <w:style w:type="paragraph" w:customStyle="1" w:styleId="621">
    <w:name w:val="6.2.1."/>
    <w:basedOn w:val="Heading3"/>
    <w:pPr>
      <w:numPr>
        <w:ilvl w:val="0"/>
        <w:numId w:val="16"/>
      </w:numPr>
      <w:spacing w:before="100" w:beforeAutospacing="1" w:after="100" w:afterAutospacing="1" w:line="240" w:lineRule="auto"/>
      <w:ind w:left="720"/>
      <w:jc w:val="both"/>
    </w:pPr>
    <w:rPr>
      <w:rFonts w:ascii="Times New Roman" w:eastAsia="Times New Roman" w:hAnsi="Times New Roman" w:cs="Times New Roman"/>
      <w:b/>
      <w:bCs/>
      <w:color w:val="auto"/>
      <w:sz w:val="26"/>
      <w:szCs w:val="22"/>
    </w:rPr>
  </w:style>
  <w:style w:type="paragraph" w:customStyle="1" w:styleId="FONTI">
    <w:name w:val="FONT I"/>
    <w:basedOn w:val="Normal"/>
    <w:pPr>
      <w:numPr>
        <w:numId w:val="17"/>
      </w:numPr>
      <w:spacing w:before="100" w:beforeAutospacing="1" w:after="100" w:afterAutospacing="1" w:line="240" w:lineRule="auto"/>
      <w:ind w:left="0" w:firstLine="720"/>
      <w:jc w:val="both"/>
    </w:pPr>
    <w:rPr>
      <w:rFonts w:eastAsia="Calibri" w:cs="Times New Roman"/>
      <w:i/>
      <w:sz w:val="26"/>
    </w:rPr>
  </w:style>
  <w:style w:type="paragraph" w:customStyle="1" w:styleId="33111">
    <w:name w:val="3.3.1.1.(1)"/>
    <w:basedOn w:val="FontNormal"/>
    <w:pPr>
      <w:widowControl/>
      <w:numPr>
        <w:numId w:val="18"/>
      </w:numPr>
      <w:ind w:left="540" w:hanging="540"/>
    </w:pPr>
    <w:rPr>
      <w:i/>
      <w:u w:val="single"/>
      <w:lang w:val="pt-BR"/>
    </w:rPr>
  </w:style>
  <w:style w:type="paragraph" w:customStyle="1" w:styleId="14531">
    <w:name w:val="1.4.5.3.(1)"/>
    <w:basedOn w:val="Normal"/>
    <w:pPr>
      <w:numPr>
        <w:numId w:val="19"/>
      </w:numPr>
      <w:spacing w:before="180" w:beforeAutospacing="1" w:after="100" w:afterAutospacing="1" w:line="240" w:lineRule="auto"/>
      <w:jc w:val="both"/>
    </w:pPr>
    <w:rPr>
      <w:rFonts w:eastAsia="Calibri" w:cs="Times New Roman"/>
      <w:bCs/>
      <w:sz w:val="26"/>
    </w:rPr>
  </w:style>
  <w:style w:type="paragraph" w:customStyle="1" w:styleId="2141">
    <w:name w:val="2.1.4.1."/>
    <w:basedOn w:val="Heading4"/>
    <w:pPr>
      <w:numPr>
        <w:ilvl w:val="0"/>
        <w:numId w:val="20"/>
      </w:numPr>
      <w:spacing w:before="120" w:beforeAutospacing="1" w:afterAutospacing="1" w:line="240" w:lineRule="auto"/>
      <w:ind w:left="1800" w:hanging="1080"/>
      <w:jc w:val="both"/>
    </w:pPr>
    <w:rPr>
      <w:rFonts w:ascii="Times New Roman" w:eastAsia="Times New Roman" w:hAnsi="Times New Roman" w:cs="Times New Roman"/>
      <w:bCs/>
      <w:i w:val="0"/>
      <w:color w:val="auto"/>
      <w:sz w:val="26"/>
    </w:rPr>
  </w:style>
  <w:style w:type="paragraph" w:customStyle="1" w:styleId="33131">
    <w:name w:val="3.3.1.3 (1)"/>
    <w:basedOn w:val="Normal"/>
    <w:pPr>
      <w:numPr>
        <w:numId w:val="21"/>
      </w:numPr>
      <w:spacing w:before="100" w:beforeAutospacing="1" w:after="100" w:afterAutospacing="1" w:line="240" w:lineRule="auto"/>
      <w:ind w:hanging="720"/>
      <w:jc w:val="both"/>
    </w:pPr>
    <w:rPr>
      <w:rFonts w:eastAsia="Calibri" w:cs="Times New Roman"/>
      <w:i/>
      <w:sz w:val="26"/>
      <w:u w:val="single"/>
      <w:lang w:val="de-DE"/>
    </w:rPr>
  </w:style>
  <w:style w:type="paragraph" w:customStyle="1" w:styleId="41251">
    <w:name w:val="4.1.2.5.(1)"/>
    <w:basedOn w:val="Normal"/>
    <w:pPr>
      <w:numPr>
        <w:numId w:val="22"/>
      </w:numPr>
      <w:spacing w:before="100" w:beforeAutospacing="1" w:after="100" w:afterAutospacing="1" w:line="240" w:lineRule="auto"/>
      <w:ind w:hanging="720"/>
      <w:jc w:val="both"/>
    </w:pPr>
    <w:rPr>
      <w:rFonts w:eastAsia="Calibri" w:cs="Times New Roman"/>
      <w:i/>
      <w:sz w:val="26"/>
      <w:u w:val="single"/>
    </w:rPr>
  </w:style>
  <w:style w:type="paragraph" w:customStyle="1" w:styleId="33251">
    <w:name w:val="3.3.2.5.(1)"/>
    <w:basedOn w:val="Normal"/>
    <w:pPr>
      <w:numPr>
        <w:numId w:val="23"/>
      </w:numPr>
      <w:spacing w:before="100" w:beforeAutospacing="1" w:after="100" w:afterAutospacing="1" w:line="240" w:lineRule="auto"/>
      <w:ind w:hanging="720"/>
      <w:jc w:val="both"/>
    </w:pPr>
    <w:rPr>
      <w:rFonts w:eastAsia="Calibri" w:cs="Times New Roman"/>
      <w:i/>
      <w:sz w:val="26"/>
      <w:u w:val="single"/>
    </w:rPr>
  </w:style>
  <w:style w:type="paragraph" w:customStyle="1" w:styleId="3321">
    <w:name w:val="3.3.2.1."/>
    <w:basedOn w:val="Heading4"/>
    <w:pPr>
      <w:keepLines w:val="0"/>
      <w:numPr>
        <w:ilvl w:val="0"/>
        <w:numId w:val="24"/>
      </w:numPr>
      <w:spacing w:before="100" w:beforeAutospacing="1" w:after="100" w:afterAutospacing="1" w:line="240" w:lineRule="auto"/>
      <w:ind w:left="1800" w:hanging="1080"/>
      <w:jc w:val="both"/>
    </w:pPr>
    <w:rPr>
      <w:rFonts w:ascii="Times New Roman" w:eastAsia="Times New Roman" w:hAnsi="Times New Roman" w:cs="Times New Roman"/>
      <w:b/>
      <w:bCs/>
      <w:i w:val="0"/>
      <w:iCs w:val="0"/>
      <w:color w:val="auto"/>
      <w:sz w:val="26"/>
      <w:szCs w:val="28"/>
      <w:lang w:val="pt-BR"/>
    </w:rPr>
  </w:style>
  <w:style w:type="paragraph" w:customStyle="1" w:styleId="421">
    <w:name w:val="4.2.1."/>
    <w:basedOn w:val="Heading3"/>
    <w:pPr>
      <w:keepNext w:val="0"/>
      <w:keepLines w:val="0"/>
      <w:numPr>
        <w:ilvl w:val="0"/>
        <w:numId w:val="25"/>
      </w:numPr>
      <w:spacing w:before="100" w:beforeAutospacing="1" w:after="100" w:afterAutospacing="1" w:line="240" w:lineRule="auto"/>
      <w:ind w:hanging="720"/>
      <w:jc w:val="both"/>
    </w:pPr>
    <w:rPr>
      <w:rFonts w:ascii="Times New Roman" w:eastAsia="Times New Roman" w:hAnsi="Times New Roman" w:cs="Times New Roman"/>
      <w:b/>
      <w:bCs/>
      <w:color w:val="auto"/>
      <w:sz w:val="26"/>
      <w:szCs w:val="22"/>
    </w:rPr>
  </w:style>
  <w:style w:type="paragraph" w:customStyle="1" w:styleId="51">
    <w:name w:val="5.1."/>
    <w:basedOn w:val="Heading2"/>
    <w:pPr>
      <w:keepLines w:val="0"/>
      <w:numPr>
        <w:ilvl w:val="0"/>
        <w:numId w:val="26"/>
      </w:numPr>
      <w:spacing w:before="100" w:beforeAutospacing="1" w:after="100" w:afterAutospacing="1" w:line="240" w:lineRule="auto"/>
      <w:ind w:left="720" w:hanging="720"/>
      <w:jc w:val="both"/>
    </w:pPr>
    <w:rPr>
      <w:rFonts w:eastAsia="Calibri" w:cs="Times New Roman"/>
      <w:bCs/>
      <w:iCs/>
      <w:sz w:val="26"/>
      <w:szCs w:val="28"/>
    </w:rPr>
  </w:style>
  <w:style w:type="paragraph" w:customStyle="1" w:styleId="6321">
    <w:name w:val="6.3.2.1."/>
    <w:basedOn w:val="Heading4"/>
    <w:pPr>
      <w:numPr>
        <w:ilvl w:val="0"/>
        <w:numId w:val="27"/>
      </w:numPr>
      <w:spacing w:before="120" w:beforeAutospacing="1" w:afterAutospacing="1" w:line="240" w:lineRule="auto"/>
      <w:ind w:left="1800" w:hanging="1080"/>
      <w:jc w:val="both"/>
    </w:pPr>
    <w:rPr>
      <w:rFonts w:ascii="Times New Roman" w:eastAsia="Times New Roman" w:hAnsi="Times New Roman" w:cs="Times New Roman"/>
      <w:bCs/>
      <w:i w:val="0"/>
      <w:color w:val="auto"/>
      <w:sz w:val="26"/>
    </w:rPr>
  </w:style>
  <w:style w:type="paragraph" w:customStyle="1" w:styleId="81">
    <w:name w:val="8.1"/>
    <w:basedOn w:val="Heading2"/>
    <w:pPr>
      <w:numPr>
        <w:ilvl w:val="0"/>
        <w:numId w:val="28"/>
      </w:numPr>
      <w:spacing w:before="200" w:beforeAutospacing="1" w:afterAutospacing="1" w:line="240" w:lineRule="auto"/>
      <w:ind w:hanging="720"/>
      <w:jc w:val="both"/>
    </w:pPr>
    <w:rPr>
      <w:rFonts w:eastAsia="Times New Roman" w:cs="Times New Roman"/>
      <w:bCs/>
      <w:sz w:val="26"/>
    </w:rPr>
  </w:style>
  <w:style w:type="paragraph" w:customStyle="1" w:styleId="33125a">
    <w:name w:val="3.3.1.2 (5)(a)"/>
    <w:basedOn w:val="Normal"/>
    <w:pPr>
      <w:spacing w:before="100" w:beforeAutospacing="1" w:after="100" w:afterAutospacing="1" w:line="240" w:lineRule="auto"/>
      <w:ind w:left="1440" w:hanging="720"/>
      <w:jc w:val="both"/>
    </w:pPr>
    <w:rPr>
      <w:rFonts w:eastAsia="Calibri" w:cs="Times New Roman"/>
      <w:i/>
      <w:sz w:val="26"/>
    </w:rPr>
  </w:style>
  <w:style w:type="paragraph" w:customStyle="1" w:styleId="4131">
    <w:name w:val="4.1.3.1."/>
    <w:basedOn w:val="Heading4"/>
    <w:pPr>
      <w:numPr>
        <w:ilvl w:val="0"/>
        <w:numId w:val="29"/>
      </w:numPr>
      <w:spacing w:before="120" w:beforeAutospacing="1" w:afterAutospacing="1" w:line="240" w:lineRule="auto"/>
      <w:ind w:left="1800" w:hanging="1080"/>
      <w:jc w:val="both"/>
    </w:pPr>
    <w:rPr>
      <w:rFonts w:ascii="Times New Roman" w:eastAsia="Times New Roman" w:hAnsi="Times New Roman" w:cs="Times New Roman"/>
      <w:b/>
      <w:bCs/>
      <w:i w:val="0"/>
      <w:color w:val="auto"/>
      <w:sz w:val="26"/>
    </w:rPr>
  </w:style>
  <w:style w:type="paragraph" w:customStyle="1" w:styleId="3324a">
    <w:name w:val="3.3.2.4.a"/>
    <w:basedOn w:val="Normal"/>
    <w:pPr>
      <w:numPr>
        <w:numId w:val="30"/>
      </w:numPr>
      <w:spacing w:before="100" w:beforeAutospacing="1" w:after="100" w:afterAutospacing="1" w:line="240" w:lineRule="auto"/>
      <w:ind w:left="720"/>
      <w:jc w:val="both"/>
    </w:pPr>
    <w:rPr>
      <w:rFonts w:eastAsia="Calibri" w:cs="Times New Roman"/>
      <w:i/>
      <w:sz w:val="26"/>
      <w:lang w:val="pt-BR"/>
    </w:rPr>
  </w:style>
  <w:style w:type="paragraph" w:customStyle="1" w:styleId="CharCharChar1CharCharCharCharCharCharCharCharCharChar">
    <w:name w:val="Char Char Char1 Char Char Char Char Char Char Char Char Char Char"/>
    <w:pPr>
      <w:numPr>
        <w:numId w:val="31"/>
      </w:numPr>
      <w:tabs>
        <w:tab w:val="clear" w:pos="717"/>
        <w:tab w:val="left" w:pos="720"/>
      </w:tabs>
      <w:spacing w:after="120"/>
      <w:ind w:left="357" w:firstLine="0"/>
    </w:pPr>
    <w:rPr>
      <w:rFonts w:eastAsia="Times New Roman" w:cs="Times New Roman"/>
    </w:rPr>
  </w:style>
  <w:style w:type="paragraph" w:customStyle="1" w:styleId="a0">
    <w:name w:val="(文字) (文字)"/>
    <w:basedOn w:val="Normal"/>
    <w:pPr>
      <w:spacing w:before="120" w:line="240" w:lineRule="exact"/>
      <w:ind w:firstLine="547"/>
      <w:jc w:val="both"/>
    </w:pPr>
    <w:rPr>
      <w:rFonts w:ascii="Tahoma" w:eastAsia="MS Mincho" w:hAnsi="Tahoma" w:cs="Times New Roman"/>
      <w:sz w:val="20"/>
      <w:szCs w:val="20"/>
    </w:rPr>
  </w:style>
  <w:style w:type="paragraph" w:customStyle="1" w:styleId="-CharChar">
    <w:name w:val="- Char Char"/>
    <w:basedOn w:val="Normal"/>
    <w:link w:val="-CharCharChar"/>
    <w:pPr>
      <w:tabs>
        <w:tab w:val="center" w:pos="4320"/>
        <w:tab w:val="right" w:pos="8640"/>
      </w:tabs>
      <w:spacing w:before="60" w:after="60" w:line="240" w:lineRule="auto"/>
      <w:ind w:firstLine="680"/>
      <w:jc w:val="both"/>
    </w:pPr>
    <w:rPr>
      <w:rFonts w:eastAsia="Times New Roman" w:cs="Times New Roman"/>
      <w:szCs w:val="20"/>
    </w:rPr>
  </w:style>
  <w:style w:type="character" w:customStyle="1" w:styleId="-CharCharChar">
    <w:name w:val="- Char Char Char"/>
    <w:link w:val="-CharChar"/>
    <w:rPr>
      <w:rFonts w:eastAsia="Times New Roman" w:cs="Times New Roman"/>
      <w:szCs w:val="20"/>
    </w:rPr>
  </w:style>
  <w:style w:type="character" w:customStyle="1" w:styleId="Normal14ptChar">
    <w:name w:val="Normal + 14 pt Char"/>
    <w:link w:val="NormalBold"/>
    <w:rPr>
      <w:rFonts w:eastAsia="Times New Roman" w:cs="Times New Roman"/>
      <w:b/>
      <w:bCs/>
      <w:color w:val="000000"/>
      <w:sz w:val="26"/>
      <w:szCs w:val="26"/>
    </w:rPr>
  </w:style>
  <w:style w:type="paragraph" w:customStyle="1" w:styleId="heading40">
    <w:name w:val="heading4"/>
    <w:basedOn w:val="Normal"/>
    <w:next w:val="Normal"/>
    <w:pPr>
      <w:autoSpaceDE w:val="0"/>
      <w:autoSpaceDN w:val="0"/>
      <w:spacing w:before="240" w:after="60" w:line="240" w:lineRule="auto"/>
      <w:ind w:firstLine="547"/>
      <w:jc w:val="both"/>
      <w:outlineLvl w:val="5"/>
    </w:pPr>
    <w:rPr>
      <w:rFonts w:ascii="Arial" w:eastAsia="Times New Roman" w:hAnsi="Arial" w:cs="Arial"/>
      <w:i/>
      <w:iCs/>
      <w:sz w:val="26"/>
      <w:lang w:val="en-GB"/>
    </w:rPr>
  </w:style>
  <w:style w:type="paragraph" w:customStyle="1" w:styleId="chuChar">
    <w:name w:val="chu Char"/>
    <w:basedOn w:val="Header"/>
    <w:link w:val="chuCharChar"/>
    <w:pPr>
      <w:tabs>
        <w:tab w:val="clear" w:pos="4680"/>
        <w:tab w:val="clear" w:pos="9360"/>
        <w:tab w:val="center" w:pos="4320"/>
        <w:tab w:val="right" w:pos="8640"/>
      </w:tabs>
      <w:spacing w:before="40" w:after="40"/>
      <w:ind w:firstLine="567"/>
      <w:jc w:val="both"/>
    </w:pPr>
    <w:rPr>
      <w:rFonts w:eastAsia="Times New Roman" w:cs="Times New Roman"/>
      <w:szCs w:val="20"/>
    </w:rPr>
  </w:style>
  <w:style w:type="character" w:customStyle="1" w:styleId="chuCharChar">
    <w:name w:val="chu Char Char"/>
    <w:link w:val="chuChar"/>
    <w:rPr>
      <w:rFonts w:eastAsia="Times New Roman" w:cs="Times New Roman"/>
      <w:szCs w:val="20"/>
    </w:rPr>
  </w:style>
  <w:style w:type="paragraph" w:customStyle="1" w:styleId="nguonsolieu">
    <w:name w:val="nguon so lieu"/>
    <w:basedOn w:val="Normal"/>
    <w:link w:val="nguonsolieuChar"/>
    <w:pPr>
      <w:tabs>
        <w:tab w:val="center" w:pos="4320"/>
        <w:tab w:val="right" w:pos="8640"/>
      </w:tabs>
      <w:spacing w:before="80" w:after="40" w:line="240" w:lineRule="auto"/>
      <w:ind w:firstLine="340"/>
      <w:jc w:val="right"/>
    </w:pPr>
    <w:rPr>
      <w:rFonts w:eastAsia="Times New Roman" w:cs="Times New Roman"/>
      <w:sz w:val="24"/>
      <w:szCs w:val="24"/>
    </w:rPr>
  </w:style>
  <w:style w:type="character" w:customStyle="1" w:styleId="nguonsolieuChar">
    <w:name w:val="nguon so lieu Char"/>
    <w:link w:val="nguonsolieu"/>
    <w:rPr>
      <w:rFonts w:eastAsia="Times New Roman" w:cs="Times New Roman"/>
      <w:sz w:val="24"/>
      <w:szCs w:val="24"/>
    </w:rPr>
  </w:style>
  <w:style w:type="paragraph" w:customStyle="1" w:styleId="chu">
    <w:name w:val="chu"/>
    <w:basedOn w:val="Header"/>
    <w:link w:val="chuChar1"/>
    <w:pPr>
      <w:tabs>
        <w:tab w:val="clear" w:pos="4680"/>
        <w:tab w:val="clear" w:pos="9360"/>
        <w:tab w:val="center" w:pos="4320"/>
        <w:tab w:val="right" w:pos="8640"/>
      </w:tabs>
      <w:spacing w:before="40" w:after="40"/>
      <w:ind w:firstLine="567"/>
      <w:jc w:val="both"/>
    </w:pPr>
    <w:rPr>
      <w:rFonts w:eastAsia="Times New Roman" w:cs="Times New Roman"/>
      <w:szCs w:val="20"/>
    </w:rPr>
  </w:style>
  <w:style w:type="paragraph" w:customStyle="1" w:styleId="Bang0">
    <w:name w:val="Bang"/>
    <w:basedOn w:val="Normal"/>
    <w:link w:val="BangChar0"/>
    <w:qFormat/>
    <w:pPr>
      <w:spacing w:before="120" w:after="0" w:line="240" w:lineRule="auto"/>
      <w:ind w:firstLine="547"/>
      <w:jc w:val="center"/>
    </w:pPr>
    <w:rPr>
      <w:rFonts w:eastAsia="Times New Roman" w:cs="Times New Roman"/>
      <w:b/>
      <w:bCs/>
      <w:szCs w:val="28"/>
      <w:lang w:val="pt-BR"/>
    </w:rPr>
  </w:style>
  <w:style w:type="character" w:customStyle="1" w:styleId="chuChar1">
    <w:name w:val="chu Char1"/>
    <w:link w:val="chu"/>
    <w:rPr>
      <w:rFonts w:eastAsia="Times New Roman" w:cs="Times New Roman"/>
      <w:szCs w:val="20"/>
    </w:rPr>
  </w:style>
  <w:style w:type="paragraph" w:customStyle="1" w:styleId="a2">
    <w:name w:val="a+"/>
    <w:basedOn w:val="Normal"/>
    <w:link w:val="aChar"/>
    <w:pPr>
      <w:tabs>
        <w:tab w:val="center" w:pos="4320"/>
        <w:tab w:val="right" w:pos="8640"/>
      </w:tabs>
      <w:spacing w:before="80" w:after="80" w:line="240" w:lineRule="auto"/>
      <w:ind w:firstLine="567"/>
      <w:jc w:val="both"/>
    </w:pPr>
    <w:rPr>
      <w:rFonts w:eastAsia="Times New Roman" w:cs="Times New Roman"/>
      <w:szCs w:val="20"/>
    </w:rPr>
  </w:style>
  <w:style w:type="character" w:customStyle="1" w:styleId="aChar">
    <w:name w:val="a+ Char"/>
    <w:link w:val="a2"/>
    <w:rPr>
      <w:rFonts w:eastAsia="Times New Roman" w:cs="Times New Roman"/>
      <w:szCs w:val="20"/>
    </w:rPr>
  </w:style>
  <w:style w:type="paragraph" w:customStyle="1" w:styleId="ptraloi">
    <w:name w:val="p_traloi"/>
    <w:basedOn w:val="Normal"/>
    <w:pPr>
      <w:spacing w:before="100" w:beforeAutospacing="1" w:after="100" w:afterAutospacing="1" w:line="240" w:lineRule="auto"/>
      <w:ind w:firstLine="547"/>
      <w:jc w:val="both"/>
    </w:pPr>
    <w:rPr>
      <w:rFonts w:eastAsia="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Normal"/>
    <w:pPr>
      <w:spacing w:before="120" w:line="240" w:lineRule="exact"/>
      <w:ind w:firstLine="547"/>
      <w:jc w:val="both"/>
    </w:pPr>
    <w:rPr>
      <w:rFonts w:ascii="Verdana" w:eastAsia="Times New Roman" w:hAnsi="Verdana" w:cs="Times New Roman"/>
      <w:sz w:val="20"/>
      <w:szCs w:val="20"/>
    </w:rPr>
  </w:style>
  <w:style w:type="table" w:customStyle="1" w:styleId="TableGrid3">
    <w:name w:val="Table Grid3"/>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29"/>
    <w:locked/>
    <w:rPr>
      <w:rFonts w:eastAsia="Times New Roman" w:cs="Times New Roman"/>
      <w:shd w:val="clear" w:color="auto" w:fill="FFFFFF"/>
    </w:rPr>
  </w:style>
  <w:style w:type="paragraph" w:customStyle="1" w:styleId="BodyText29">
    <w:name w:val="Body Text29"/>
    <w:basedOn w:val="Normal"/>
    <w:link w:val="Bodytext0"/>
    <w:pPr>
      <w:widowControl w:val="0"/>
      <w:shd w:val="clear" w:color="auto" w:fill="FFFFFF"/>
      <w:spacing w:after="360" w:line="0" w:lineRule="atLeast"/>
      <w:jc w:val="center"/>
    </w:pPr>
    <w:rPr>
      <w:rFonts w:eastAsia="Times New Roman" w:cs="Times New Roman"/>
    </w:rPr>
  </w:style>
  <w:style w:type="character" w:customStyle="1" w:styleId="BodyText210">
    <w:name w:val="Body Text21"/>
    <w:rPr>
      <w:rFonts w:ascii="Times New Roman" w:eastAsia="Times New Roman" w:hAnsi="Times New Roman" w:cs="Times New Roman" w:hint="default"/>
      <w:color w:val="000000"/>
      <w:spacing w:val="0"/>
      <w:w w:val="100"/>
      <w:position w:val="0"/>
      <w:sz w:val="24"/>
      <w:szCs w:val="24"/>
      <w:shd w:val="clear" w:color="auto" w:fill="FFFFFF"/>
      <w:lang w:val="vi-VN"/>
    </w:rPr>
  </w:style>
  <w:style w:type="paragraph" w:customStyle="1" w:styleId="MT4">
    <w:name w:val="MT4"/>
    <w:link w:val="MT4CharChar"/>
    <w:pPr>
      <w:spacing w:before="120"/>
      <w:ind w:firstLine="547"/>
      <w:jc w:val="both"/>
    </w:pPr>
    <w:rPr>
      <w:rFonts w:eastAsia="SimSun" w:cs="Times New Roman"/>
      <w:b/>
      <w:sz w:val="26"/>
      <w:szCs w:val="26"/>
    </w:rPr>
  </w:style>
  <w:style w:type="character" w:customStyle="1" w:styleId="Bodytext2NotItalic">
    <w:name w:val="Body text (2) + Not Italic"/>
    <w:rPr>
      <w:rFonts w:ascii="Times New Roman" w:eastAsia="Times New Roman" w:hAnsi="Times New Roman" w:cs="Times New Roman" w:hint="default"/>
      <w:i/>
      <w:iCs/>
      <w:color w:val="000000"/>
      <w:spacing w:val="0"/>
      <w:w w:val="100"/>
      <w:position w:val="0"/>
      <w:sz w:val="24"/>
      <w:szCs w:val="24"/>
      <w:u w:val="none"/>
      <w:lang w:val="vi-VN"/>
    </w:rPr>
  </w:style>
  <w:style w:type="paragraph" w:customStyle="1" w:styleId="Normal7">
    <w:name w:val="Normal7"/>
    <w:basedOn w:val="Normal"/>
    <w:qFormat/>
    <w:pPr>
      <w:spacing w:before="120" w:after="120" w:line="312" w:lineRule="auto"/>
      <w:ind w:firstLine="567"/>
      <w:jc w:val="both"/>
    </w:pPr>
    <w:rPr>
      <w:rFonts w:eastAsia="Times New Roman" w:cs="Times New Roman"/>
      <w:sz w:val="26"/>
      <w:szCs w:val="26"/>
      <w:lang w:val="nb-NO"/>
    </w:rPr>
  </w:style>
  <w:style w:type="table" w:customStyle="1" w:styleId="bang11">
    <w:name w:val="bang11"/>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2">
    <w:name w:val="bang12"/>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3">
    <w:name w:val="bang13"/>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4">
    <w:name w:val="bang14"/>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2">
    <w:name w:val="bang2"/>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mBang">
    <w:name w:val="Dm Bang"/>
    <w:basedOn w:val="Normal"/>
    <w:qFormat/>
    <w:pPr>
      <w:spacing w:after="0" w:line="240" w:lineRule="auto"/>
      <w:jc w:val="center"/>
    </w:pPr>
    <w:rPr>
      <w:rFonts w:eastAsia="Times New Roman" w:cs="Times New Roman"/>
      <w:b/>
      <w:sz w:val="24"/>
    </w:rPr>
  </w:style>
  <w:style w:type="paragraph" w:customStyle="1" w:styleId="base">
    <w:name w:val="base"/>
    <w:basedOn w:val="Normal"/>
    <w:link w:val="baseChar"/>
    <w:qFormat/>
    <w:pPr>
      <w:spacing w:before="60" w:after="60" w:line="240" w:lineRule="auto"/>
      <w:ind w:firstLine="720"/>
      <w:jc w:val="both"/>
    </w:pPr>
    <w:rPr>
      <w:rFonts w:eastAsia="Times New Roman" w:cs="Times New Roman"/>
      <w:sz w:val="26"/>
      <w:szCs w:val="26"/>
      <w:lang w:val="vi-VN"/>
    </w:rPr>
  </w:style>
  <w:style w:type="character" w:customStyle="1" w:styleId="baseChar">
    <w:name w:val="base Char"/>
    <w:link w:val="base"/>
    <w:locked/>
    <w:rPr>
      <w:rFonts w:eastAsia="Times New Roman" w:cs="Times New Roman"/>
      <w:sz w:val="26"/>
      <w:szCs w:val="26"/>
      <w:lang w:val="vi-VN"/>
    </w:rPr>
  </w:style>
  <w:style w:type="paragraph" w:customStyle="1" w:styleId="BodyText20">
    <w:name w:val="Body Text2"/>
    <w:basedOn w:val="Normal"/>
    <w:pPr>
      <w:spacing w:before="120" w:after="120" w:line="288" w:lineRule="auto"/>
      <w:ind w:firstLine="567"/>
      <w:jc w:val="both"/>
    </w:pPr>
    <w:rPr>
      <w:rFonts w:eastAsia="Times New Roman" w:cs="Times New Roman"/>
      <w:sz w:val="26"/>
      <w:szCs w:val="26"/>
      <w:lang w:eastAsia="ja-JP"/>
    </w:rPr>
  </w:style>
  <w:style w:type="paragraph" w:customStyle="1" w:styleId="231">
    <w:name w:val="2.3.1"/>
    <w:basedOn w:val="Heading5"/>
    <w:uiPriority w:val="99"/>
    <w:qFormat/>
    <w:pPr>
      <w:numPr>
        <w:numId w:val="32"/>
      </w:numPr>
      <w:tabs>
        <w:tab w:val="left" w:pos="432"/>
        <w:tab w:val="left" w:pos="720"/>
      </w:tabs>
      <w:spacing w:before="0" w:after="0" w:line="312" w:lineRule="auto"/>
      <w:ind w:left="720"/>
    </w:pPr>
    <w:rPr>
      <w:lang w:val="de-DE"/>
    </w:rPr>
  </w:style>
  <w:style w:type="table" w:customStyle="1" w:styleId="bang3">
    <w:name w:val="bang3"/>
    <w:basedOn w:val="TableNormal"/>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dong1">
    <w:name w:val="Dau dong 1"/>
    <w:basedOn w:val="Normal"/>
    <w:qFormat/>
    <w:pPr>
      <w:numPr>
        <w:numId w:val="33"/>
      </w:numPr>
      <w:tabs>
        <w:tab w:val="left" w:pos="720"/>
      </w:tabs>
      <w:spacing w:before="120" w:after="120" w:line="276" w:lineRule="auto"/>
      <w:jc w:val="both"/>
    </w:pPr>
    <w:rPr>
      <w:rFonts w:eastAsia="Times New Roman" w:cs="Times New Roman"/>
      <w:sz w:val="26"/>
      <w:szCs w:val="28"/>
      <w:lang w:val="vi-VN"/>
    </w:rPr>
  </w:style>
  <w:style w:type="paragraph" w:customStyle="1" w:styleId="4gachdaudong">
    <w:name w:val="4 gach dau dong"/>
    <w:basedOn w:val="Normal"/>
    <w:link w:val="4gachdaudongChar"/>
    <w:qFormat/>
    <w:pPr>
      <w:tabs>
        <w:tab w:val="left" w:pos="432"/>
        <w:tab w:val="left" w:pos="720"/>
      </w:tabs>
      <w:spacing w:before="120" w:after="120" w:line="276" w:lineRule="auto"/>
      <w:ind w:left="720" w:hanging="360"/>
      <w:jc w:val="both"/>
    </w:pPr>
    <w:rPr>
      <w:rFonts w:ascii="Fujiyama" w:eastAsia="Calibri" w:hAnsi="Fujiyama" w:cs="Times New Roman"/>
      <w:sz w:val="26"/>
    </w:rPr>
  </w:style>
  <w:style w:type="character" w:customStyle="1" w:styleId="4gachdaudongChar">
    <w:name w:val="4 gach dau dong Char"/>
    <w:link w:val="4gachdaudong"/>
    <w:rPr>
      <w:rFonts w:ascii="Fujiyama" w:eastAsia="Calibri" w:hAnsi="Fujiyama" w:cs="Times New Roman"/>
      <w:sz w:val="26"/>
    </w:rPr>
  </w:style>
  <w:style w:type="paragraph" w:customStyle="1" w:styleId="nomal">
    <w:name w:val="nomal"/>
    <w:basedOn w:val="Normal"/>
    <w:link w:val="nomalChar"/>
    <w:uiPriority w:val="99"/>
    <w:pPr>
      <w:numPr>
        <w:numId w:val="34"/>
      </w:numPr>
      <w:spacing w:before="120" w:after="120" w:line="312" w:lineRule="auto"/>
      <w:jc w:val="both"/>
    </w:pPr>
    <w:rPr>
      <w:rFonts w:eastAsia="Times New Roman" w:cs="Times New Roman"/>
      <w:sz w:val="26"/>
      <w:szCs w:val="20"/>
    </w:rPr>
  </w:style>
  <w:style w:type="character" w:customStyle="1" w:styleId="nomalChar">
    <w:name w:val="nomal Char"/>
    <w:link w:val="nomal"/>
    <w:uiPriority w:val="99"/>
    <w:locked/>
    <w:rPr>
      <w:rFonts w:eastAsia="Times New Roman" w:cs="Times New Roman"/>
      <w:sz w:val="26"/>
    </w:rPr>
  </w:style>
  <w:style w:type="character" w:customStyle="1" w:styleId="2-NORMALChar">
    <w:name w:val="2-NORMAL Char"/>
    <w:link w:val="2-NORMAL"/>
    <w:locked/>
  </w:style>
  <w:style w:type="paragraph" w:customStyle="1" w:styleId="2-NORMAL">
    <w:name w:val="2-NORMAL"/>
    <w:basedOn w:val="Normal"/>
    <w:link w:val="2-NORMALChar"/>
    <w:qFormat/>
    <w:pPr>
      <w:spacing w:before="120" w:after="120" w:line="240" w:lineRule="auto"/>
      <w:ind w:firstLine="720"/>
      <w:jc w:val="both"/>
    </w:pPr>
  </w:style>
  <w:style w:type="character" w:customStyle="1" w:styleId="Bullet-Char">
    <w:name w:val="Bullet - Char"/>
    <w:link w:val="Bullet-"/>
    <w:uiPriority w:val="99"/>
    <w:rPr>
      <w:rFonts w:eastAsia="Times New Roman" w:cs="Times New Roman"/>
      <w:sz w:val="24"/>
      <w:szCs w:val="24"/>
    </w:rPr>
  </w:style>
  <w:style w:type="paragraph" w:customStyle="1" w:styleId="Normal3">
    <w:name w:val="Normal3"/>
    <w:basedOn w:val="Normal"/>
    <w:qFormat/>
    <w:pPr>
      <w:widowControl w:val="0"/>
      <w:spacing w:before="120" w:after="0" w:line="240" w:lineRule="auto"/>
      <w:jc w:val="both"/>
    </w:pPr>
    <w:rPr>
      <w:rFonts w:eastAsia="SimSun" w:cs="Times New Roman"/>
      <w:sz w:val="24"/>
      <w:szCs w:val="20"/>
    </w:rPr>
  </w:style>
  <w:style w:type="paragraph" w:customStyle="1" w:styleId="312">
    <w:name w:val="3.1.2"/>
    <w:basedOn w:val="Heading5"/>
    <w:qFormat/>
    <w:pPr>
      <w:numPr>
        <w:numId w:val="35"/>
      </w:numPr>
      <w:tabs>
        <w:tab w:val="left" w:pos="360"/>
        <w:tab w:val="left" w:pos="432"/>
        <w:tab w:val="left" w:pos="720"/>
      </w:tabs>
      <w:spacing w:before="0" w:after="0" w:line="312" w:lineRule="auto"/>
      <w:ind w:left="0" w:firstLine="0"/>
    </w:pPr>
    <w:rPr>
      <w:lang w:val="it-IT"/>
    </w:rPr>
  </w:style>
  <w:style w:type="paragraph" w:customStyle="1" w:styleId="baocao">
    <w:name w:val="bao cao"/>
    <w:basedOn w:val="Normal"/>
    <w:link w:val="baocaoChar"/>
    <w:pPr>
      <w:spacing w:after="0" w:line="312" w:lineRule="auto"/>
      <w:jc w:val="both"/>
    </w:pPr>
    <w:rPr>
      <w:rFonts w:eastAsia="Times New Roman" w:cs="Times New Roman"/>
      <w:sz w:val="26"/>
      <w:szCs w:val="24"/>
      <w:lang w:eastAsia="ko-KR"/>
    </w:rPr>
  </w:style>
  <w:style w:type="character" w:customStyle="1" w:styleId="baocaoChar">
    <w:name w:val="bao cao Char"/>
    <w:link w:val="baocao"/>
    <w:rPr>
      <w:rFonts w:eastAsia="Times New Roman" w:cs="Times New Roman"/>
      <w:sz w:val="26"/>
      <w:szCs w:val="24"/>
      <w:lang w:eastAsia="ko-KR"/>
    </w:rPr>
  </w:style>
  <w:style w:type="character" w:customStyle="1" w:styleId="hps">
    <w:name w:val="hps"/>
    <w:basedOn w:val="DefaultParagraphFont"/>
  </w:style>
  <w:style w:type="paragraph" w:customStyle="1" w:styleId="Bng">
    <w:name w:val="Bảng"/>
    <w:basedOn w:val="Normal"/>
    <w:next w:val="Normal"/>
    <w:qFormat/>
    <w:pPr>
      <w:spacing w:before="120" w:after="120" w:line="276" w:lineRule="auto"/>
      <w:jc w:val="center"/>
    </w:pPr>
    <w:rPr>
      <w:rFonts w:eastAsia="Times New Roman" w:cs="Times New Roman"/>
      <w:b/>
      <w:sz w:val="26"/>
      <w:szCs w:val="24"/>
      <w:lang w:val="vi-VN" w:eastAsia="vi-VN"/>
    </w:rPr>
  </w:style>
  <w:style w:type="paragraph" w:customStyle="1" w:styleId="ABANG">
    <w:name w:val="A BANG"/>
    <w:basedOn w:val="Normal"/>
    <w:pPr>
      <w:spacing w:before="60" w:after="60" w:line="312" w:lineRule="auto"/>
      <w:jc w:val="center"/>
    </w:pPr>
    <w:rPr>
      <w:rFonts w:eastAsia="Calibri" w:cs="Times New Roman"/>
      <w:i/>
      <w:sz w:val="26"/>
      <w:szCs w:val="26"/>
      <w:lang w:val="vi-VN"/>
    </w:rPr>
  </w:style>
  <w:style w:type="character" w:customStyle="1" w:styleId="DOANPHCharChar">
    <w:name w:val="DOAN PH Char Char"/>
    <w:link w:val="DOANPH"/>
    <w:rPr>
      <w:rFonts w:eastAsia="Times New Roman"/>
      <w:szCs w:val="28"/>
    </w:rPr>
  </w:style>
  <w:style w:type="paragraph" w:customStyle="1" w:styleId="DOANPH">
    <w:name w:val="DOAN PH"/>
    <w:basedOn w:val="Normal"/>
    <w:link w:val="DOANPHCharChar"/>
    <w:pPr>
      <w:spacing w:before="120" w:after="120" w:line="276" w:lineRule="auto"/>
      <w:ind w:firstLine="720"/>
      <w:jc w:val="both"/>
    </w:pPr>
    <w:rPr>
      <w:rFonts w:eastAsia="Times New Roman"/>
      <w:szCs w:val="28"/>
    </w:rPr>
  </w:style>
  <w:style w:type="paragraph" w:customStyle="1" w:styleId="AHINH">
    <w:name w:val="A HINH"/>
    <w:basedOn w:val="Normal"/>
    <w:pPr>
      <w:spacing w:before="120" w:after="0" w:line="288" w:lineRule="auto"/>
      <w:ind w:firstLine="680"/>
      <w:jc w:val="center"/>
    </w:pPr>
    <w:rPr>
      <w:rFonts w:eastAsia="Arial" w:cs="Times New Roman"/>
      <w:b/>
      <w:sz w:val="26"/>
      <w:lang w:val="pt-BR"/>
    </w:rPr>
  </w:style>
  <w:style w:type="character" w:customStyle="1" w:styleId="normalCharChar">
    <w:name w:val="normal Char Char"/>
    <w:link w:val="Normal2"/>
    <w:rPr>
      <w:rFonts w:eastAsia="Times New Roman"/>
      <w:sz w:val="26"/>
      <w:szCs w:val="26"/>
    </w:rPr>
  </w:style>
  <w:style w:type="paragraph" w:customStyle="1" w:styleId="Normal2">
    <w:name w:val="Normal2"/>
    <w:basedOn w:val="Normal"/>
    <w:link w:val="normalCharChar"/>
    <w:pPr>
      <w:widowControl w:val="0"/>
      <w:spacing w:before="120" w:after="0" w:line="240" w:lineRule="auto"/>
      <w:jc w:val="both"/>
    </w:pPr>
    <w:rPr>
      <w:rFonts w:eastAsia="Times New Roman"/>
      <w:sz w:val="26"/>
      <w:szCs w:val="26"/>
    </w:rPr>
  </w:style>
  <w:style w:type="paragraph" w:customStyle="1" w:styleId="DOANBD">
    <w:name w:val="DOAN BD"/>
    <w:basedOn w:val="Normal"/>
    <w:pPr>
      <w:spacing w:before="120" w:after="120" w:line="276" w:lineRule="auto"/>
      <w:ind w:firstLine="720"/>
      <w:jc w:val="both"/>
    </w:pPr>
    <w:rPr>
      <w:rFonts w:eastAsia="Times New Roman" w:cs="Times New Roman"/>
      <w:szCs w:val="28"/>
      <w:lang w:val="vi-VN"/>
    </w:rPr>
  </w:style>
  <w:style w:type="character" w:customStyle="1" w:styleId="Bodytext4">
    <w:name w:val="Body text (4)_"/>
    <w:link w:val="Bodytext41"/>
    <w:rPr>
      <w:i/>
      <w:iCs/>
      <w:sz w:val="23"/>
      <w:szCs w:val="23"/>
      <w:shd w:val="clear" w:color="auto" w:fill="FFFFFF"/>
    </w:rPr>
  </w:style>
  <w:style w:type="paragraph" w:customStyle="1" w:styleId="Bodytext41">
    <w:name w:val="Body text (4)1"/>
    <w:basedOn w:val="Normal"/>
    <w:link w:val="Bodytext4"/>
    <w:pPr>
      <w:widowControl w:val="0"/>
      <w:shd w:val="clear" w:color="auto" w:fill="FFFFFF"/>
      <w:spacing w:after="0" w:line="389" w:lineRule="exact"/>
      <w:ind w:hanging="320"/>
      <w:jc w:val="both"/>
    </w:pPr>
    <w:rPr>
      <w:i/>
      <w:iCs/>
      <w:sz w:val="23"/>
      <w:szCs w:val="23"/>
      <w:shd w:val="clear" w:color="auto" w:fill="FFFFFF"/>
    </w:rPr>
  </w:style>
  <w:style w:type="character" w:customStyle="1" w:styleId="Tablecaption">
    <w:name w:val="Table caption"/>
    <w:rPr>
      <w:rFonts w:ascii="Times New Roman" w:hAnsi="Times New Roman" w:cs="Times New Roman"/>
      <w:sz w:val="23"/>
      <w:szCs w:val="23"/>
      <w:u w:val="single"/>
      <w:lang w:bidi="ar-SA"/>
    </w:rPr>
  </w:style>
  <w:style w:type="paragraph" w:customStyle="1" w:styleId="Bodytext1">
    <w:name w:val="Body text1"/>
    <w:basedOn w:val="Normal"/>
    <w:pPr>
      <w:widowControl w:val="0"/>
      <w:shd w:val="clear" w:color="auto" w:fill="FFFFFF"/>
      <w:spacing w:before="420" w:after="0" w:line="240" w:lineRule="atLeast"/>
      <w:ind w:hanging="340"/>
      <w:jc w:val="both"/>
    </w:pPr>
    <w:rPr>
      <w:rFonts w:ascii="Calibri" w:eastAsia="Calibri" w:hAnsi="Calibri" w:cs="Times New Roman"/>
      <w:sz w:val="23"/>
      <w:szCs w:val="23"/>
      <w:shd w:val="clear" w:color="auto" w:fill="FFFFFF"/>
    </w:rPr>
  </w:style>
  <w:style w:type="character" w:customStyle="1" w:styleId="Bodytext40">
    <w:name w:val="Body text (4)"/>
    <w:rPr>
      <w:rFonts w:ascii="Times New Roman" w:hAnsi="Times New Roman" w:cs="Times New Roman"/>
      <w:sz w:val="23"/>
      <w:szCs w:val="23"/>
      <w:u w:val="single"/>
      <w:lang w:bidi="ar-SA"/>
    </w:rPr>
  </w:style>
  <w:style w:type="character" w:customStyle="1" w:styleId="Bodytext30">
    <w:name w:val="Body text3"/>
    <w:rPr>
      <w:rFonts w:ascii="Times New Roman" w:hAnsi="Times New Roman" w:cs="Times New Roman"/>
      <w:sz w:val="23"/>
      <w:szCs w:val="23"/>
      <w:u w:val="single"/>
      <w:lang w:bidi="ar-SA"/>
    </w:rPr>
  </w:style>
  <w:style w:type="character" w:customStyle="1" w:styleId="Bodytext6">
    <w:name w:val="Body text6"/>
    <w:rPr>
      <w:rFonts w:ascii="Times New Roman" w:hAnsi="Times New Roman" w:cs="Times New Roman"/>
      <w:sz w:val="23"/>
      <w:szCs w:val="23"/>
      <w:u w:val="none"/>
      <w:lang w:bidi="ar-SA"/>
    </w:rPr>
  </w:style>
  <w:style w:type="character" w:customStyle="1" w:styleId="Tablecaption2">
    <w:name w:val="Table caption (2)"/>
    <w:rPr>
      <w:rFonts w:ascii="Times New Roman" w:hAnsi="Times New Roman" w:cs="Times New Roman"/>
      <w:sz w:val="23"/>
      <w:szCs w:val="23"/>
      <w:u w:val="single"/>
      <w:lang w:bidi="ar-SA"/>
    </w:rPr>
  </w:style>
  <w:style w:type="character" w:customStyle="1" w:styleId="Bodytext7">
    <w:name w:val="Body text7"/>
    <w:rPr>
      <w:rFonts w:ascii="Times New Roman" w:hAnsi="Times New Roman" w:cs="Times New Roman"/>
      <w:sz w:val="23"/>
      <w:szCs w:val="23"/>
      <w:u w:val="none"/>
      <w:lang w:bidi="ar-SA"/>
    </w:rPr>
  </w:style>
  <w:style w:type="character" w:customStyle="1" w:styleId="Bodytext4pt">
    <w:name w:val="Body text + 4 pt"/>
    <w:rPr>
      <w:rFonts w:ascii="Times New Roman" w:hAnsi="Times New Roman" w:cs="Times New Roman"/>
      <w:sz w:val="8"/>
      <w:szCs w:val="8"/>
      <w:u w:val="none"/>
      <w:lang w:val="en-GB" w:eastAsia="en-GB" w:bidi="ar-SA"/>
    </w:rPr>
  </w:style>
  <w:style w:type="paragraph" w:customStyle="1" w:styleId="TNDOAN">
    <w:name w:val="TN DOAN"/>
    <w:basedOn w:val="Normal"/>
    <w:pPr>
      <w:spacing w:before="120" w:after="120" w:line="276" w:lineRule="auto"/>
      <w:ind w:firstLine="720"/>
      <w:jc w:val="both"/>
    </w:pPr>
    <w:rPr>
      <w:rFonts w:eastAsia="Times New Roman" w:cs="Times New Roman"/>
      <w:szCs w:val="28"/>
      <w:lang w:val="vi-VN"/>
    </w:rPr>
  </w:style>
  <w:style w:type="character" w:customStyle="1" w:styleId="MT4CharChar">
    <w:name w:val="MT4 Char Char"/>
    <w:link w:val="MT4"/>
    <w:rPr>
      <w:rFonts w:eastAsia="SimSun" w:cs="Times New Roman"/>
      <w:b/>
      <w:sz w:val="26"/>
      <w:szCs w:val="26"/>
    </w:rPr>
  </w:style>
  <w:style w:type="paragraph" w:customStyle="1" w:styleId="A111">
    <w:name w:val="A 1.1.1"/>
    <w:basedOn w:val="Normal"/>
    <w:pPr>
      <w:spacing w:before="60" w:after="60" w:line="312" w:lineRule="auto"/>
      <w:jc w:val="both"/>
    </w:pPr>
    <w:rPr>
      <w:rFonts w:eastAsia="Calibri" w:cs="Times New Roman"/>
      <w:b/>
      <w:i/>
      <w:sz w:val="26"/>
      <w:szCs w:val="26"/>
      <w:lang w:val="vi-VN"/>
    </w:rPr>
  </w:style>
  <w:style w:type="character" w:customStyle="1" w:styleId="thuydoanCharChar">
    <w:name w:val="thu y doan Char Char"/>
    <w:link w:val="thuydoan"/>
    <w:rPr>
      <w:rFonts w:eastAsia="Times New Roman"/>
      <w:szCs w:val="28"/>
    </w:rPr>
  </w:style>
  <w:style w:type="paragraph" w:customStyle="1" w:styleId="thuydoan">
    <w:name w:val="thu y doan"/>
    <w:basedOn w:val="Normal"/>
    <w:link w:val="thuydoanCharChar"/>
    <w:pPr>
      <w:spacing w:before="120" w:after="120" w:line="276" w:lineRule="auto"/>
      <w:ind w:firstLine="720"/>
      <w:jc w:val="both"/>
    </w:pPr>
    <w:rPr>
      <w:rFonts w:eastAsia="Times New Roman"/>
      <w:szCs w:val="28"/>
    </w:rPr>
  </w:style>
  <w:style w:type="character" w:customStyle="1" w:styleId="chuthuongCharChar">
    <w:name w:val="chu thuong Char Char"/>
    <w:link w:val="chuthuong"/>
    <w:rPr>
      <w:rFonts w:ascii="Arial" w:eastAsia="Times New Roman" w:hAnsi="Arial"/>
      <w:color w:val="800080"/>
      <w:sz w:val="24"/>
      <w:lang w:val="vi-VN" w:eastAsia="vi-VN"/>
    </w:rPr>
  </w:style>
  <w:style w:type="paragraph" w:customStyle="1" w:styleId="chuthuong">
    <w:name w:val="chu thuong"/>
    <w:link w:val="chuthuongCharChar"/>
    <w:pPr>
      <w:spacing w:before="240" w:line="312" w:lineRule="auto"/>
      <w:ind w:left="1418"/>
      <w:jc w:val="both"/>
    </w:pPr>
    <w:rPr>
      <w:rFonts w:ascii="Arial" w:eastAsia="Times New Roman" w:hAnsi="Arial"/>
      <w:color w:val="800080"/>
      <w:sz w:val="24"/>
      <w:szCs w:val="22"/>
      <w:lang w:val="vi-VN" w:eastAsia="vi-VN"/>
    </w:rPr>
  </w:style>
  <w:style w:type="table" w:customStyle="1" w:styleId="bang15">
    <w:name w:val="bang15"/>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Pr>
      <w:rFonts w:asciiTheme="minorHAnsi" w:hAnsiTheme="minorHAnsi"/>
      <w:sz w:val="22"/>
      <w:szCs w:val="22"/>
    </w:rPr>
  </w:style>
  <w:style w:type="paragraph" w:customStyle="1" w:styleId="Mcnidung">
    <w:name w:val="Mục nội dung"/>
    <w:basedOn w:val="Normal"/>
    <w:link w:val="McnidungChar"/>
    <w:pPr>
      <w:spacing w:before="120" w:after="120" w:line="312" w:lineRule="auto"/>
      <w:ind w:firstLine="720"/>
      <w:jc w:val="both"/>
    </w:pPr>
    <w:rPr>
      <w:rFonts w:eastAsia="Times New Roman" w:cs="Times New Roman"/>
      <w:sz w:val="26"/>
      <w:szCs w:val="28"/>
      <w:lang w:val="pt-BR"/>
    </w:rPr>
  </w:style>
  <w:style w:type="character" w:customStyle="1" w:styleId="McnidungChar">
    <w:name w:val="Mục nội dung Char"/>
    <w:link w:val="Mcnidung"/>
    <w:locked/>
    <w:rPr>
      <w:rFonts w:eastAsia="Times New Roman" w:cs="Times New Roman"/>
      <w:sz w:val="26"/>
      <w:szCs w:val="28"/>
      <w:lang w:val="pt-BR"/>
    </w:rPr>
  </w:style>
  <w:style w:type="character" w:styleId="PlaceholderText">
    <w:name w:val="Placeholder Text"/>
    <w:basedOn w:val="DefaultParagraphFont"/>
    <w:uiPriority w:val="99"/>
    <w:semiHidden/>
    <w:rPr>
      <w:color w:val="808080"/>
    </w:rPr>
  </w:style>
  <w:style w:type="table" w:customStyle="1" w:styleId="bang21">
    <w:name w:val="bang21"/>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31">
    <w:name w:val="bang31"/>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4">
    <w:name w:val="bang4"/>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22">
    <w:name w:val="bang22"/>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basedOn w:val="DefaultParagraphFont"/>
    <w:uiPriority w:val="99"/>
    <w:semiHidden/>
    <w:unhideWhenUsed/>
    <w:rPr>
      <w:color w:val="605E5C"/>
      <w:shd w:val="clear" w:color="auto" w:fill="E1DFDD"/>
    </w:rPr>
  </w:style>
  <w:style w:type="table" w:customStyle="1" w:styleId="bang32">
    <w:name w:val="bang32"/>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5">
    <w:name w:val="bang5"/>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6">
    <w:name w:val="text6"/>
    <w:basedOn w:val="Normal"/>
    <w:uiPriority w:val="99"/>
    <w:qFormat/>
    <w:pPr>
      <w:spacing w:before="60" w:after="60" w:line="240" w:lineRule="auto"/>
      <w:ind w:firstLine="1418"/>
      <w:jc w:val="both"/>
    </w:pPr>
    <w:rPr>
      <w:rFonts w:eastAsia="Calibri" w:cs="Times New Roman"/>
      <w:sz w:val="26"/>
    </w:rPr>
  </w:style>
  <w:style w:type="table" w:customStyle="1" w:styleId="TableGrid4">
    <w:name w:val="Table Grid4"/>
    <w:basedOn w:val="TableNormal"/>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1CharCharChar1CharCharChar">
    <w:name w:val="Char1 Char Char Char1 Char Char Char"/>
    <w:basedOn w:val="Normal"/>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Body1">
    <w:name w:val="Body 1"/>
    <w:pPr>
      <w:outlineLvl w:val="0"/>
    </w:pPr>
    <w:rPr>
      <w:rFonts w:eastAsia="Arial Unicode MS" w:cs="Times New Roman"/>
      <w:color w:val="000000"/>
      <w:sz w:val="24"/>
      <w:u w:color="00000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paragraph" w:customStyle="1" w:styleId="msolistparagraphcxsplast">
    <w:name w:val="msolistparagraphcxsplast"/>
    <w:basedOn w:val="Normal"/>
    <w:pPr>
      <w:spacing w:before="100" w:beforeAutospacing="1" w:after="100" w:afterAutospacing="1" w:line="240" w:lineRule="auto"/>
    </w:pPr>
    <w:rPr>
      <w:rFonts w:eastAsia="Times New Roman" w:cs="Times New Roman"/>
      <w:sz w:val="24"/>
      <w:szCs w:val="24"/>
    </w:rPr>
  </w:style>
  <w:style w:type="paragraph" w:customStyle="1" w:styleId="msolistparagraphcxspmiddle">
    <w:name w:val="msolistparagraphcxspmiddle"/>
    <w:basedOn w:val="Normal"/>
    <w:pPr>
      <w:spacing w:before="100" w:beforeAutospacing="1" w:after="100" w:afterAutospacing="1" w:line="240" w:lineRule="auto"/>
    </w:pPr>
    <w:rPr>
      <w:rFonts w:eastAsia="Times New Roman" w:cs="Times New Roman"/>
      <w:sz w:val="24"/>
      <w:szCs w:val="24"/>
    </w:rPr>
  </w:style>
  <w:style w:type="paragraph" w:customStyle="1" w:styleId="msolistparagraphcxspmiddlecxsplast">
    <w:name w:val="msolistparagraphcxspmiddlecxsplast"/>
    <w:basedOn w:val="Normal"/>
    <w:pPr>
      <w:spacing w:before="100" w:beforeAutospacing="1" w:after="100" w:afterAutospacing="1" w:line="240" w:lineRule="auto"/>
    </w:pPr>
    <w:rPr>
      <w:rFonts w:eastAsia="Times New Roman" w:cs="Times New Roman"/>
      <w:sz w:val="24"/>
      <w:szCs w:val="24"/>
    </w:rPr>
  </w:style>
  <w:style w:type="paragraph" w:customStyle="1" w:styleId="msonormalcxspmiddle">
    <w:name w:val="msonormalcxspmiddle"/>
    <w:basedOn w:val="Normal"/>
    <w:pPr>
      <w:spacing w:before="100" w:beforeAutospacing="1" w:after="100" w:afterAutospacing="1" w:line="240" w:lineRule="auto"/>
    </w:pPr>
    <w:rPr>
      <w:rFonts w:eastAsia="Times New Roman" w:cs="Times New Roman"/>
      <w:sz w:val="24"/>
      <w:szCs w:val="24"/>
    </w:rPr>
  </w:style>
  <w:style w:type="paragraph" w:customStyle="1" w:styleId="L2">
    <w:name w:val="L2"/>
    <w:basedOn w:val="Normal"/>
    <w:qFormat/>
    <w:pPr>
      <w:keepNext/>
      <w:keepLines/>
      <w:tabs>
        <w:tab w:val="left" w:pos="3750"/>
        <w:tab w:val="center" w:pos="4536"/>
        <w:tab w:val="left" w:pos="5173"/>
      </w:tabs>
      <w:spacing w:before="60" w:after="60" w:line="240" w:lineRule="auto"/>
      <w:ind w:left="142"/>
      <w:jc w:val="both"/>
      <w:outlineLvl w:val="5"/>
    </w:pPr>
    <w:rPr>
      <w:rFonts w:eastAsia="Times New Roman" w:cs="Times New Roman"/>
      <w:b/>
      <w:iCs/>
      <w:szCs w:val="28"/>
    </w:rPr>
  </w:style>
  <w:style w:type="paragraph" w:customStyle="1" w:styleId="BANGL">
    <w:name w:val="BANG L"/>
    <w:basedOn w:val="Normal"/>
    <w:qFormat/>
    <w:pPr>
      <w:spacing w:before="60" w:after="60" w:line="240" w:lineRule="auto"/>
      <w:jc w:val="both"/>
    </w:pPr>
    <w:rPr>
      <w:rFonts w:eastAsia="Calibri" w:cs="Times New Roman"/>
      <w:szCs w:val="28"/>
      <w:lang w:val="it-IT"/>
    </w:rPr>
  </w:style>
  <w:style w:type="paragraph" w:customStyle="1" w:styleId="L3">
    <w:name w:val="L3"/>
    <w:basedOn w:val="Normal"/>
    <w:qFormat/>
    <w:pPr>
      <w:spacing w:before="60" w:after="60" w:line="240" w:lineRule="auto"/>
      <w:ind w:left="284"/>
      <w:jc w:val="both"/>
    </w:pPr>
    <w:rPr>
      <w:rFonts w:eastAsia="Calibri" w:cs="Times New Roman"/>
      <w:b/>
      <w:szCs w:val="28"/>
    </w:rPr>
  </w:style>
  <w:style w:type="character" w:customStyle="1" w:styleId="CharChar7">
    <w:name w:val="Char Char7"/>
    <w:rPr>
      <w:rFonts w:ascii="Times New Roman" w:eastAsia="Times New Roman" w:hAnsi="Times New Roman" w:cs="Times New Roman"/>
      <w:sz w:val="28"/>
      <w:szCs w:val="20"/>
      <w:lang w:val="en-US"/>
    </w:rPr>
  </w:style>
  <w:style w:type="character" w:customStyle="1" w:styleId="CharChar20">
    <w:name w:val="Char Char20"/>
    <w:rPr>
      <w:rFonts w:ascii="VNI-Times" w:eastAsia="Times New Roman" w:hAnsi="VNI-Times" w:cs="Times New Roman"/>
      <w:b/>
      <w:bCs/>
      <w:szCs w:val="24"/>
    </w:rPr>
  </w:style>
  <w:style w:type="character" w:customStyle="1" w:styleId="CharChar19">
    <w:name w:val="Char Char19"/>
    <w:rPr>
      <w:rFonts w:ascii="VNI-Times" w:eastAsia="Times New Roman" w:hAnsi="VNI-Times" w:cs="Times New Roman"/>
      <w:i/>
      <w:iCs/>
      <w:sz w:val="18"/>
      <w:szCs w:val="24"/>
    </w:rPr>
  </w:style>
  <w:style w:type="character" w:customStyle="1" w:styleId="CharChar12">
    <w:name w:val="Char Char12"/>
    <w:rPr>
      <w:rFonts w:eastAsia="Times New Roman" w:cs="Times New Roman"/>
      <w:szCs w:val="24"/>
    </w:rPr>
  </w:style>
  <w:style w:type="table" w:customStyle="1" w:styleId="bang16">
    <w:name w:val="bang16"/>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7">
    <w:name w:val="bang17"/>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8">
    <w:name w:val="bang18"/>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9">
    <w:name w:val="bang19"/>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6">
    <w:name w:val="bang6"/>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ONGH">
    <w:name w:val="HUONG H"/>
    <w:basedOn w:val="Heading4"/>
    <w:qFormat/>
    <w:pPr>
      <w:keepLines w:val="0"/>
      <w:numPr>
        <w:ilvl w:val="0"/>
        <w:numId w:val="0"/>
      </w:numPr>
      <w:tabs>
        <w:tab w:val="left" w:pos="851"/>
      </w:tabs>
      <w:spacing w:beforeLines="60" w:before="0" w:afterLines="60" w:line="312" w:lineRule="auto"/>
      <w:jc w:val="center"/>
    </w:pPr>
    <w:rPr>
      <w:rFonts w:ascii="Times New Roman" w:eastAsia="Times New Roman" w:hAnsi="Times New Roman" w:cs="Times New Roman"/>
      <w:b/>
      <w:bCs/>
      <w:i w:val="0"/>
      <w:color w:val="auto"/>
      <w:sz w:val="26"/>
      <w:szCs w:val="24"/>
    </w:rPr>
  </w:style>
  <w:style w:type="paragraph" w:customStyle="1" w:styleId="HUONG3">
    <w:name w:val="HUONG 3"/>
    <w:basedOn w:val="Normal"/>
    <w:qFormat/>
    <w:pPr>
      <w:spacing w:after="0" w:line="240" w:lineRule="auto"/>
      <w:jc w:val="both"/>
    </w:pPr>
    <w:rPr>
      <w:rFonts w:eastAsia="Times New Roman" w:cs="Times New Roman"/>
      <w:b/>
      <w:sz w:val="26"/>
      <w:szCs w:val="24"/>
    </w:rPr>
  </w:style>
  <w:style w:type="paragraph" w:customStyle="1" w:styleId="HUONGB">
    <w:name w:val="HUONG B"/>
    <w:basedOn w:val="Normal"/>
    <w:qFormat/>
    <w:pPr>
      <w:spacing w:before="120" w:after="120" w:line="240" w:lineRule="auto"/>
      <w:jc w:val="center"/>
    </w:pPr>
    <w:rPr>
      <w:rFonts w:eastAsia="Times New Roman" w:cs="Times New Roman"/>
      <w:b/>
      <w:sz w:val="26"/>
      <w:szCs w:val="24"/>
    </w:rPr>
  </w:style>
  <w:style w:type="paragraph" w:customStyle="1" w:styleId="Body">
    <w:name w:val="Body"/>
    <w:aliases w:val="Text"/>
    <w:basedOn w:val="BodyTextIndent"/>
    <w:pPr>
      <w:suppressAutoHyphens w:val="0"/>
      <w:spacing w:after="0"/>
      <w:ind w:left="0" w:firstLine="0"/>
    </w:pPr>
    <w:rPr>
      <w:rFonts w:ascii="VNI-Aptima" w:eastAsia="Times New Roman" w:hAnsi="VNI-Aptima"/>
      <w:sz w:val="24"/>
      <w:szCs w:val="24"/>
    </w:rPr>
  </w:style>
  <w:style w:type="table" w:customStyle="1" w:styleId="TableGrid5">
    <w:name w:val="Table Grid5"/>
    <w:basedOn w:val="TableNormal"/>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ONG2">
    <w:name w:val="HUONG 2"/>
    <w:basedOn w:val="Normal"/>
    <w:qFormat/>
    <w:pPr>
      <w:spacing w:after="0" w:line="240" w:lineRule="auto"/>
      <w:jc w:val="both"/>
    </w:pPr>
    <w:rPr>
      <w:rFonts w:eastAsia="Times New Roman" w:cs="Times New Roman"/>
      <w:b/>
      <w:szCs w:val="24"/>
    </w:rPr>
  </w:style>
  <w:style w:type="paragraph" w:customStyle="1" w:styleId="Heading51">
    <w:name w:val="Heading 51"/>
    <w:basedOn w:val="HUONG3"/>
    <w:qFormat/>
  </w:style>
  <w:style w:type="paragraph" w:customStyle="1" w:styleId="phanchuong">
    <w:name w:val="phanchuong"/>
    <w:basedOn w:val="Heading1"/>
    <w:pPr>
      <w:keepLines w:val="0"/>
      <w:numPr>
        <w:numId w:val="0"/>
      </w:numPr>
      <w:spacing w:after="240" w:line="240" w:lineRule="auto"/>
      <w:jc w:val="center"/>
    </w:pPr>
    <w:rPr>
      <w:rFonts w:eastAsia="Times New Roman" w:cs="Times New Roman"/>
      <w:kern w:val="32"/>
      <w:sz w:val="32"/>
    </w:rPr>
  </w:style>
  <w:style w:type="paragraph" w:customStyle="1" w:styleId="StyleHUONG5Before3ptAfter3ptLinespacingMultipl">
    <w:name w:val="Style HUONG 5 + Before:  3 pt After:  3 pt Line spacing:  Multipl..."/>
    <w:basedOn w:val="HUONGB"/>
    <w:pPr>
      <w:spacing w:before="60" w:after="60" w:line="288" w:lineRule="auto"/>
    </w:pPr>
    <w:rPr>
      <w:iCs/>
      <w:szCs w:val="20"/>
    </w:rPr>
  </w:style>
  <w:style w:type="paragraph" w:customStyle="1" w:styleId="mucchuong">
    <w:name w:val="mucchuong"/>
    <w:basedOn w:val="Heading1"/>
    <w:pPr>
      <w:keepLines w:val="0"/>
      <w:numPr>
        <w:numId w:val="0"/>
      </w:numPr>
      <w:spacing w:beforeLines="60" w:afterLines="60" w:after="60" w:line="312" w:lineRule="auto"/>
      <w:jc w:val="center"/>
    </w:pPr>
    <w:rPr>
      <w:rFonts w:eastAsia="Times New Roman" w:cs="Times New Roman"/>
      <w:bCs/>
      <w:kern w:val="32"/>
      <w:sz w:val="32"/>
      <w:lang w:val="pt-BR"/>
    </w:rPr>
  </w:style>
  <w:style w:type="character" w:customStyle="1" w:styleId="BANGChar">
    <w:name w:val="BANG Char"/>
    <w:link w:val="BANG"/>
    <w:rPr>
      <w:rFonts w:eastAsia="Calibri" w:cs="Times New Roman"/>
      <w:color w:val="000000"/>
      <w:szCs w:val="28"/>
      <w:u w:val="single"/>
      <w:lang w:eastAsia="ar-SA"/>
    </w:rPr>
  </w:style>
  <w:style w:type="paragraph" w:customStyle="1" w:styleId="demuc">
    <w:name w:val="demuc"/>
    <w:basedOn w:val="Heading2"/>
    <w:link w:val="demucChar"/>
    <w:pPr>
      <w:keepLines w:val="0"/>
      <w:numPr>
        <w:ilvl w:val="0"/>
        <w:numId w:val="0"/>
      </w:numPr>
      <w:tabs>
        <w:tab w:val="left" w:pos="851"/>
      </w:tabs>
      <w:spacing w:beforeLines="60" w:before="240" w:afterLines="60" w:after="60" w:line="312" w:lineRule="auto"/>
      <w:ind w:left="851" w:hanging="851"/>
    </w:pPr>
    <w:rPr>
      <w:rFonts w:eastAsia="Times New Roman" w:cs="Times New Roman"/>
      <w:bCs/>
    </w:rPr>
  </w:style>
  <w:style w:type="character" w:customStyle="1" w:styleId="1Char">
    <w:name w:val="1 Char"/>
    <w:link w:val="1"/>
    <w:rPr>
      <w:rFonts w:eastAsia="SimSun" w:cs="Times New Roman"/>
      <w:b/>
      <w:sz w:val="28"/>
      <w:szCs w:val="26"/>
      <w:lang w:val="en-GB"/>
    </w:rPr>
  </w:style>
  <w:style w:type="paragraph" w:customStyle="1" w:styleId="style2">
    <w:name w:val="style2"/>
    <w:link w:val="style2Char"/>
    <w:pPr>
      <w:spacing w:before="100" w:after="100"/>
      <w:jc w:val="both"/>
    </w:pPr>
    <w:rPr>
      <w:rFonts w:ascii="VNI-Helve-Condense" w:hAnsi="VNI-Helve-Condense"/>
      <w:b/>
      <w:i/>
      <w:iCs/>
      <w:sz w:val="24"/>
      <w:szCs w:val="22"/>
    </w:rPr>
  </w:style>
  <w:style w:type="paragraph" w:customStyle="1" w:styleId="12">
    <w:name w:val="1.2"/>
    <w:basedOn w:val="Normal"/>
    <w:pPr>
      <w:spacing w:before="120" w:after="120" w:line="360" w:lineRule="auto"/>
      <w:ind w:left="240"/>
    </w:pPr>
    <w:rPr>
      <w:rFonts w:eastAsia="Times New Roman" w:cs="Shruti"/>
      <w:b/>
      <w:sz w:val="26"/>
      <w:szCs w:val="26"/>
    </w:rPr>
  </w:style>
  <w:style w:type="character" w:customStyle="1" w:styleId="textbody">
    <w:name w:val="textbody"/>
    <w:basedOn w:val="DefaultParagraphFont"/>
  </w:style>
  <w:style w:type="paragraph" w:customStyle="1" w:styleId="Phuongtrinh">
    <w:name w:val="Phuongtrinh"/>
    <w:basedOn w:val="Normal"/>
    <w:pPr>
      <w:spacing w:before="120" w:after="120" w:line="240" w:lineRule="auto"/>
      <w:ind w:right="-601"/>
      <w:jc w:val="center"/>
    </w:pPr>
    <w:rPr>
      <w:rFonts w:ascii="VNI-Aptima" w:eastAsia="Times New Roman" w:hAnsi="VNI-Aptima" w:cs="Times New Roman"/>
      <w:sz w:val="24"/>
      <w:szCs w:val="24"/>
    </w:rPr>
  </w:style>
  <w:style w:type="paragraph" w:customStyle="1" w:styleId="h2">
    <w:name w:val="h2"/>
    <w:basedOn w:val="Normal"/>
    <w:pPr>
      <w:keepNext/>
      <w:tabs>
        <w:tab w:val="left" w:pos="-1440"/>
        <w:tab w:val="left" w:pos="-720"/>
      </w:tabs>
      <w:spacing w:before="120" w:after="240" w:line="340" w:lineRule="exact"/>
      <w:jc w:val="both"/>
      <w:outlineLvl w:val="2"/>
    </w:pPr>
    <w:rPr>
      <w:rFonts w:ascii="VNI-Avo" w:eastAsia="Times New Roman" w:hAnsi="VNI-Avo" w:cs="Times New Roman"/>
      <w:b/>
      <w:caps/>
      <w:sz w:val="24"/>
      <w:szCs w:val="20"/>
      <w:lang w:val="en-GB"/>
    </w:rPr>
  </w:style>
  <w:style w:type="paragraph" w:customStyle="1" w:styleId="HUONG5">
    <w:name w:val="HUONG 5"/>
    <w:basedOn w:val="Heading51"/>
    <w:qFormat/>
    <w:pPr>
      <w:jc w:val="center"/>
    </w:pPr>
    <w:rPr>
      <w:sz w:val="24"/>
    </w:rPr>
  </w:style>
  <w:style w:type="paragraph" w:customStyle="1" w:styleId="List-">
    <w:name w:val="List -"/>
    <w:basedOn w:val="Normal"/>
    <w:pPr>
      <w:tabs>
        <w:tab w:val="left" w:pos="360"/>
      </w:tabs>
      <w:spacing w:before="60" w:after="60" w:line="288" w:lineRule="auto"/>
      <w:jc w:val="both"/>
    </w:pPr>
    <w:rPr>
      <w:rFonts w:eastAsia="Times New Roman" w:cs="Times New Roman"/>
      <w:sz w:val="26"/>
      <w:szCs w:val="24"/>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6"/>
      <w:szCs w:val="16"/>
    </w:rPr>
  </w:style>
  <w:style w:type="paragraph" w:customStyle="1" w:styleId="TThanh2">
    <w:name w:val="TThanh 2"/>
    <w:basedOn w:val="Normal"/>
    <w:qFormat/>
    <w:pPr>
      <w:tabs>
        <w:tab w:val="left" w:pos="0"/>
        <w:tab w:val="right" w:leader="dot" w:pos="9498"/>
      </w:tabs>
      <w:spacing w:before="120" w:after="120" w:line="240" w:lineRule="auto"/>
      <w:jc w:val="both"/>
    </w:pPr>
    <w:rPr>
      <w:rFonts w:eastAsia="Times New Roman" w:cs="Times New Roman"/>
      <w:b/>
      <w:szCs w:val="24"/>
    </w:rPr>
  </w:style>
  <w:style w:type="paragraph" w:customStyle="1" w:styleId="Bang-TanThanh">
    <w:name w:val="Bang - Tan Thanh"/>
    <w:basedOn w:val="Normal"/>
    <w:qFormat/>
    <w:pPr>
      <w:tabs>
        <w:tab w:val="left" w:pos="0"/>
        <w:tab w:val="right" w:leader="dot" w:pos="9498"/>
      </w:tabs>
      <w:spacing w:before="120" w:after="120" w:line="240" w:lineRule="auto"/>
      <w:jc w:val="center"/>
    </w:pPr>
    <w:rPr>
      <w:rFonts w:eastAsia="Times New Roman" w:cs="Times New Roman"/>
      <w:b/>
      <w:sz w:val="26"/>
      <w:szCs w:val="24"/>
    </w:rPr>
  </w:style>
  <w:style w:type="paragraph" w:customStyle="1" w:styleId="Normal4">
    <w:name w:val="Normal4"/>
    <w:basedOn w:val="Normal"/>
    <w:pPr>
      <w:widowControl w:val="0"/>
      <w:spacing w:before="120" w:after="0" w:line="240" w:lineRule="auto"/>
      <w:ind w:left="720" w:hanging="360"/>
      <w:jc w:val="both"/>
    </w:pPr>
    <w:rPr>
      <w:sz w:val="26"/>
      <w:szCs w:val="26"/>
    </w:rPr>
  </w:style>
  <w:style w:type="paragraph" w:customStyle="1" w:styleId="n">
    <w:name w:val="n"/>
    <w:basedOn w:val="Normal"/>
    <w:pPr>
      <w:widowControl w:val="0"/>
      <w:spacing w:before="120" w:after="0" w:line="240" w:lineRule="auto"/>
      <w:jc w:val="both"/>
    </w:pPr>
    <w:rPr>
      <w:rFonts w:eastAsia="Times New Roman" w:cs="Times New Roman"/>
      <w:b/>
      <w:sz w:val="26"/>
      <w:szCs w:val="2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TThanh1">
    <w:name w:val="TThanh 1"/>
    <w:basedOn w:val="TOC1"/>
    <w:qFormat/>
    <w:pPr>
      <w:tabs>
        <w:tab w:val="clear" w:pos="9345"/>
        <w:tab w:val="left" w:pos="0"/>
        <w:tab w:val="right" w:leader="dot" w:pos="9498"/>
      </w:tabs>
      <w:spacing w:after="100"/>
      <w:ind w:right="0"/>
      <w:jc w:val="center"/>
    </w:pPr>
    <w:rPr>
      <w:b w:val="0"/>
      <w:bCs w:val="0"/>
      <w:caps w:val="0"/>
      <w:kern w:val="0"/>
      <w:sz w:val="32"/>
      <w:szCs w:val="24"/>
      <w:lang w:val="en-US"/>
    </w:rPr>
  </w:style>
  <w:style w:type="paragraph" w:customStyle="1" w:styleId="Tieude">
    <w:name w:val="Tieu de"/>
    <w:basedOn w:val="Normal"/>
    <w:qFormat/>
    <w:pPr>
      <w:spacing w:before="120" w:after="200" w:line="276" w:lineRule="auto"/>
      <w:ind w:left="567" w:hanging="567"/>
      <w:jc w:val="center"/>
    </w:pPr>
    <w:rPr>
      <w:rFonts w:eastAsia="Times New Roman" w:cs="Times New Roman"/>
      <w:b/>
      <w:sz w:val="32"/>
      <w:szCs w:val="28"/>
      <w:lang w:val="de-DE"/>
    </w:rPr>
  </w:style>
  <w:style w:type="paragraph" w:customStyle="1" w:styleId="Daudong2">
    <w:name w:val="Dau dong 2"/>
    <w:basedOn w:val="Normal"/>
    <w:qFormat/>
    <w:pPr>
      <w:numPr>
        <w:numId w:val="36"/>
      </w:numPr>
      <w:tabs>
        <w:tab w:val="left" w:pos="993"/>
      </w:tabs>
      <w:spacing w:before="120" w:after="120" w:line="276" w:lineRule="auto"/>
      <w:jc w:val="both"/>
    </w:pPr>
    <w:rPr>
      <w:rFonts w:eastAsia="Times New Roman" w:cs="Times New Roman"/>
      <w:sz w:val="26"/>
      <w:szCs w:val="28"/>
    </w:rPr>
  </w:style>
  <w:style w:type="paragraph" w:customStyle="1" w:styleId="Muc111">
    <w:name w:val="Muc 1.1.1"/>
    <w:basedOn w:val="Heading2"/>
    <w:qFormat/>
    <w:pPr>
      <w:keepLines w:val="0"/>
      <w:numPr>
        <w:ilvl w:val="0"/>
        <w:numId w:val="0"/>
      </w:numPr>
      <w:tabs>
        <w:tab w:val="left" w:pos="567"/>
      </w:tabs>
      <w:spacing w:before="120" w:after="120" w:line="276" w:lineRule="auto"/>
      <w:ind w:left="57"/>
    </w:pPr>
    <w:rPr>
      <w:rFonts w:eastAsia="Times New Roman" w:cs="VNI-Times"/>
      <w:bCs/>
      <w:sz w:val="26"/>
    </w:rPr>
  </w:style>
  <w:style w:type="paragraph" w:customStyle="1" w:styleId="AHUONG3">
    <w:name w:val="A HUONG 3"/>
    <w:basedOn w:val="Normal"/>
    <w:qFormat/>
    <w:pPr>
      <w:tabs>
        <w:tab w:val="left" w:pos="720"/>
        <w:tab w:val="left" w:pos="900"/>
        <w:tab w:val="right" w:leader="dot" w:pos="9498"/>
      </w:tabs>
      <w:spacing w:before="120" w:after="120" w:line="240" w:lineRule="auto"/>
      <w:jc w:val="both"/>
    </w:pPr>
    <w:rPr>
      <w:rFonts w:eastAsia="Times New Roman" w:cs="Times New Roman"/>
      <w:b/>
      <w:sz w:val="26"/>
      <w:szCs w:val="24"/>
    </w:rPr>
  </w:style>
  <w:style w:type="paragraph" w:customStyle="1" w:styleId="AHUONG-B">
    <w:name w:val="A HUONG - B"/>
    <w:basedOn w:val="Normal"/>
    <w:qFormat/>
    <w:pPr>
      <w:tabs>
        <w:tab w:val="left" w:pos="720"/>
        <w:tab w:val="left" w:pos="900"/>
        <w:tab w:val="right" w:leader="dot" w:pos="9498"/>
      </w:tabs>
      <w:spacing w:before="120" w:after="120" w:line="240" w:lineRule="auto"/>
      <w:jc w:val="center"/>
    </w:pPr>
    <w:rPr>
      <w:rFonts w:eastAsia="Times New Roman" w:cs="Times New Roman"/>
      <w:b/>
      <w:sz w:val="24"/>
      <w:szCs w:val="24"/>
    </w:rPr>
  </w:style>
  <w:style w:type="paragraph" w:customStyle="1" w:styleId="listparagraph0">
    <w:name w:val="listparagraph"/>
    <w:basedOn w:val="Normal"/>
    <w:pPr>
      <w:spacing w:before="100" w:beforeAutospacing="1" w:after="100" w:afterAutospacing="1" w:line="240" w:lineRule="auto"/>
    </w:pPr>
    <w:rPr>
      <w:rFonts w:eastAsia="Times New Roman" w:cs="Times New Roman"/>
      <w:sz w:val="24"/>
      <w:szCs w:val="24"/>
    </w:rPr>
  </w:style>
  <w:style w:type="paragraph" w:customStyle="1" w:styleId="Hinh0">
    <w:name w:val="Hinh"/>
    <w:basedOn w:val="Normal"/>
    <w:link w:val="HinhChar"/>
    <w:qFormat/>
    <w:pPr>
      <w:spacing w:before="120" w:after="120" w:line="240" w:lineRule="auto"/>
      <w:ind w:left="567" w:hanging="357"/>
      <w:jc w:val="center"/>
    </w:pPr>
    <w:rPr>
      <w:rFonts w:eastAsia="Times New Roman" w:cs="Times New Roman"/>
      <w:b/>
      <w:i/>
      <w:sz w:val="24"/>
      <w:szCs w:val="24"/>
    </w:rPr>
  </w:style>
  <w:style w:type="character" w:customStyle="1" w:styleId="HinhChar">
    <w:name w:val="Hinh Char"/>
    <w:link w:val="Hinh0"/>
    <w:rPr>
      <w:rFonts w:eastAsia="Times New Roman" w:cs="Times New Roman"/>
      <w:b/>
      <w:i/>
      <w:sz w:val="24"/>
      <w:szCs w:val="24"/>
    </w:rPr>
  </w:style>
  <w:style w:type="paragraph" w:customStyle="1" w:styleId="Content">
    <w:name w:val="Content"/>
    <w:basedOn w:val="Normal"/>
    <w:link w:val="ContentChar"/>
    <w:pPr>
      <w:spacing w:before="120" w:after="120" w:line="240" w:lineRule="auto"/>
      <w:jc w:val="both"/>
    </w:pPr>
    <w:rPr>
      <w:rFonts w:eastAsia="Times New Roman" w:cs="Times New Roman"/>
      <w:sz w:val="26"/>
      <w:szCs w:val="26"/>
    </w:rPr>
  </w:style>
  <w:style w:type="character" w:customStyle="1" w:styleId="ContentChar">
    <w:name w:val="Content Char"/>
    <w:link w:val="Content"/>
    <w:rPr>
      <w:rFonts w:eastAsia="Times New Roman" w:cs="Times New Roman"/>
      <w:sz w:val="26"/>
      <w:szCs w:val="26"/>
    </w:rPr>
  </w:style>
  <w:style w:type="paragraph" w:customStyle="1" w:styleId="para">
    <w:name w:val="para"/>
    <w:basedOn w:val="Normal"/>
    <w:pPr>
      <w:tabs>
        <w:tab w:val="left" w:pos="567"/>
      </w:tabs>
      <w:spacing w:after="0" w:line="288" w:lineRule="auto"/>
      <w:ind w:firstLine="567"/>
      <w:jc w:val="both"/>
    </w:pPr>
    <w:rPr>
      <w:rFonts w:eastAsia="Times New Roman" w:cs="Times New Roman"/>
      <w:sz w:val="26"/>
      <w:szCs w:val="26"/>
    </w:rPr>
  </w:style>
  <w:style w:type="character" w:customStyle="1" w:styleId="longtext">
    <w:name w:val="long_text"/>
    <w:basedOn w:val="DefaultParagraphFont"/>
  </w:style>
  <w:style w:type="paragraph" w:customStyle="1" w:styleId="StyleHeading1TimesNewRomanBefore3ptAfter3pt">
    <w:name w:val="Style Heading 1 + Times New Roman Before:  3 pt After:  3 pt"/>
    <w:basedOn w:val="Normal"/>
    <w:pPr>
      <w:spacing w:before="240" w:after="120" w:line="240" w:lineRule="auto"/>
    </w:pPr>
    <w:rPr>
      <w:rFonts w:eastAsia="Times New Roman" w:cs="Times New Roman"/>
      <w:b/>
      <w:szCs w:val="20"/>
    </w:rPr>
  </w:style>
  <w:style w:type="paragraph" w:customStyle="1" w:styleId="Bangdlsahuynh">
    <w:name w:val="Bang dl sahuynh"/>
    <w:basedOn w:val="Normal"/>
    <w:pPr>
      <w:spacing w:before="120" w:after="120" w:line="240" w:lineRule="auto"/>
      <w:jc w:val="center"/>
    </w:pPr>
    <w:rPr>
      <w:rFonts w:eastAsia="Times New Roman" w:cs="Times New Roman"/>
      <w:b/>
      <w:i/>
      <w:sz w:val="26"/>
      <w:szCs w:val="24"/>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pPr>
      <w:widowControl w:val="0"/>
      <w:spacing w:after="0" w:line="240" w:lineRule="auto"/>
      <w:jc w:val="both"/>
    </w:pPr>
    <w:rPr>
      <w:rFonts w:eastAsia="SimSun" w:cs="Times New Roman"/>
      <w:kern w:val="2"/>
      <w:sz w:val="21"/>
      <w:szCs w:val="24"/>
      <w:lang w:eastAsia="zh-CN"/>
    </w:rPr>
  </w:style>
  <w:style w:type="paragraph" w:customStyle="1" w:styleId="HEADING">
    <w:name w:val="HEADING"/>
    <w:link w:val="HEADINGChar"/>
    <w:pPr>
      <w:tabs>
        <w:tab w:val="left" w:pos="749"/>
      </w:tabs>
      <w:spacing w:before="60" w:after="60" w:line="288" w:lineRule="auto"/>
      <w:jc w:val="both"/>
    </w:pPr>
    <w:rPr>
      <w:rFonts w:eastAsia="Times New Roman" w:cs="Times New Roman"/>
      <w:b/>
      <w:sz w:val="26"/>
      <w:szCs w:val="26"/>
    </w:rPr>
  </w:style>
  <w:style w:type="character" w:customStyle="1" w:styleId="HEADINGChar">
    <w:name w:val="HEADING Char"/>
    <w:link w:val="HEADING"/>
    <w:rPr>
      <w:rFonts w:eastAsia="Times New Roman" w:cs="Times New Roman"/>
      <w:b/>
      <w:sz w:val="26"/>
      <w:szCs w:val="26"/>
    </w:rPr>
  </w:style>
  <w:style w:type="character" w:customStyle="1" w:styleId="HeaderChar1">
    <w:name w:val="Header Char1"/>
    <w:aliases w:val="MyHeader Char1,headline Char1,MyHeader Char Char Char1"/>
    <w:rPr>
      <w:rFonts w:ascii="Calibri" w:hAnsi="Calibri" w:cs="Calibri"/>
      <w:sz w:val="22"/>
      <w:szCs w:val="22"/>
      <w:lang w:eastAsia="ar-SA"/>
    </w:rPr>
  </w:style>
  <w:style w:type="paragraph" w:customStyle="1" w:styleId="Style3">
    <w:name w:val="Style3"/>
    <w:basedOn w:val="Normal"/>
    <w:pPr>
      <w:spacing w:before="60" w:after="60" w:line="240" w:lineRule="auto"/>
      <w:jc w:val="both"/>
    </w:pPr>
    <w:rPr>
      <w:rFonts w:eastAsia="Times New Roman" w:cs="Times New Roman"/>
      <w:color w:val="000000"/>
      <w:sz w:val="26"/>
      <w:szCs w:val="26"/>
    </w:rPr>
  </w:style>
  <w:style w:type="paragraph" w:customStyle="1" w:styleId="yiv420231686msolistparagraph">
    <w:name w:val="yiv420231686msolistparagraph"/>
    <w:basedOn w:val="Normal"/>
    <w:pPr>
      <w:spacing w:before="100" w:beforeAutospacing="1" w:after="100" w:afterAutospacing="1" w:line="240" w:lineRule="auto"/>
    </w:pPr>
    <w:rPr>
      <w:rFonts w:eastAsia="Times New Roman" w:cs="Times New Roman"/>
      <w:sz w:val="24"/>
      <w:szCs w:val="24"/>
    </w:rPr>
  </w:style>
  <w:style w:type="paragraph" w:customStyle="1" w:styleId="body0">
    <w:name w:val="body"/>
    <w:basedOn w:val="BodyText"/>
    <w:link w:val="bodyChar"/>
    <w:pPr>
      <w:spacing w:before="120" w:line="288" w:lineRule="auto"/>
      <w:ind w:firstLine="284"/>
    </w:pPr>
    <w:rPr>
      <w:rFonts w:ascii="Times New Roman" w:hAnsi="Times New Roman"/>
      <w:b w:val="0"/>
      <w:caps w:val="0"/>
      <w:kern w:val="28"/>
      <w:sz w:val="26"/>
      <w:szCs w:val="26"/>
    </w:rPr>
  </w:style>
  <w:style w:type="character" w:customStyle="1" w:styleId="bodyChar">
    <w:name w:val="body Char"/>
    <w:link w:val="body0"/>
    <w:rPr>
      <w:rFonts w:eastAsia="Times New Roman" w:cs="Times New Roman"/>
      <w:kern w:val="28"/>
      <w:sz w:val="26"/>
      <w:szCs w:val="26"/>
    </w:rPr>
  </w:style>
  <w:style w:type="paragraph" w:customStyle="1" w:styleId="captionbang">
    <w:name w:val="caption bang"/>
    <w:basedOn w:val="Caption"/>
    <w:link w:val="captionbangChar"/>
    <w:pPr>
      <w:spacing w:before="120" w:after="120"/>
      <w:jc w:val="center"/>
    </w:pPr>
    <w:rPr>
      <w:rFonts w:eastAsia="Times New Roman" w:cs="Times New Roman"/>
      <w:b/>
      <w:bCs/>
      <w:iCs w:val="0"/>
      <w:color w:val="auto"/>
      <w:sz w:val="26"/>
      <w:szCs w:val="20"/>
    </w:rPr>
  </w:style>
  <w:style w:type="paragraph" w:customStyle="1" w:styleId="bodybullet1">
    <w:name w:val="body bullet1"/>
    <w:basedOn w:val="BodyText"/>
    <w:pPr>
      <w:numPr>
        <w:numId w:val="37"/>
      </w:numPr>
      <w:spacing w:before="60" w:after="60" w:line="288" w:lineRule="auto"/>
    </w:pPr>
    <w:rPr>
      <w:rFonts w:ascii="Times New Roman" w:hAnsi="Times New Roman"/>
      <w:b w:val="0"/>
      <w:bCs/>
      <w:caps w:val="0"/>
      <w:spacing w:val="-4"/>
      <w:sz w:val="26"/>
      <w:szCs w:val="26"/>
    </w:rPr>
  </w:style>
  <w:style w:type="character" w:customStyle="1" w:styleId="captionbangChar">
    <w:name w:val="caption bang Char"/>
    <w:link w:val="captionbang"/>
    <w:rPr>
      <w:rFonts w:eastAsia="Times New Roman" w:cs="Times New Roman"/>
      <w:b/>
      <w:bCs/>
      <w:i/>
      <w:sz w:val="26"/>
      <w:szCs w:val="20"/>
    </w:rPr>
  </w:style>
  <w:style w:type="paragraph" w:customStyle="1" w:styleId="Bullet1">
    <w:name w:val="Bullet 1"/>
    <w:basedOn w:val="Normal"/>
    <w:pPr>
      <w:spacing w:after="0" w:line="240" w:lineRule="auto"/>
    </w:pPr>
    <w:rPr>
      <w:rFonts w:eastAsia="Times New Roman" w:cs="Times New Roman"/>
      <w:sz w:val="26"/>
      <w:szCs w:val="26"/>
    </w:rPr>
  </w:style>
  <w:style w:type="paragraph" w:customStyle="1" w:styleId="StyleJustifiedRight01cmBefore6ptAfter6ptLine">
    <w:name w:val="Style Justified Right:  0.1 cm Before:  6 pt After:  6 pt Line ..."/>
    <w:basedOn w:val="Normal"/>
    <w:pPr>
      <w:spacing w:after="0" w:line="288" w:lineRule="auto"/>
      <w:jc w:val="both"/>
    </w:pPr>
    <w:rPr>
      <w:rFonts w:eastAsia="Times New Roman" w:cs="Times New Roman"/>
      <w:sz w:val="26"/>
      <w:szCs w:val="20"/>
    </w:rPr>
  </w:style>
  <w:style w:type="paragraph" w:customStyle="1" w:styleId="xl42">
    <w:name w:val="xl42"/>
    <w:basedOn w:val="Normal"/>
    <w:pPr>
      <w:spacing w:before="100" w:beforeAutospacing="1" w:after="100" w:afterAutospacing="1" w:line="240" w:lineRule="auto"/>
    </w:pPr>
    <w:rPr>
      <w:rFonts w:eastAsia="Times New Roman" w:cs="Times New Roman"/>
      <w:b/>
      <w:bCs/>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6">
    <w:name w:val="xl46"/>
    <w:basedOn w:val="Normal"/>
    <w:pPr>
      <w:spacing w:before="100" w:beforeAutospacing="1" w:after="100" w:afterAutospacing="1" w:line="240" w:lineRule="auto"/>
      <w:jc w:val="center"/>
    </w:pPr>
    <w:rPr>
      <w:rFonts w:eastAsia="Times New Roman" w:cs="Times New Roman"/>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
    <w:name w:val="xl41"/>
    <w:basedOn w:val="Normal"/>
    <w:pPr>
      <w:spacing w:before="100" w:beforeAutospacing="1" w:after="100" w:afterAutospacing="1" w:line="240" w:lineRule="auto"/>
    </w:pPr>
    <w:rPr>
      <w:rFonts w:eastAsia="Times New Roman" w:cs="Times New Roman"/>
      <w:b/>
      <w:bCs/>
      <w:sz w:val="24"/>
      <w:szCs w:val="24"/>
    </w:rPr>
  </w:style>
  <w:style w:type="paragraph" w:customStyle="1" w:styleId="xl48">
    <w:name w:val="xl48"/>
    <w:basedOn w:val="Normal"/>
    <w:pPr>
      <w:spacing w:before="100" w:beforeAutospacing="1" w:after="100" w:afterAutospacing="1" w:line="240" w:lineRule="auto"/>
      <w:jc w:val="center"/>
    </w:pPr>
    <w:rPr>
      <w:rFonts w:eastAsia="Times New Roman" w:cs="Times New Roman"/>
      <w:sz w:val="24"/>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53">
    <w:name w:val="xl53"/>
    <w:basedOn w:val="Normal"/>
    <w:pPr>
      <w:pBdr>
        <w:left w:val="single" w:sz="4" w:space="0" w:color="auto"/>
        <w:bottom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54">
    <w:name w:val="xl54"/>
    <w:basedOn w:val="Normal"/>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bai">
    <w:name w:val="bai"/>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
    <w:name w:val="-"/>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quyetdinh">
    <w:name w:val="quyetdinh"/>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dieu">
    <w:name w:val="dieu"/>
    <w:basedOn w:val="Normal"/>
    <w:pPr>
      <w:spacing w:before="100" w:beforeAutospacing="1" w:after="100" w:afterAutospacing="1" w:line="240" w:lineRule="auto"/>
    </w:pPr>
    <w:rPr>
      <w:rFonts w:ascii="Arial" w:eastAsia="Times New Roman" w:hAnsi="Arial" w:cs="Arial"/>
      <w:color w:val="000000"/>
      <w:sz w:val="19"/>
      <w:szCs w:val="19"/>
    </w:rPr>
  </w:style>
  <w:style w:type="character" w:customStyle="1" w:styleId="toctoggle">
    <w:name w:val="toctoggle"/>
    <w:basedOn w:val="DefaultParagraphFont"/>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character" w:customStyle="1" w:styleId="dtcontenthl">
    <w:name w:val="dtcontenthl"/>
    <w:basedOn w:val="DefaultParagraphFont"/>
  </w:style>
  <w:style w:type="character" w:customStyle="1" w:styleId="imagedesc">
    <w:name w:val="image_desc"/>
    <w:basedOn w:val="DefaultParagraphFont"/>
  </w:style>
  <w:style w:type="paragraph" w:customStyle="1" w:styleId="pintertitle">
    <w:name w:val="pintertitle"/>
    <w:basedOn w:val="Normal"/>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pPr>
      <w:spacing w:before="100" w:beforeAutospacing="1" w:after="100" w:afterAutospacing="1" w:line="240" w:lineRule="auto"/>
    </w:pPr>
    <w:rPr>
      <w:rFonts w:eastAsia="Times New Roman" w:cs="Times New Roman"/>
      <w:sz w:val="24"/>
      <w:szCs w:val="24"/>
    </w:rPr>
  </w:style>
  <w:style w:type="paragraph" w:customStyle="1" w:styleId="pauthor">
    <w:name w:val="pauthor"/>
    <w:basedOn w:val="Normal"/>
    <w:pPr>
      <w:spacing w:before="100" w:beforeAutospacing="1" w:after="100" w:afterAutospacing="1" w:line="240" w:lineRule="auto"/>
    </w:pPr>
    <w:rPr>
      <w:rFonts w:eastAsia="Times New Roman" w:cs="Times New Roman"/>
      <w:sz w:val="24"/>
      <w:szCs w:val="24"/>
    </w:rPr>
  </w:style>
  <w:style w:type="paragraph" w:customStyle="1" w:styleId="yiv1844444855msolistparagraph">
    <w:name w:val="yiv1844444855msolistparagraph"/>
    <w:basedOn w:val="Normal"/>
    <w:pPr>
      <w:spacing w:before="100" w:beforeAutospacing="1" w:after="100" w:afterAutospacing="1" w:line="240" w:lineRule="auto"/>
    </w:pPr>
    <w:rPr>
      <w:rFonts w:eastAsia="Times New Roman" w:cs="Times New Roman"/>
      <w:sz w:val="24"/>
      <w:szCs w:val="24"/>
    </w:rPr>
  </w:style>
  <w:style w:type="character" w:customStyle="1" w:styleId="yiv984658256843025608-09092011">
    <w:name w:val="yiv984658256843025608-09092011"/>
    <w:basedOn w:val="DefaultParagraphFont"/>
  </w:style>
  <w:style w:type="character" w:customStyle="1" w:styleId="yiv984658256625250409-09092011">
    <w:name w:val="yiv984658256625250409-09092011"/>
    <w:basedOn w:val="DefaultParagraphFont"/>
  </w:style>
  <w:style w:type="paragraph" w:customStyle="1" w:styleId="Tieude1">
    <w:name w:val="Tieude 1"/>
    <w:basedOn w:val="Normal"/>
    <w:pPr>
      <w:spacing w:before="40" w:after="0" w:line="240" w:lineRule="auto"/>
    </w:pPr>
    <w:rPr>
      <w:rFonts w:ascii="Arial" w:eastAsia="Times New Roman" w:hAnsi="Arial" w:cs="Arial"/>
      <w:b/>
      <w:caps/>
      <w:color w:val="000000"/>
      <w:sz w:val="24"/>
      <w:szCs w:val="24"/>
    </w:rPr>
  </w:style>
  <w:style w:type="paragraph" w:customStyle="1" w:styleId="Heading21">
    <w:name w:val="Heading 21"/>
    <w:basedOn w:val="Normal"/>
    <w:pPr>
      <w:spacing w:before="120" w:after="120" w:line="288" w:lineRule="auto"/>
    </w:pPr>
    <w:rPr>
      <w:rFonts w:ascii="Arial" w:eastAsia="Times New Roman" w:hAnsi="Arial" w:cs="Arial"/>
      <w:b/>
      <w:bCs/>
      <w:caps/>
      <w:color w:val="000000"/>
      <w:sz w:val="24"/>
      <w:szCs w:val="24"/>
    </w:rPr>
  </w:style>
  <w:style w:type="paragraph" w:customStyle="1" w:styleId="yiv1303388520msonormal">
    <w:name w:val="yiv1303388520msonormal"/>
    <w:basedOn w:val="Normal"/>
    <w:pPr>
      <w:spacing w:before="100" w:beforeAutospacing="1" w:after="100" w:afterAutospacing="1" w:line="240" w:lineRule="auto"/>
    </w:pPr>
    <w:rPr>
      <w:rFonts w:eastAsia="Times New Roman" w:cs="Times New Roman"/>
      <w:sz w:val="24"/>
      <w:szCs w:val="24"/>
    </w:rPr>
  </w:style>
  <w:style w:type="paragraph" w:customStyle="1" w:styleId="yiv1303388520msolistparagraph">
    <w:name w:val="yiv1303388520msolistparagraph"/>
    <w:basedOn w:val="Normal"/>
    <w:pPr>
      <w:spacing w:before="100" w:beforeAutospacing="1" w:after="100" w:afterAutospacing="1" w:line="240" w:lineRule="auto"/>
    </w:pPr>
    <w:rPr>
      <w:rFonts w:eastAsia="Times New Roman" w:cs="Times New Roman"/>
      <w:sz w:val="24"/>
      <w:szCs w:val="24"/>
    </w:rPr>
  </w:style>
  <w:style w:type="paragraph" w:customStyle="1" w:styleId="TOCbody">
    <w:name w:val="TOC body"/>
    <w:basedOn w:val="Normal"/>
    <w:pPr>
      <w:tabs>
        <w:tab w:val="left" w:pos="180"/>
        <w:tab w:val="left" w:leader="dot" w:pos="8280"/>
      </w:tabs>
      <w:spacing w:after="120" w:line="240" w:lineRule="auto"/>
    </w:pPr>
    <w:rPr>
      <w:rFonts w:ascii="Verdana" w:eastAsia="Times New Roman" w:hAnsi="Verdana" w:cs="Times New Roman"/>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customStyle="1" w:styleId="cs95e872d0">
    <w:name w:val="cs95e872d0"/>
    <w:basedOn w:val="Normal"/>
    <w:qFormat/>
    <w:pPr>
      <w:spacing w:before="100" w:beforeAutospacing="1" w:after="100" w:afterAutospacing="1" w:line="240" w:lineRule="auto"/>
    </w:pPr>
    <w:rPr>
      <w:rFonts w:eastAsia="Times New Roman" w:cs="Times New Roman"/>
      <w:sz w:val="24"/>
      <w:szCs w:val="24"/>
    </w:rPr>
  </w:style>
  <w:style w:type="character" w:customStyle="1" w:styleId="cs5efed22f">
    <w:name w:val="cs5efed22f"/>
  </w:style>
  <w:style w:type="table" w:customStyle="1" w:styleId="Tablecontent1">
    <w:name w:val="Table content1"/>
    <w:basedOn w:val="TableNormal"/>
    <w:uiPriority w:val="59"/>
    <w:qFormat/>
    <w:rPr>
      <w:rFonts w:eastAsia="Times New Roman"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NGBIEUChar">
    <w:name w:val="BANG BIEU Char"/>
    <w:link w:val="BANGBIEU"/>
    <w:qFormat/>
    <w:rPr>
      <w:rFonts w:eastAsia="Calibri" w:cs="Times New Roman"/>
      <w:color w:val="000000"/>
      <w:szCs w:val="28"/>
      <w:u w:val="single"/>
      <w:lang w:eastAsia="ar-SA"/>
    </w:rPr>
  </w:style>
  <w:style w:type="table" w:customStyle="1" w:styleId="TableGrid6">
    <w:name w:val="Table Grid6"/>
    <w:basedOn w:val="TableNormal"/>
    <w:qFormat/>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autoSpaceDE w:val="0"/>
      <w:autoSpaceDN w:val="0"/>
      <w:adjustRightInd w:val="0"/>
      <w:spacing w:before="120" w:line="240" w:lineRule="exact"/>
      <w:jc w:val="both"/>
    </w:pPr>
    <w:rPr>
      <w:rFonts w:eastAsia="Calibri" w:cs="Times New Roman"/>
      <w:sz w:val="26"/>
      <w:lang w:val="vi-V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nhChar">
    <w:name w:val="Hình Char"/>
    <w:link w:val="Hnh"/>
    <w:qFormat/>
    <w:rPr>
      <w:b/>
      <w:sz w:val="26"/>
    </w:rPr>
  </w:style>
  <w:style w:type="paragraph" w:customStyle="1" w:styleId="Hnh">
    <w:name w:val="Hình"/>
    <w:basedOn w:val="Normal"/>
    <w:link w:val="HnhChar"/>
    <w:qFormat/>
    <w:pPr>
      <w:spacing w:before="120" w:after="120" w:line="240" w:lineRule="auto"/>
      <w:jc w:val="center"/>
    </w:pPr>
    <w:rPr>
      <w:b/>
      <w:sz w:val="26"/>
    </w:rPr>
  </w:style>
  <w:style w:type="paragraph" w:customStyle="1" w:styleId="MUC">
    <w:name w:val="MUC"/>
    <w:basedOn w:val="Normal"/>
    <w:qFormat/>
    <w:rPr>
      <w:b/>
      <w:lang w:val="vi-VN"/>
    </w:rPr>
  </w:style>
  <w:style w:type="paragraph" w:styleId="TOCHeading">
    <w:name w:val="TOC Heading"/>
    <w:basedOn w:val="Heading1"/>
    <w:next w:val="Normal"/>
    <w:uiPriority w:val="39"/>
    <w:unhideWhenUsed/>
    <w:qFormat/>
    <w:rsid w:val="00083680"/>
    <w:pPr>
      <w:numPr>
        <w:numId w:val="0"/>
      </w:numPr>
      <w:spacing w:before="480" w:line="276" w:lineRule="auto"/>
      <w:outlineLvl w:val="9"/>
    </w:pPr>
    <w:rPr>
      <w:rFonts w:asciiTheme="majorHAnsi" w:hAnsiTheme="majorHAnsi"/>
      <w:bCs/>
      <w:color w:val="2E74B5" w:themeColor="accent1" w:themeShade="BF"/>
      <w:szCs w:val="28"/>
      <w:lang w:eastAsia="ja-JP"/>
    </w:rPr>
  </w:style>
  <w:style w:type="character" w:customStyle="1" w:styleId="Vnbnnidung">
    <w:name w:val="Văn bản nội dung_"/>
    <w:link w:val="Vnbnnidung0"/>
    <w:uiPriority w:val="99"/>
    <w:rsid w:val="00037281"/>
    <w:rPr>
      <w:rFonts w:cs="Times New Roman"/>
      <w:sz w:val="26"/>
      <w:szCs w:val="26"/>
    </w:rPr>
  </w:style>
  <w:style w:type="paragraph" w:customStyle="1" w:styleId="Vnbnnidung0">
    <w:name w:val="Văn bản nội dung"/>
    <w:basedOn w:val="Normal"/>
    <w:link w:val="Vnbnnidung"/>
    <w:uiPriority w:val="99"/>
    <w:rsid w:val="00037281"/>
    <w:pPr>
      <w:widowControl w:val="0"/>
      <w:spacing w:after="80" w:line="276" w:lineRule="auto"/>
      <w:ind w:firstLine="400"/>
    </w:pPr>
    <w:rPr>
      <w:rFonts w:cs="Times New Roman"/>
      <w:sz w:val="26"/>
      <w:szCs w:val="26"/>
    </w:rPr>
  </w:style>
  <w:style w:type="character" w:customStyle="1" w:styleId="CaptionChar1">
    <w:name w:val="Caption Char1"/>
    <w:aliases w:val="Char Char,Char Char Char Char Char1,Caption Char Char,Caption Char1 Char Char,Caption Char Char Char Char,Caption Char Char Char Char Char Char Char Char Char,Caption Char Char Char Char Char Char1 Char Char, Char Char,Char5 Char"/>
    <w:qFormat/>
    <w:rsid w:val="00195BBB"/>
    <w:rPr>
      <w:i/>
      <w:iCs/>
      <w:color w:val="44546A" w:themeColor="text2"/>
      <w:sz w:val="18"/>
      <w:szCs w:val="18"/>
    </w:rPr>
  </w:style>
  <w:style w:type="character" w:customStyle="1" w:styleId="Mention">
    <w:name w:val="Mention"/>
    <w:uiPriority w:val="99"/>
    <w:semiHidden/>
    <w:unhideWhenUsed/>
    <w:rsid w:val="00DC22ED"/>
    <w:rPr>
      <w:color w:val="2B579A"/>
      <w:shd w:val="clear" w:color="auto" w:fill="E6E6E6"/>
    </w:rPr>
  </w:style>
  <w:style w:type="character" w:customStyle="1" w:styleId="BangChar0">
    <w:name w:val="Bang Char"/>
    <w:link w:val="Bang0"/>
    <w:rsid w:val="00DC22ED"/>
    <w:rPr>
      <w:rFonts w:eastAsia="Times New Roman" w:cs="Times New Roman"/>
      <w:b/>
      <w:bCs/>
      <w:sz w:val="28"/>
      <w:szCs w:val="28"/>
      <w:lang w:val="pt-BR"/>
    </w:rPr>
  </w:style>
  <w:style w:type="character" w:customStyle="1" w:styleId="VNChar">
    <w:name w:val="VN Char"/>
    <w:aliases w:val="MVA Char,h1 Char,heading Char Char"/>
    <w:rsid w:val="00DC22ED"/>
    <w:rPr>
      <w:rFonts w:ascii="Arial" w:eastAsia="Batang" w:hAnsi="Arial" w:cs="Arial"/>
      <w:b/>
      <w:bCs/>
      <w:kern w:val="32"/>
      <w:sz w:val="32"/>
      <w:szCs w:val="32"/>
      <w:lang w:val="en-US"/>
    </w:rPr>
  </w:style>
  <w:style w:type="character" w:customStyle="1" w:styleId="CharChar21">
    <w:name w:val="Char Char21"/>
    <w:rsid w:val="00DC22ED"/>
    <w:rPr>
      <w:rFonts w:ascii="Arial" w:eastAsia="Batang" w:hAnsi="Arial" w:cs="Arial"/>
      <w:b/>
      <w:bCs/>
      <w:i/>
      <w:iCs/>
      <w:sz w:val="28"/>
      <w:szCs w:val="28"/>
      <w:lang w:val="en-US"/>
    </w:rPr>
  </w:style>
  <w:style w:type="character" w:customStyle="1" w:styleId="CharChar201">
    <w:name w:val="Char Char201"/>
    <w:rsid w:val="00DC22ED"/>
    <w:rPr>
      <w:rFonts w:ascii="Arial" w:eastAsia="Batang" w:hAnsi="Arial" w:cs="Arial"/>
      <w:b/>
      <w:bCs/>
      <w:sz w:val="26"/>
      <w:szCs w:val="26"/>
      <w:lang w:val="en-US"/>
    </w:rPr>
  </w:style>
  <w:style w:type="numbering" w:customStyle="1" w:styleId="NoList1">
    <w:name w:val="No List1"/>
    <w:next w:val="NoList"/>
    <w:semiHidden/>
    <w:unhideWhenUsed/>
    <w:rsid w:val="00DC22ED"/>
  </w:style>
  <w:style w:type="character" w:customStyle="1" w:styleId="MyHeaderChar">
    <w:name w:val="MyHeader Char"/>
    <w:aliases w:val="headline Char,MyHeader Char Char Char Char"/>
    <w:rsid w:val="00DC22ED"/>
    <w:rPr>
      <w:rFonts w:ascii="Times New Roman" w:eastAsia="Times New Roman" w:hAnsi="Times New Roman" w:cs="Times New Roman"/>
      <w:sz w:val="26"/>
      <w:lang w:val="en-US" w:eastAsia="ko-KR"/>
    </w:rPr>
  </w:style>
  <w:style w:type="character" w:customStyle="1" w:styleId="CharChar14">
    <w:name w:val="Char Char14"/>
    <w:rsid w:val="00DC22ED"/>
    <w:rPr>
      <w:rFonts w:ascii="Times New Roman" w:eastAsia="Times New Roman" w:hAnsi="Times New Roman" w:cs="Times New Roman"/>
      <w:sz w:val="26"/>
      <w:lang w:val="en-US" w:eastAsia="ko-KR"/>
    </w:rPr>
  </w:style>
  <w:style w:type="paragraph" w:customStyle="1" w:styleId="Chuong2">
    <w:name w:val="Chuong 2"/>
    <w:basedOn w:val="Normal"/>
    <w:qFormat/>
    <w:rsid w:val="00DC22ED"/>
    <w:pPr>
      <w:spacing w:before="120" w:after="0" w:line="240" w:lineRule="auto"/>
      <w:ind w:left="284"/>
      <w:jc w:val="center"/>
      <w:outlineLvl w:val="0"/>
    </w:pPr>
    <w:rPr>
      <w:rFonts w:eastAsia="Times New Roman" w:cs="Times New Roman"/>
      <w:b/>
      <w:lang w:eastAsia="ko-KR"/>
    </w:rPr>
  </w:style>
  <w:style w:type="paragraph" w:customStyle="1" w:styleId="Demuc3">
    <w:name w:val="De muc 3"/>
    <w:basedOn w:val="Normal"/>
    <w:qFormat/>
    <w:rsid w:val="00DC22ED"/>
    <w:pPr>
      <w:spacing w:before="120" w:after="0" w:line="240" w:lineRule="auto"/>
      <w:jc w:val="both"/>
      <w:outlineLvl w:val="0"/>
    </w:pPr>
    <w:rPr>
      <w:rFonts w:ascii="Times New Roman Bold" w:eastAsia="Times New Roman" w:hAnsi="Times New Roman Bold" w:cs="Times New Roman"/>
      <w:b/>
      <w:sz w:val="26"/>
      <w:lang w:eastAsia="ko-KR"/>
    </w:rPr>
  </w:style>
  <w:style w:type="character" w:customStyle="1" w:styleId="demucChar">
    <w:name w:val="demuc Char"/>
    <w:link w:val="demuc"/>
    <w:rsid w:val="00DC22ED"/>
    <w:rPr>
      <w:rFonts w:eastAsia="Times New Roman" w:cs="Times New Roman"/>
      <w:b/>
      <w:bCs/>
      <w:sz w:val="28"/>
      <w:szCs w:val="26"/>
    </w:rPr>
  </w:style>
  <w:style w:type="character" w:customStyle="1" w:styleId="CharChar121">
    <w:name w:val="Char Char121"/>
    <w:rsid w:val="00DC22ED"/>
    <w:rPr>
      <w:rFonts w:ascii="Tahoma" w:eastAsia="Times New Roman" w:hAnsi="Tahoma" w:cs="Tahoma"/>
      <w:sz w:val="16"/>
      <w:szCs w:val="16"/>
      <w:lang w:val="en-US" w:eastAsia="ko-KR"/>
    </w:rPr>
  </w:style>
  <w:style w:type="paragraph" w:customStyle="1" w:styleId="StyleListParagraphTimesNewRoman13pt">
    <w:name w:val="Style List Paragraph + Times New Roman 13 pt"/>
    <w:basedOn w:val="Normal"/>
    <w:autoRedefine/>
    <w:rsid w:val="00DC22ED"/>
    <w:pPr>
      <w:numPr>
        <w:numId w:val="129"/>
      </w:numPr>
      <w:spacing w:before="120" w:after="120" w:line="264" w:lineRule="auto"/>
      <w:ind w:left="142" w:right="-142" w:hanging="142"/>
      <w:jc w:val="both"/>
    </w:pPr>
    <w:rPr>
      <w:rFonts w:eastAsia="Batang" w:cs="Times New Roman"/>
      <w:b/>
      <w:sz w:val="26"/>
      <w:szCs w:val="20"/>
    </w:rPr>
  </w:style>
  <w:style w:type="paragraph" w:customStyle="1" w:styleId="Styledemuc">
    <w:name w:val="Style demuc +"/>
    <w:basedOn w:val="demuc"/>
    <w:autoRedefine/>
    <w:rsid w:val="00DC22ED"/>
    <w:pPr>
      <w:tabs>
        <w:tab w:val="clear" w:pos="851"/>
      </w:tabs>
      <w:bidi/>
      <w:spacing w:beforeLines="0" w:before="120" w:afterLines="0" w:after="120" w:line="240" w:lineRule="auto"/>
      <w:ind w:left="0" w:firstLine="540"/>
      <w:jc w:val="both"/>
      <w:outlineLvl w:val="2"/>
    </w:pPr>
    <w:rPr>
      <w:rFonts w:eastAsia="Batang"/>
      <w:sz w:val="26"/>
      <w:lang w:eastAsia="x-none"/>
    </w:rPr>
  </w:style>
  <w:style w:type="paragraph" w:customStyle="1" w:styleId="tieude0">
    <w:name w:val="tieude"/>
    <w:basedOn w:val="Normal"/>
    <w:link w:val="tieudeChar"/>
    <w:rsid w:val="00DC22ED"/>
    <w:pPr>
      <w:keepNext/>
      <w:tabs>
        <w:tab w:val="left" w:pos="1260"/>
      </w:tabs>
      <w:spacing w:before="100" w:after="100" w:line="240" w:lineRule="auto"/>
      <w:jc w:val="both"/>
      <w:outlineLvl w:val="2"/>
    </w:pPr>
    <w:rPr>
      <w:rFonts w:eastAsia="Batang" w:cs="Times New Roman"/>
      <w:b/>
      <w:sz w:val="26"/>
      <w:szCs w:val="24"/>
      <w:lang w:eastAsia="x-none"/>
    </w:rPr>
  </w:style>
  <w:style w:type="character" w:customStyle="1" w:styleId="tieudeChar">
    <w:name w:val="tieude Char"/>
    <w:link w:val="tieude0"/>
    <w:rsid w:val="00DC22ED"/>
    <w:rPr>
      <w:rFonts w:eastAsia="Batang" w:cs="Times New Roman"/>
      <w:b/>
      <w:sz w:val="26"/>
      <w:szCs w:val="24"/>
      <w:lang w:eastAsia="x-none"/>
    </w:rPr>
  </w:style>
  <w:style w:type="paragraph" w:customStyle="1" w:styleId="PFNumLevel3">
    <w:name w:val="PF (Num) Level 3"/>
    <w:basedOn w:val="Normal"/>
    <w:rsid w:val="00DC22ED"/>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jc w:val="both"/>
    </w:pPr>
    <w:rPr>
      <w:rFonts w:ascii="Arial" w:eastAsia="Batang" w:hAnsi="Arial" w:cs="Times New Roman"/>
      <w:color w:val="000000"/>
      <w:sz w:val="26"/>
      <w:szCs w:val="20"/>
      <w:lang w:val="en-AU"/>
    </w:rPr>
  </w:style>
  <w:style w:type="paragraph" w:customStyle="1" w:styleId="Style1">
    <w:name w:val="Style1"/>
    <w:basedOn w:val="Title"/>
    <w:link w:val="Style1Char"/>
    <w:rsid w:val="00DC22ED"/>
    <w:pPr>
      <w:spacing w:before="240" w:after="60"/>
      <w:ind w:firstLine="0"/>
      <w:outlineLvl w:val="0"/>
    </w:pPr>
    <w:rPr>
      <w:rFonts w:ascii="Arial" w:eastAsia="Batang" w:hAnsi="Arial"/>
      <w:bCs/>
      <w:kern w:val="28"/>
      <w:sz w:val="32"/>
      <w:szCs w:val="32"/>
      <w:lang w:eastAsia="x-none"/>
    </w:rPr>
  </w:style>
  <w:style w:type="paragraph" w:customStyle="1" w:styleId="Style1TimesNewRomanLatin13pt">
    <w:name w:val="Style1 + Times New Roman (Latin) 13 pt"/>
    <w:basedOn w:val="Normal"/>
    <w:rsid w:val="00DC22ED"/>
    <w:pPr>
      <w:numPr>
        <w:numId w:val="113"/>
      </w:numPr>
      <w:spacing w:before="120" w:after="120" w:line="240" w:lineRule="auto"/>
      <w:jc w:val="both"/>
    </w:pPr>
    <w:rPr>
      <w:rFonts w:eastAsia="Batang" w:cs="Times New Roman"/>
      <w:sz w:val="26"/>
      <w:szCs w:val="20"/>
    </w:rPr>
  </w:style>
  <w:style w:type="character" w:customStyle="1" w:styleId="content1">
    <w:name w:val="content1"/>
    <w:rsid w:val="00DC22ED"/>
    <w:rPr>
      <w:rFonts w:ascii="Arial" w:hAnsi="Arial" w:cs="Arial" w:hint="default"/>
      <w:strike w:val="0"/>
      <w:dstrike w:val="0"/>
      <w:color w:val="000000"/>
      <w:sz w:val="15"/>
      <w:szCs w:val="15"/>
      <w:u w:val="none"/>
      <w:effect w:val="none"/>
    </w:rPr>
  </w:style>
  <w:style w:type="paragraph" w:customStyle="1" w:styleId="inside">
    <w:name w:val="inside"/>
    <w:basedOn w:val="Normal"/>
    <w:rsid w:val="00DC22ED"/>
    <w:pPr>
      <w:keepNext/>
      <w:spacing w:before="40" w:after="20" w:line="340" w:lineRule="exact"/>
      <w:jc w:val="center"/>
    </w:pPr>
    <w:rPr>
      <w:rFonts w:ascii="VNI-Aptima" w:eastAsia="Batang" w:hAnsi="VNI-Aptima" w:cs="Times New Roman"/>
      <w:sz w:val="26"/>
      <w:szCs w:val="24"/>
      <w:lang w:val="en-GB"/>
    </w:rPr>
  </w:style>
  <w:style w:type="paragraph" w:customStyle="1" w:styleId="NormalVNI-Helve">
    <w:name w:val="Normal + VNI-Helve"/>
    <w:aliases w:val="Justified,Before:  4 pt,After:  4 pt"/>
    <w:basedOn w:val="Normal"/>
    <w:rsid w:val="00DC22ED"/>
    <w:pPr>
      <w:spacing w:before="80" w:after="80" w:line="240" w:lineRule="auto"/>
      <w:jc w:val="both"/>
    </w:pPr>
    <w:rPr>
      <w:rFonts w:ascii="VNI-Helve" w:eastAsia="Batang" w:hAnsi="VNI-Helve" w:cs="Times New Roman"/>
      <w:sz w:val="26"/>
      <w:szCs w:val="20"/>
    </w:rPr>
  </w:style>
  <w:style w:type="table" w:styleId="TableSimple1">
    <w:name w:val="Table Simple 1"/>
    <w:basedOn w:val="TableNormal"/>
    <w:rsid w:val="00DC22ED"/>
    <w:pPr>
      <w:jc w:val="both"/>
    </w:pPr>
    <w:rPr>
      <w:rFonts w:ascii="VNI-Times" w:eastAsia="MS Mincho" w:hAnsi="VNI-Time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d2">
    <w:name w:val="td2"/>
    <w:basedOn w:val="Heading2"/>
    <w:next w:val="Normal"/>
    <w:autoRedefine/>
    <w:rsid w:val="00DC22ED"/>
    <w:pPr>
      <w:keepLines w:val="0"/>
      <w:numPr>
        <w:ilvl w:val="0"/>
        <w:numId w:val="0"/>
      </w:numPr>
      <w:spacing w:before="120" w:after="120" w:line="240" w:lineRule="auto"/>
      <w:jc w:val="both"/>
    </w:pPr>
    <w:rPr>
      <w:rFonts w:ascii="VNI-Helve" w:eastAsia="Batang" w:hAnsi="VNI-Helve" w:cs="Times New Roman"/>
      <w:bCs/>
      <w:i/>
      <w:iCs/>
      <w:sz w:val="24"/>
      <w:szCs w:val="24"/>
      <w:lang w:eastAsia="x-none"/>
    </w:rPr>
  </w:style>
  <w:style w:type="paragraph" w:customStyle="1" w:styleId="td3">
    <w:name w:val="td3"/>
    <w:basedOn w:val="Heading3"/>
    <w:next w:val="td2"/>
    <w:link w:val="td3Char"/>
    <w:autoRedefine/>
    <w:rsid w:val="00DC22ED"/>
    <w:pPr>
      <w:keepLines w:val="0"/>
      <w:numPr>
        <w:ilvl w:val="0"/>
        <w:numId w:val="0"/>
      </w:numPr>
      <w:tabs>
        <w:tab w:val="left" w:pos="1260"/>
      </w:tabs>
      <w:spacing w:before="120" w:after="120" w:line="240" w:lineRule="auto"/>
      <w:jc w:val="both"/>
    </w:pPr>
    <w:rPr>
      <w:rFonts w:ascii="Arial" w:eastAsia="Batang" w:hAnsi="Arial" w:cs="Times New Roman"/>
      <w:b/>
      <w:bCs/>
      <w:color w:val="auto"/>
      <w:lang w:eastAsia="x-none"/>
    </w:rPr>
  </w:style>
  <w:style w:type="paragraph" w:customStyle="1" w:styleId="td1">
    <w:name w:val="td1"/>
    <w:basedOn w:val="Heading1"/>
    <w:autoRedefine/>
    <w:rsid w:val="00DC22ED"/>
    <w:pPr>
      <w:keepLines w:val="0"/>
      <w:numPr>
        <w:numId w:val="0"/>
      </w:numPr>
      <w:spacing w:before="80" w:after="80" w:line="240" w:lineRule="auto"/>
      <w:jc w:val="both"/>
    </w:pPr>
    <w:rPr>
      <w:rFonts w:ascii="VNI-Helve" w:eastAsia="Batang" w:hAnsi="VNI-Helve" w:cs="Times New Roman"/>
      <w:bCs/>
      <w:kern w:val="32"/>
      <w:sz w:val="24"/>
      <w:szCs w:val="24"/>
      <w:lang w:eastAsia="x-none"/>
    </w:rPr>
  </w:style>
  <w:style w:type="paragraph" w:customStyle="1" w:styleId="titlebig">
    <w:name w:val="titlebig"/>
    <w:basedOn w:val="Normal"/>
    <w:rsid w:val="00DC22ED"/>
    <w:pPr>
      <w:spacing w:before="100" w:beforeAutospacing="1" w:after="100" w:afterAutospacing="1" w:line="240" w:lineRule="auto"/>
      <w:jc w:val="both"/>
    </w:pPr>
    <w:rPr>
      <w:rFonts w:eastAsia="Batang" w:cs="VNI-Times"/>
      <w:sz w:val="26"/>
      <w:szCs w:val="24"/>
      <w:lang w:eastAsia="ja-JP"/>
    </w:rPr>
  </w:style>
  <w:style w:type="paragraph" w:customStyle="1" w:styleId="chuong">
    <w:name w:val="chuong"/>
    <w:basedOn w:val="td1"/>
    <w:autoRedefine/>
    <w:rsid w:val="00DC22ED"/>
    <w:pPr>
      <w:tabs>
        <w:tab w:val="left" w:pos="284"/>
      </w:tabs>
      <w:spacing w:before="120" w:after="120"/>
      <w:jc w:val="center"/>
    </w:pPr>
    <w:rPr>
      <w:rFonts w:ascii="Times New Roman" w:hAnsi="Times New Roman"/>
      <w:sz w:val="28"/>
    </w:rPr>
  </w:style>
  <w:style w:type="paragraph" w:customStyle="1" w:styleId="TUA">
    <w:name w:val="TUA"/>
    <w:basedOn w:val="td2"/>
    <w:rsid w:val="00DC22ED"/>
    <w:pPr>
      <w:pBdr>
        <w:top w:val="thinThickThinSmallGap" w:sz="12" w:space="1" w:color="auto"/>
        <w:bottom w:val="thinThickThinSmallGap" w:sz="12" w:space="1" w:color="auto"/>
      </w:pBdr>
      <w:shd w:val="clear" w:color="auto" w:fill="B3B3B3"/>
      <w:spacing w:before="100" w:after="100"/>
      <w:jc w:val="center"/>
    </w:pPr>
    <w:rPr>
      <w:rFonts w:ascii="VNI-Arial Rounded" w:hAnsi="VNI-Arial Rounded"/>
      <w:bCs w:val="0"/>
      <w:i w:val="0"/>
      <w:sz w:val="70"/>
    </w:rPr>
  </w:style>
  <w:style w:type="paragraph" w:customStyle="1" w:styleId="Stylestyle2NotBold">
    <w:name w:val="Style style2 + Not Bold"/>
    <w:basedOn w:val="style2"/>
    <w:rsid w:val="00DC22ED"/>
    <w:rPr>
      <w:rFonts w:eastAsia="Batang" w:cs="Times New Roman"/>
      <w:bCs/>
      <w:kern w:val="28"/>
      <w:szCs w:val="32"/>
      <w:lang w:eastAsia="x-none"/>
    </w:rPr>
  </w:style>
  <w:style w:type="paragraph" w:customStyle="1" w:styleId="7">
    <w:name w:val="7"/>
    <w:basedOn w:val="Normal"/>
    <w:link w:val="7Char"/>
    <w:autoRedefine/>
    <w:rsid w:val="00DC22ED"/>
    <w:pPr>
      <w:spacing w:before="120" w:after="120" w:line="240" w:lineRule="auto"/>
      <w:ind w:firstLine="576"/>
      <w:jc w:val="both"/>
    </w:pPr>
    <w:rPr>
      <w:rFonts w:eastAsia="VNI-Times" w:cs="Times New Roman"/>
      <w:sz w:val="26"/>
      <w:szCs w:val="26"/>
      <w:lang w:eastAsia="x-none"/>
    </w:rPr>
  </w:style>
  <w:style w:type="character" w:customStyle="1" w:styleId="7Char">
    <w:name w:val="7 Char"/>
    <w:link w:val="7"/>
    <w:locked/>
    <w:rsid w:val="00DC22ED"/>
    <w:rPr>
      <w:rFonts w:eastAsia="VNI-Times" w:cs="Times New Roman"/>
      <w:sz w:val="26"/>
      <w:szCs w:val="26"/>
      <w:lang w:eastAsia="x-none"/>
    </w:rPr>
  </w:style>
  <w:style w:type="paragraph" w:customStyle="1" w:styleId="5">
    <w:name w:val="5"/>
    <w:basedOn w:val="Normal"/>
    <w:autoRedefine/>
    <w:rsid w:val="00DC22ED"/>
    <w:pPr>
      <w:numPr>
        <w:numId w:val="114"/>
      </w:numPr>
      <w:spacing w:before="120" w:after="120" w:line="360" w:lineRule="auto"/>
      <w:jc w:val="both"/>
    </w:pPr>
    <w:rPr>
      <w:rFonts w:eastAsia="VNI-Times" w:cs="VNI-Times"/>
      <w:sz w:val="26"/>
      <w:szCs w:val="26"/>
    </w:rPr>
  </w:style>
  <w:style w:type="paragraph" w:customStyle="1" w:styleId="StyleVNI-Times13ptJustifiedBefore6ptAfter5pt">
    <w:name w:val="Style VNI-Times 13 pt Justified Before:  6 pt After:  5 pt"/>
    <w:basedOn w:val="Normal"/>
    <w:link w:val="StyleVNI-Times13ptJustifiedBefore6ptAfter5ptChar"/>
    <w:autoRedefine/>
    <w:rsid w:val="00DC22ED"/>
    <w:pPr>
      <w:spacing w:before="120" w:after="120" w:line="240" w:lineRule="auto"/>
      <w:jc w:val="both"/>
    </w:pPr>
    <w:rPr>
      <w:rFonts w:eastAsia="VNI-Times" w:cs="Times New Roman"/>
      <w:sz w:val="26"/>
      <w:szCs w:val="26"/>
      <w:lang w:eastAsia="x-none"/>
    </w:rPr>
  </w:style>
  <w:style w:type="character" w:customStyle="1" w:styleId="StyleVNI-Times13ptJustifiedBefore6ptAfter5ptChar">
    <w:name w:val="Style VNI-Times 13 pt Justified Before:  6 pt After:  5 pt Char"/>
    <w:link w:val="StyleVNI-Times13ptJustifiedBefore6ptAfter5pt"/>
    <w:locked/>
    <w:rsid w:val="00DC22ED"/>
    <w:rPr>
      <w:rFonts w:eastAsia="VNI-Times" w:cs="Times New Roman"/>
      <w:sz w:val="26"/>
      <w:szCs w:val="26"/>
      <w:lang w:eastAsia="x-none"/>
    </w:rPr>
  </w:style>
  <w:style w:type="paragraph" w:styleId="Index1">
    <w:name w:val="index 1"/>
    <w:basedOn w:val="Normal"/>
    <w:next w:val="Normal"/>
    <w:autoRedefine/>
    <w:semiHidden/>
    <w:rsid w:val="00DC22ED"/>
    <w:pPr>
      <w:spacing w:before="120" w:after="120" w:line="300" w:lineRule="auto"/>
      <w:ind w:left="600" w:hanging="24"/>
      <w:jc w:val="both"/>
    </w:pPr>
    <w:rPr>
      <w:rFonts w:eastAsia="Batang" w:cs="Times New Roman"/>
      <w:i/>
      <w:sz w:val="26"/>
      <w:szCs w:val="20"/>
      <w:u w:val="single"/>
    </w:rPr>
  </w:style>
  <w:style w:type="paragraph" w:customStyle="1" w:styleId="StyletieudeTimesNewRoman14pt">
    <w:name w:val="Style tieude + Times New Roman 14 pt"/>
    <w:basedOn w:val="tieude0"/>
    <w:link w:val="StyletieudeTimesNewRoman14ptChar"/>
    <w:rsid w:val="00DC22ED"/>
    <w:rPr>
      <w:bCs/>
    </w:rPr>
  </w:style>
  <w:style w:type="character" w:customStyle="1" w:styleId="td3Char">
    <w:name w:val="td3 Char"/>
    <w:link w:val="td3"/>
    <w:rsid w:val="00DC22ED"/>
    <w:rPr>
      <w:rFonts w:ascii="Arial" w:eastAsia="Batang" w:hAnsi="Arial" w:cs="Times New Roman"/>
      <w:b/>
      <w:bCs/>
      <w:sz w:val="24"/>
      <w:szCs w:val="24"/>
      <w:lang w:eastAsia="x-none"/>
    </w:rPr>
  </w:style>
  <w:style w:type="character" w:customStyle="1" w:styleId="StyletieudeTimesNewRoman14ptChar">
    <w:name w:val="Style tieude + Times New Roman 14 pt Char"/>
    <w:link w:val="StyletieudeTimesNewRoman14pt"/>
    <w:rsid w:val="00DC22ED"/>
    <w:rPr>
      <w:rFonts w:eastAsia="Batang" w:cs="Times New Roman"/>
      <w:b/>
      <w:bCs/>
      <w:sz w:val="26"/>
      <w:szCs w:val="24"/>
      <w:lang w:eastAsia="x-none"/>
    </w:rPr>
  </w:style>
  <w:style w:type="paragraph" w:customStyle="1" w:styleId="StyletieudeTimesNewRoman14ptBefore8ptAfter8pt">
    <w:name w:val="Style tieude + Times New Roman 14 pt Before:  8 pt After:  8 pt"/>
    <w:basedOn w:val="tieude0"/>
    <w:rsid w:val="00DC22ED"/>
    <w:pPr>
      <w:spacing w:before="160" w:after="160"/>
    </w:pPr>
    <w:rPr>
      <w:bCs/>
      <w:szCs w:val="20"/>
    </w:rPr>
  </w:style>
  <w:style w:type="paragraph" w:customStyle="1" w:styleId="StyleBANGTimesNewRoman12pt">
    <w:name w:val="Style BANG + Times New Roman 12 pt"/>
    <w:basedOn w:val="Normal"/>
    <w:rsid w:val="00DC22ED"/>
    <w:pPr>
      <w:spacing w:before="120" w:after="120" w:line="360" w:lineRule="exact"/>
      <w:jc w:val="center"/>
    </w:pPr>
    <w:rPr>
      <w:rFonts w:eastAsia="Batang" w:cs="Times New Roman"/>
      <w:b/>
      <w:bCs/>
      <w:sz w:val="24"/>
      <w:szCs w:val="24"/>
    </w:rPr>
  </w:style>
  <w:style w:type="paragraph" w:customStyle="1" w:styleId="Styletieude14pt">
    <w:name w:val="Style tieude + 14 pt"/>
    <w:basedOn w:val="tieude0"/>
    <w:rsid w:val="00DC22ED"/>
    <w:rPr>
      <w:bCs/>
      <w:spacing w:val="-6"/>
    </w:rPr>
  </w:style>
  <w:style w:type="paragraph" w:customStyle="1" w:styleId="muc2">
    <w:name w:val="muc2"/>
    <w:basedOn w:val="Normal"/>
    <w:rsid w:val="00DC22ED"/>
    <w:pPr>
      <w:numPr>
        <w:numId w:val="115"/>
      </w:numPr>
      <w:spacing w:before="120" w:after="120" w:line="240" w:lineRule="auto"/>
      <w:jc w:val="both"/>
    </w:pPr>
    <w:rPr>
      <w:rFonts w:eastAsia="Batang" w:cs="Times New Roman"/>
      <w:sz w:val="26"/>
      <w:szCs w:val="24"/>
      <w:lang w:val="vi-VN" w:eastAsia="vi-VN"/>
    </w:rPr>
  </w:style>
  <w:style w:type="paragraph" w:customStyle="1" w:styleId="dechuong">
    <w:name w:val="dechuong"/>
    <w:basedOn w:val="td1"/>
    <w:rsid w:val="00DC22ED"/>
    <w:pPr>
      <w:jc w:val="right"/>
    </w:pPr>
    <w:rPr>
      <w:rFonts w:ascii="Times New Roman" w:hAnsi="Times New Roman"/>
      <w:szCs w:val="56"/>
    </w:rPr>
  </w:style>
  <w:style w:type="paragraph" w:customStyle="1" w:styleId="style20">
    <w:name w:val="style 2"/>
    <w:basedOn w:val="Normal"/>
    <w:rsid w:val="00DC22ED"/>
    <w:pPr>
      <w:spacing w:before="120" w:after="120" w:line="240" w:lineRule="auto"/>
      <w:jc w:val="both"/>
    </w:pPr>
    <w:rPr>
      <w:rFonts w:eastAsia="Batang" w:cs="Times New Roman"/>
      <w:b/>
      <w:bCs/>
      <w:sz w:val="26"/>
      <w:szCs w:val="20"/>
      <w:lang w:eastAsia="ja-JP"/>
    </w:rPr>
  </w:style>
  <w:style w:type="paragraph" w:customStyle="1" w:styleId="CaptionTimesNewRoman">
    <w:name w:val="Caption + Times New Roman"/>
    <w:basedOn w:val="Caption"/>
    <w:next w:val="Caption"/>
    <w:link w:val="CaptionTimesNewRomanCharChar"/>
    <w:autoRedefine/>
    <w:rsid w:val="00DC22ED"/>
    <w:pPr>
      <w:spacing w:before="120" w:after="120"/>
      <w:ind w:firstLine="284"/>
      <w:jc w:val="center"/>
    </w:pPr>
    <w:rPr>
      <w:rFonts w:ascii="VNI-Helve" w:eastAsia="Batang" w:hAnsi="VNI-Helve" w:cs="Times New Roman"/>
      <w:b/>
      <w:bCs/>
      <w:i w:val="0"/>
      <w:iCs w:val="0"/>
      <w:color w:val="auto"/>
      <w:sz w:val="26"/>
      <w:szCs w:val="24"/>
      <w:lang w:eastAsia="x-none"/>
    </w:rPr>
  </w:style>
  <w:style w:type="character" w:customStyle="1" w:styleId="CaptionTimesNewRomanCharChar">
    <w:name w:val="Caption + Times New Roman Char Char"/>
    <w:link w:val="CaptionTimesNewRoman"/>
    <w:rsid w:val="00DC22ED"/>
    <w:rPr>
      <w:rFonts w:ascii="VNI-Helve" w:eastAsia="Batang" w:hAnsi="VNI-Helve" w:cs="Times New Roman"/>
      <w:b/>
      <w:bCs/>
      <w:sz w:val="26"/>
      <w:szCs w:val="24"/>
      <w:lang w:eastAsia="x-none"/>
    </w:rPr>
  </w:style>
  <w:style w:type="paragraph" w:customStyle="1" w:styleId="6">
    <w:name w:val="6"/>
    <w:basedOn w:val="Normal"/>
    <w:autoRedefine/>
    <w:rsid w:val="00DC22ED"/>
    <w:pPr>
      <w:numPr>
        <w:numId w:val="116"/>
      </w:numPr>
      <w:tabs>
        <w:tab w:val="clear" w:pos="720"/>
        <w:tab w:val="num" w:pos="1560"/>
      </w:tabs>
      <w:spacing w:before="120" w:after="120" w:line="240" w:lineRule="auto"/>
      <w:ind w:left="1560" w:hanging="284"/>
      <w:jc w:val="both"/>
    </w:pPr>
    <w:rPr>
      <w:rFonts w:eastAsia="Batang" w:cs="Times New Roman"/>
      <w:sz w:val="26"/>
      <w:szCs w:val="20"/>
    </w:rPr>
  </w:style>
  <w:style w:type="paragraph" w:customStyle="1" w:styleId="StyleTimesNewRomanLatin13ptComplex12ptBoldItalic">
    <w:name w:val="Style Times New Roman (Latin) 13 pt (Complex) 12 pt Bold Italic"/>
    <w:basedOn w:val="Normal"/>
    <w:autoRedefine/>
    <w:rsid w:val="00DC22ED"/>
    <w:pPr>
      <w:spacing w:before="120" w:after="120" w:line="240" w:lineRule="auto"/>
      <w:jc w:val="both"/>
    </w:pPr>
    <w:rPr>
      <w:rFonts w:eastAsia="Batang" w:cs="Times New Roman"/>
      <w:b/>
      <w:bCs/>
      <w:i/>
      <w:iCs/>
      <w:sz w:val="26"/>
      <w:szCs w:val="24"/>
    </w:rPr>
  </w:style>
  <w:style w:type="paragraph" w:customStyle="1" w:styleId="StyleTimesNewRomanLatin13ptComplex12ptBoldItalic1">
    <w:name w:val="Style Times New Roman (Latin) 13 pt (Complex) 12 pt Bold Italic.1"/>
    <w:basedOn w:val="Normal"/>
    <w:autoRedefine/>
    <w:rsid w:val="00DC22ED"/>
    <w:pPr>
      <w:tabs>
        <w:tab w:val="left" w:pos="540"/>
      </w:tabs>
      <w:spacing w:before="120" w:after="120" w:line="240" w:lineRule="auto"/>
      <w:jc w:val="both"/>
    </w:pPr>
    <w:rPr>
      <w:rFonts w:eastAsia="Batang" w:cs="Times New Roman"/>
      <w:b/>
      <w:bCs/>
      <w:iCs/>
      <w:sz w:val="26"/>
      <w:szCs w:val="24"/>
    </w:rPr>
  </w:style>
  <w:style w:type="paragraph" w:customStyle="1" w:styleId="Stylemoi">
    <w:name w:val="Style moi"/>
    <w:basedOn w:val="Normal"/>
    <w:autoRedefine/>
    <w:rsid w:val="00DC22ED"/>
    <w:pPr>
      <w:numPr>
        <w:numId w:val="117"/>
      </w:numPr>
      <w:spacing w:before="120" w:after="120" w:line="240" w:lineRule="auto"/>
      <w:jc w:val="both"/>
    </w:pPr>
    <w:rPr>
      <w:rFonts w:eastAsia="Batang" w:cs="Times New Roman"/>
      <w:b/>
      <w:bCs/>
      <w:iCs/>
      <w:sz w:val="26"/>
      <w:szCs w:val="24"/>
      <w:lang w:val="pt-BR"/>
    </w:rPr>
  </w:style>
  <w:style w:type="paragraph" w:customStyle="1" w:styleId="stylemucnew">
    <w:name w:val="style muc new"/>
    <w:basedOn w:val="Heading2"/>
    <w:autoRedefine/>
    <w:rsid w:val="00DC22ED"/>
    <w:pPr>
      <w:keepLines w:val="0"/>
      <w:numPr>
        <w:ilvl w:val="0"/>
        <w:numId w:val="121"/>
      </w:numPr>
      <w:tabs>
        <w:tab w:val="left" w:pos="540"/>
      </w:tabs>
      <w:spacing w:before="120" w:after="120" w:line="240" w:lineRule="auto"/>
      <w:jc w:val="both"/>
    </w:pPr>
    <w:rPr>
      <w:rFonts w:eastAsia="Batang" w:cs="Times New Roman"/>
      <w:sz w:val="26"/>
      <w:lang w:eastAsia="x-none"/>
    </w:rPr>
  </w:style>
  <w:style w:type="paragraph" w:customStyle="1" w:styleId="StyleTimesNewRoman13ptLatinBoldJustifyLowAfter1">
    <w:name w:val="Style Times New Roman 13 pt (Latin) Bold Justify Low After:  1"/>
    <w:basedOn w:val="style2"/>
    <w:rsid w:val="00DC22ED"/>
    <w:pPr>
      <w:spacing w:before="120" w:after="120" w:line="288" w:lineRule="auto"/>
      <w:ind w:right="54"/>
      <w:jc w:val="lowKashida"/>
    </w:pPr>
    <w:rPr>
      <w:rFonts w:ascii="Times New Roman" w:eastAsia="Batang" w:hAnsi="Times New Roman" w:cs="Times New Roman"/>
      <w:b w:val="0"/>
      <w:bCs/>
      <w:kern w:val="28"/>
      <w:sz w:val="26"/>
      <w:szCs w:val="26"/>
      <w:lang w:eastAsia="x-none"/>
    </w:rPr>
  </w:style>
  <w:style w:type="paragraph" w:customStyle="1" w:styleId="4210">
    <w:name w:val="4.2.1"/>
    <w:basedOn w:val="style2"/>
    <w:autoRedefine/>
    <w:rsid w:val="00DC22ED"/>
    <w:pPr>
      <w:numPr>
        <w:numId w:val="118"/>
      </w:numPr>
      <w:tabs>
        <w:tab w:val="clear" w:pos="567"/>
      </w:tabs>
      <w:spacing w:before="120" w:after="120" w:line="288" w:lineRule="auto"/>
      <w:ind w:left="720" w:right="54" w:hanging="360"/>
      <w:jc w:val="lowKashida"/>
    </w:pPr>
    <w:rPr>
      <w:rFonts w:ascii="Times New Roman" w:eastAsia="Batang" w:hAnsi="Times New Roman" w:cs="Times New Roman"/>
      <w:i w:val="0"/>
      <w:iCs w:val="0"/>
      <w:kern w:val="28"/>
      <w:sz w:val="26"/>
      <w:szCs w:val="26"/>
      <w:lang w:val="pt-BR" w:eastAsia="x-none"/>
    </w:rPr>
  </w:style>
  <w:style w:type="paragraph" w:customStyle="1" w:styleId="stylemuc">
    <w:name w:val="style muc"/>
    <w:basedOn w:val="Heading2"/>
    <w:autoRedefine/>
    <w:rsid w:val="00DC22ED"/>
    <w:pPr>
      <w:keepLines w:val="0"/>
      <w:numPr>
        <w:ilvl w:val="0"/>
        <w:numId w:val="119"/>
      </w:numPr>
      <w:spacing w:before="240" w:after="60" w:line="240" w:lineRule="auto"/>
      <w:jc w:val="both"/>
    </w:pPr>
    <w:rPr>
      <w:rFonts w:eastAsia="Batang" w:cs="Times New Roman"/>
      <w:sz w:val="26"/>
      <w:lang w:eastAsia="x-none"/>
    </w:rPr>
  </w:style>
  <w:style w:type="character" w:customStyle="1" w:styleId="Style1Char">
    <w:name w:val="Style1 Char"/>
    <w:link w:val="Style1"/>
    <w:rsid w:val="00DC22ED"/>
    <w:rPr>
      <w:rFonts w:ascii="Arial" w:eastAsia="Batang" w:hAnsi="Arial" w:cs="Times New Roman"/>
      <w:b/>
      <w:bCs/>
      <w:kern w:val="28"/>
      <w:sz w:val="32"/>
      <w:szCs w:val="32"/>
      <w:lang w:eastAsia="x-none"/>
    </w:rPr>
  </w:style>
  <w:style w:type="character" w:customStyle="1" w:styleId="style2Char">
    <w:name w:val="style2 Char"/>
    <w:link w:val="style2"/>
    <w:rsid w:val="00DC22ED"/>
    <w:rPr>
      <w:rFonts w:ascii="VNI-Helve-Condense" w:hAnsi="VNI-Helve-Condense"/>
      <w:b/>
      <w:i/>
      <w:iCs/>
      <w:sz w:val="24"/>
      <w:szCs w:val="22"/>
    </w:rPr>
  </w:style>
  <w:style w:type="paragraph" w:customStyle="1" w:styleId="muc33">
    <w:name w:val="muc3.3"/>
    <w:basedOn w:val="style2"/>
    <w:autoRedefine/>
    <w:rsid w:val="00DC22ED"/>
    <w:pPr>
      <w:numPr>
        <w:numId w:val="120"/>
      </w:numPr>
      <w:tabs>
        <w:tab w:val="clear" w:pos="709"/>
        <w:tab w:val="num" w:pos="720"/>
      </w:tabs>
      <w:ind w:left="720" w:hanging="360"/>
    </w:pPr>
    <w:rPr>
      <w:rFonts w:ascii="Times New Roman" w:eastAsia="Batang" w:hAnsi="Times New Roman" w:cs="Times New Roman"/>
      <w:i w:val="0"/>
      <w:iCs w:val="0"/>
      <w:kern w:val="28"/>
      <w:sz w:val="26"/>
      <w:szCs w:val="26"/>
      <w:lang w:eastAsia="x-none"/>
    </w:rPr>
  </w:style>
  <w:style w:type="paragraph" w:customStyle="1" w:styleId="stylenew">
    <w:name w:val="style new"/>
    <w:basedOn w:val="Heading3"/>
    <w:autoRedefine/>
    <w:rsid w:val="00DC22ED"/>
    <w:pPr>
      <w:keepLines w:val="0"/>
      <w:numPr>
        <w:ilvl w:val="0"/>
        <w:numId w:val="0"/>
      </w:numPr>
      <w:tabs>
        <w:tab w:val="left" w:pos="540"/>
      </w:tabs>
      <w:spacing w:before="120" w:after="120" w:line="240" w:lineRule="auto"/>
      <w:ind w:firstLine="540"/>
      <w:jc w:val="both"/>
    </w:pPr>
    <w:rPr>
      <w:rFonts w:ascii="Times New Roman" w:eastAsia="Batang" w:hAnsi="Times New Roman" w:cs="Times New Roman"/>
      <w:b/>
      <w:bCs/>
      <w:color w:val="auto"/>
      <w:sz w:val="26"/>
      <w:lang w:val="pt-BR" w:eastAsia="x-none"/>
    </w:rPr>
  </w:style>
  <w:style w:type="paragraph" w:customStyle="1" w:styleId="StylestylenewBold">
    <w:name w:val="Style style new + Bold"/>
    <w:basedOn w:val="stylenew"/>
    <w:autoRedefine/>
    <w:rsid w:val="00DC22ED"/>
    <w:rPr>
      <w:b w:val="0"/>
      <w:bCs w:val="0"/>
      <w:szCs w:val="26"/>
    </w:rPr>
  </w:style>
  <w:style w:type="character" w:customStyle="1" w:styleId="contentheading2">
    <w:name w:val="contentheading2"/>
    <w:rsid w:val="00DC22ED"/>
    <w:rPr>
      <w:b/>
      <w:bCs/>
      <w:caps/>
      <w:color w:val="1166A7"/>
      <w:sz w:val="29"/>
      <w:szCs w:val="29"/>
    </w:rPr>
  </w:style>
  <w:style w:type="paragraph" w:customStyle="1" w:styleId="new">
    <w:name w:val="new"/>
    <w:basedOn w:val="Heading2"/>
    <w:autoRedefine/>
    <w:rsid w:val="00DC22ED"/>
    <w:pPr>
      <w:keepLines w:val="0"/>
      <w:numPr>
        <w:ilvl w:val="0"/>
        <w:numId w:val="0"/>
      </w:numPr>
      <w:tabs>
        <w:tab w:val="num" w:pos="1260"/>
      </w:tabs>
      <w:spacing w:before="120" w:after="120" w:line="240" w:lineRule="auto"/>
      <w:ind w:left="1260" w:hanging="720"/>
      <w:jc w:val="both"/>
    </w:pPr>
    <w:rPr>
      <w:rFonts w:eastAsia="Batang" w:cs="Times New Roman"/>
      <w:bCs/>
      <w:iCs/>
      <w:spacing w:val="-4"/>
      <w:sz w:val="26"/>
      <w:lang w:val="pt-BR" w:eastAsia="x-none"/>
    </w:rPr>
  </w:style>
  <w:style w:type="paragraph" w:customStyle="1" w:styleId="new1">
    <w:name w:val="new1"/>
    <w:basedOn w:val="Heading3"/>
    <w:autoRedefine/>
    <w:rsid w:val="00DC22ED"/>
    <w:pPr>
      <w:keepLines w:val="0"/>
      <w:numPr>
        <w:ilvl w:val="3"/>
        <w:numId w:val="123"/>
      </w:numPr>
      <w:spacing w:before="120" w:after="120" w:line="240" w:lineRule="auto"/>
      <w:jc w:val="both"/>
    </w:pPr>
    <w:rPr>
      <w:rFonts w:ascii="Times New Roman" w:eastAsia="Batang" w:hAnsi="Times New Roman" w:cs="Times New Roman"/>
      <w:b/>
      <w:bCs/>
      <w:color w:val="auto"/>
      <w:sz w:val="26"/>
      <w:szCs w:val="26"/>
      <w:lang w:val="pt-BR" w:eastAsia="x-none"/>
    </w:rPr>
  </w:style>
  <w:style w:type="paragraph" w:customStyle="1" w:styleId="new2">
    <w:name w:val="new2"/>
    <w:basedOn w:val="Heading3"/>
    <w:autoRedefine/>
    <w:rsid w:val="00DC22ED"/>
    <w:pPr>
      <w:keepLines w:val="0"/>
      <w:numPr>
        <w:ilvl w:val="0"/>
        <w:numId w:val="122"/>
      </w:numPr>
      <w:spacing w:before="120" w:after="120" w:line="240" w:lineRule="auto"/>
      <w:ind w:firstLine="540"/>
      <w:jc w:val="both"/>
    </w:pPr>
    <w:rPr>
      <w:rFonts w:ascii="Times New Roman" w:eastAsia="Batang" w:hAnsi="Times New Roman" w:cs="Times New Roman"/>
      <w:b/>
      <w:bCs/>
      <w:color w:val="auto"/>
      <w:sz w:val="26"/>
      <w:szCs w:val="26"/>
      <w:lang w:eastAsia="x-none"/>
    </w:rPr>
  </w:style>
  <w:style w:type="paragraph" w:customStyle="1" w:styleId="List">
    <w:name w:val="List +"/>
    <w:basedOn w:val="Normal"/>
    <w:rsid w:val="00DC22ED"/>
    <w:pPr>
      <w:tabs>
        <w:tab w:val="num" w:pos="454"/>
        <w:tab w:val="left" w:pos="1134"/>
        <w:tab w:val="right" w:pos="5103"/>
      </w:tabs>
      <w:spacing w:before="60" w:after="60" w:line="240" w:lineRule="auto"/>
      <w:ind w:left="1077" w:hanging="357"/>
      <w:jc w:val="both"/>
    </w:pPr>
    <w:rPr>
      <w:rFonts w:eastAsia="Batang" w:cs="Times New Roman"/>
      <w:sz w:val="26"/>
      <w:szCs w:val="20"/>
    </w:rPr>
  </w:style>
  <w:style w:type="paragraph" w:customStyle="1" w:styleId="Figure">
    <w:name w:val="Figure"/>
    <w:basedOn w:val="Normal"/>
    <w:rsid w:val="00DC22ED"/>
    <w:pPr>
      <w:spacing w:before="120" w:after="120" w:line="240" w:lineRule="auto"/>
      <w:jc w:val="center"/>
    </w:pPr>
    <w:rPr>
      <w:rFonts w:eastAsia="Batang" w:cs="Times New Roman"/>
      <w:b/>
      <w:sz w:val="26"/>
      <w:szCs w:val="20"/>
    </w:rPr>
  </w:style>
  <w:style w:type="table" w:customStyle="1" w:styleId="TableGrid7">
    <w:name w:val="Table Grid7"/>
    <w:basedOn w:val="TableNormal"/>
    <w:next w:val="TableGrid"/>
    <w:rsid w:val="00DC22ED"/>
    <w:pPr>
      <w:bidi/>
    </w:pPr>
    <w:rPr>
      <w:rFonts w:eastAsia="Batang"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DC22ED"/>
    <w:rPr>
      <w:rFonts w:eastAsia="Batang"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
    <w:name w:val="phan"/>
    <w:basedOn w:val="Normal"/>
    <w:next w:val="Normal"/>
    <w:rsid w:val="00DC22ED"/>
    <w:pPr>
      <w:tabs>
        <w:tab w:val="num" w:pos="709"/>
      </w:tabs>
      <w:spacing w:before="120" w:after="60" w:line="240" w:lineRule="auto"/>
      <w:jc w:val="center"/>
    </w:pPr>
    <w:rPr>
      <w:rFonts w:ascii="VNI-Helve-Condense" w:eastAsia="Batang" w:hAnsi="VNI-Helve-Condense" w:cs="Times New Roman"/>
      <w:b/>
      <w:sz w:val="40"/>
      <w:szCs w:val="20"/>
      <w:u w:val="single"/>
    </w:rPr>
  </w:style>
  <w:style w:type="paragraph" w:customStyle="1" w:styleId="Tieude10">
    <w:name w:val="Tieu de 1"/>
    <w:basedOn w:val="Normal"/>
    <w:link w:val="Tieude1Char"/>
    <w:qFormat/>
    <w:rsid w:val="00DC22ED"/>
    <w:pPr>
      <w:spacing w:before="120" w:after="0" w:line="240" w:lineRule="auto"/>
      <w:jc w:val="center"/>
      <w:outlineLvl w:val="0"/>
    </w:pPr>
    <w:rPr>
      <w:rFonts w:eastAsia="Batang" w:cs="Times New Roman"/>
      <w:b/>
      <w:sz w:val="26"/>
      <w:szCs w:val="20"/>
      <w:lang w:val="x-none"/>
    </w:rPr>
  </w:style>
  <w:style w:type="paragraph" w:customStyle="1" w:styleId="mucnho">
    <w:name w:val="mucnho"/>
    <w:basedOn w:val="Normal"/>
    <w:autoRedefine/>
    <w:rsid w:val="00DC22ED"/>
    <w:pPr>
      <w:numPr>
        <w:ilvl w:val="1"/>
        <w:numId w:val="127"/>
      </w:numPr>
      <w:spacing w:before="120" w:after="120" w:line="240" w:lineRule="auto"/>
      <w:jc w:val="both"/>
    </w:pPr>
    <w:rPr>
      <w:rFonts w:eastAsia="Batang" w:cs="Times New Roman"/>
      <w:b/>
      <w:spacing w:val="-2"/>
      <w:sz w:val="26"/>
      <w:szCs w:val="26"/>
      <w:lang w:val="vi-VN"/>
    </w:rPr>
  </w:style>
  <w:style w:type="paragraph" w:customStyle="1" w:styleId="Bt">
    <w:name w:val="Bt"/>
    <w:basedOn w:val="Normal"/>
    <w:rsid w:val="00DC22ED"/>
    <w:pPr>
      <w:spacing w:before="120" w:after="120" w:line="360" w:lineRule="exact"/>
      <w:ind w:firstLine="567"/>
      <w:jc w:val="both"/>
    </w:pPr>
    <w:rPr>
      <w:rFonts w:eastAsia="MS Mincho" w:cs=".VnArialH"/>
      <w:sz w:val="26"/>
      <w:szCs w:val="24"/>
      <w:lang w:eastAsia="ja-JP" w:bidi="th-TH"/>
    </w:rPr>
  </w:style>
  <w:style w:type="paragraph" w:styleId="List0">
    <w:name w:val="List"/>
    <w:basedOn w:val="Normal"/>
    <w:rsid w:val="00DC22ED"/>
    <w:pPr>
      <w:spacing w:before="120" w:after="120" w:line="240" w:lineRule="auto"/>
      <w:ind w:left="360" w:hanging="360"/>
      <w:jc w:val="both"/>
    </w:pPr>
    <w:rPr>
      <w:rFonts w:eastAsia="Batang" w:cs="Times New Roman"/>
      <w:sz w:val="26"/>
      <w:szCs w:val="20"/>
    </w:rPr>
  </w:style>
  <w:style w:type="paragraph" w:styleId="List4">
    <w:name w:val="List 4"/>
    <w:basedOn w:val="Normal"/>
    <w:rsid w:val="00DC22ED"/>
    <w:pPr>
      <w:spacing w:before="120" w:after="120" w:line="240" w:lineRule="auto"/>
      <w:ind w:left="1440" w:hanging="360"/>
      <w:jc w:val="both"/>
    </w:pPr>
    <w:rPr>
      <w:rFonts w:eastAsia="Batang" w:cs="Times New Roman"/>
      <w:sz w:val="26"/>
      <w:szCs w:val="20"/>
    </w:rPr>
  </w:style>
  <w:style w:type="paragraph" w:styleId="ListBullet">
    <w:name w:val="List Bullet"/>
    <w:basedOn w:val="Normal"/>
    <w:rsid w:val="00DC22ED"/>
    <w:pPr>
      <w:numPr>
        <w:numId w:val="124"/>
      </w:numPr>
      <w:spacing w:before="120" w:after="120" w:line="240" w:lineRule="auto"/>
      <w:jc w:val="both"/>
    </w:pPr>
    <w:rPr>
      <w:rFonts w:eastAsia="Batang" w:cs="Times New Roman"/>
      <w:sz w:val="26"/>
      <w:szCs w:val="20"/>
    </w:rPr>
  </w:style>
  <w:style w:type="paragraph" w:styleId="ListBullet3">
    <w:name w:val="List Bullet 3"/>
    <w:basedOn w:val="Normal"/>
    <w:rsid w:val="00DC22ED"/>
    <w:pPr>
      <w:numPr>
        <w:numId w:val="125"/>
      </w:numPr>
      <w:spacing w:before="120" w:after="120" w:line="240" w:lineRule="auto"/>
      <w:jc w:val="both"/>
    </w:pPr>
    <w:rPr>
      <w:rFonts w:eastAsia="Batang" w:cs="Times New Roman"/>
      <w:sz w:val="26"/>
      <w:szCs w:val="20"/>
    </w:rPr>
  </w:style>
  <w:style w:type="paragraph" w:styleId="ListBullet4">
    <w:name w:val="List Bullet 4"/>
    <w:basedOn w:val="Normal"/>
    <w:rsid w:val="00DC22ED"/>
    <w:pPr>
      <w:numPr>
        <w:numId w:val="126"/>
      </w:numPr>
      <w:spacing w:before="120" w:after="120" w:line="240" w:lineRule="auto"/>
      <w:jc w:val="both"/>
    </w:pPr>
    <w:rPr>
      <w:rFonts w:eastAsia="Batang" w:cs="Times New Roman"/>
      <w:sz w:val="26"/>
      <w:szCs w:val="20"/>
    </w:rPr>
  </w:style>
  <w:style w:type="paragraph" w:styleId="ListContinue2">
    <w:name w:val="List Continue 2"/>
    <w:basedOn w:val="Normal"/>
    <w:rsid w:val="00DC22ED"/>
    <w:pPr>
      <w:spacing w:before="120" w:after="120" w:line="240" w:lineRule="auto"/>
      <w:ind w:left="720"/>
      <w:jc w:val="both"/>
    </w:pPr>
    <w:rPr>
      <w:rFonts w:eastAsia="Batang" w:cs="Times New Roman"/>
      <w:sz w:val="26"/>
      <w:szCs w:val="20"/>
    </w:rPr>
  </w:style>
  <w:style w:type="paragraph" w:styleId="ListContinue3">
    <w:name w:val="List Continue 3"/>
    <w:basedOn w:val="Normal"/>
    <w:rsid w:val="00DC22ED"/>
    <w:pPr>
      <w:spacing w:before="120" w:after="120" w:line="240" w:lineRule="auto"/>
      <w:ind w:left="1080"/>
      <w:jc w:val="both"/>
    </w:pPr>
    <w:rPr>
      <w:rFonts w:eastAsia="Batang" w:cs="Times New Roman"/>
      <w:sz w:val="26"/>
      <w:szCs w:val="20"/>
    </w:rPr>
  </w:style>
  <w:style w:type="paragraph" w:styleId="ListContinue4">
    <w:name w:val="List Continue 4"/>
    <w:basedOn w:val="Normal"/>
    <w:rsid w:val="00DC22ED"/>
    <w:pPr>
      <w:spacing w:before="120" w:after="120" w:line="240" w:lineRule="auto"/>
      <w:ind w:left="1440"/>
      <w:jc w:val="both"/>
    </w:pPr>
    <w:rPr>
      <w:rFonts w:eastAsia="Batang" w:cs="Times New Roman"/>
      <w:sz w:val="26"/>
      <w:szCs w:val="20"/>
    </w:rPr>
  </w:style>
  <w:style w:type="paragraph" w:styleId="BodyTextFirstIndent">
    <w:name w:val="Body Text First Indent"/>
    <w:basedOn w:val="BodyText"/>
    <w:link w:val="BodyTextFirstIndentChar"/>
    <w:rsid w:val="00DC22ED"/>
    <w:pPr>
      <w:spacing w:before="120" w:after="120"/>
      <w:ind w:firstLine="210"/>
    </w:pPr>
    <w:rPr>
      <w:rFonts w:ascii="Times New Roman" w:eastAsia="Batang" w:hAnsi="Times New Roman"/>
      <w:b w:val="0"/>
      <w:caps w:val="0"/>
      <w:sz w:val="26"/>
      <w:lang w:eastAsia="x-none"/>
    </w:rPr>
  </w:style>
  <w:style w:type="character" w:customStyle="1" w:styleId="BodyTextFirstIndentChar">
    <w:name w:val="Body Text First Indent Char"/>
    <w:basedOn w:val="BodyTextChar"/>
    <w:link w:val="BodyTextFirstIndent"/>
    <w:rsid w:val="00DC22ED"/>
    <w:rPr>
      <w:rFonts w:ascii="VNI-Times" w:eastAsia="Batang" w:hAnsi="VNI-Times" w:cs="Times New Roman"/>
      <w:b w:val="0"/>
      <w:caps w:val="0"/>
      <w:sz w:val="26"/>
      <w:szCs w:val="20"/>
      <w:lang w:eastAsia="x-none"/>
    </w:rPr>
  </w:style>
  <w:style w:type="paragraph" w:customStyle="1" w:styleId="uni10">
    <w:name w:val="uni10"/>
    <w:basedOn w:val="Normal"/>
    <w:rsid w:val="00DC22ED"/>
    <w:pPr>
      <w:spacing w:before="100" w:beforeAutospacing="1" w:after="100" w:afterAutospacing="1" w:line="240" w:lineRule="auto"/>
      <w:jc w:val="both"/>
    </w:pPr>
    <w:rPr>
      <w:rFonts w:eastAsia="Batang" w:cs="Times New Roman"/>
      <w:sz w:val="26"/>
      <w:szCs w:val="24"/>
    </w:rPr>
  </w:style>
  <w:style w:type="paragraph" w:customStyle="1" w:styleId="CharCharChar">
    <w:name w:val="Char Char Char"/>
    <w:basedOn w:val="Normal"/>
    <w:rsid w:val="00DC22ED"/>
    <w:pPr>
      <w:spacing w:before="120" w:after="120" w:line="240" w:lineRule="exact"/>
      <w:jc w:val="both"/>
    </w:pPr>
    <w:rPr>
      <w:rFonts w:ascii="Verdana" w:eastAsia="MS Mincho" w:hAnsi="Verdana" w:cs="Times New Roman"/>
      <w:sz w:val="20"/>
      <w:szCs w:val="20"/>
    </w:rPr>
  </w:style>
  <w:style w:type="paragraph" w:customStyle="1" w:styleId="hk111">
    <w:name w:val="hk(1.1.1)"/>
    <w:basedOn w:val="Heading4"/>
    <w:link w:val="hk111Char"/>
    <w:autoRedefine/>
    <w:rsid w:val="00DC22ED"/>
    <w:pPr>
      <w:keepLines w:val="0"/>
      <w:numPr>
        <w:ilvl w:val="0"/>
        <w:numId w:val="0"/>
      </w:numPr>
      <w:tabs>
        <w:tab w:val="left" w:pos="284"/>
      </w:tabs>
      <w:spacing w:before="0" w:line="240" w:lineRule="auto"/>
      <w:ind w:firstLine="520"/>
    </w:pPr>
    <w:rPr>
      <w:rFonts w:ascii="Times New Roman" w:eastAsia="Batang" w:hAnsi="Times New Roman" w:cs="Times New Roman"/>
      <w:b/>
      <w:bCs/>
      <w:iCs w:val="0"/>
      <w:color w:val="auto"/>
      <w:sz w:val="26"/>
      <w:szCs w:val="26"/>
      <w:lang w:val="it-IT" w:eastAsia="x-none"/>
    </w:rPr>
  </w:style>
  <w:style w:type="character" w:customStyle="1" w:styleId="hk111Char">
    <w:name w:val="hk(1.1.1) Char"/>
    <w:link w:val="hk111"/>
    <w:rsid w:val="00DC22ED"/>
    <w:rPr>
      <w:rFonts w:eastAsia="Batang" w:cs="Times New Roman"/>
      <w:b/>
      <w:bCs/>
      <w:i/>
      <w:sz w:val="26"/>
      <w:szCs w:val="26"/>
      <w:lang w:val="it-IT" w:eastAsia="x-none"/>
    </w:rPr>
  </w:style>
  <w:style w:type="paragraph" w:customStyle="1" w:styleId="CharCharChar2">
    <w:name w:val="Char Char Char2"/>
    <w:basedOn w:val="Normal"/>
    <w:rsid w:val="00DC22ED"/>
    <w:pPr>
      <w:spacing w:before="120" w:after="120" w:line="240" w:lineRule="exact"/>
      <w:jc w:val="both"/>
    </w:pPr>
    <w:rPr>
      <w:rFonts w:ascii="Verdana" w:eastAsia="Batang" w:hAnsi="Verdana" w:cs="Verdana"/>
      <w:sz w:val="20"/>
      <w:szCs w:val="20"/>
    </w:rPr>
  </w:style>
  <w:style w:type="paragraph" w:customStyle="1" w:styleId="HeadingChar0">
    <w:name w:val="Heading Char"/>
    <w:basedOn w:val="Normal"/>
    <w:next w:val="Normal"/>
    <w:autoRedefine/>
    <w:semiHidden/>
    <w:rsid w:val="00DC22ED"/>
    <w:pPr>
      <w:spacing w:before="120" w:after="120" w:line="240" w:lineRule="auto"/>
      <w:jc w:val="center"/>
    </w:pPr>
    <w:rPr>
      <w:rFonts w:eastAsia="SimSun" w:cs="Verdana"/>
      <w:sz w:val="32"/>
      <w:szCs w:val="20"/>
    </w:rPr>
  </w:style>
  <w:style w:type="table" w:styleId="TableColorful2">
    <w:name w:val="Table Colorful 2"/>
    <w:basedOn w:val="TableNormal"/>
    <w:rsid w:val="00DC22ED"/>
    <w:pPr>
      <w:jc w:val="both"/>
    </w:pPr>
    <w:rPr>
      <w:rFonts w:eastAsia="Batang"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tyleHeading6HINHAfter0pt">
    <w:name w:val="Style Heading 6HINH + After:  0 pt"/>
    <w:basedOn w:val="Heading6"/>
    <w:rsid w:val="00DC22ED"/>
    <w:pPr>
      <w:spacing w:before="100" w:after="0" w:line="276" w:lineRule="auto"/>
      <w:ind w:firstLine="0"/>
      <w:jc w:val="center"/>
    </w:pPr>
    <w:rPr>
      <w:rFonts w:ascii="Times New Roman Bold" w:eastAsia="Batang" w:hAnsi="Times New Roman Bold"/>
      <w:szCs w:val="20"/>
      <w:lang w:val="x-none" w:eastAsia="ko-KR"/>
    </w:rPr>
  </w:style>
  <w:style w:type="paragraph" w:customStyle="1" w:styleId="StyleListParagraphTimesNewRoman13ptJustifiedBefore">
    <w:name w:val="Style List Paragraph + Times New Roman 13 pt Justified Before:  ..."/>
    <w:basedOn w:val="ListParagraph"/>
    <w:rsid w:val="00DC22ED"/>
    <w:pPr>
      <w:spacing w:before="120" w:after="120" w:line="240" w:lineRule="auto"/>
      <w:jc w:val="both"/>
    </w:pPr>
    <w:rPr>
      <w:rFonts w:ascii="Times New Roman" w:eastAsia="Batang" w:hAnsi="Times New Roman"/>
      <w:sz w:val="26"/>
      <w:szCs w:val="20"/>
    </w:rPr>
  </w:style>
  <w:style w:type="paragraph" w:customStyle="1" w:styleId="Style21">
    <w:name w:val="Style2"/>
    <w:basedOn w:val="Normal"/>
    <w:link w:val="Style2Char0"/>
    <w:rsid w:val="00DC22ED"/>
    <w:pPr>
      <w:tabs>
        <w:tab w:val="left" w:pos="360"/>
      </w:tabs>
      <w:autoSpaceDE w:val="0"/>
      <w:autoSpaceDN w:val="0"/>
      <w:adjustRightInd w:val="0"/>
      <w:spacing w:before="120" w:after="120" w:line="240" w:lineRule="auto"/>
      <w:ind w:left="360" w:hanging="360"/>
      <w:jc w:val="both"/>
    </w:pPr>
    <w:rPr>
      <w:rFonts w:eastAsia="Batang" w:cs="Times New Roman"/>
      <w:sz w:val="26"/>
      <w:szCs w:val="26"/>
      <w:lang w:eastAsia="ja-JP"/>
    </w:rPr>
  </w:style>
  <w:style w:type="character" w:customStyle="1" w:styleId="Style2Char0">
    <w:name w:val="Style2 Char"/>
    <w:link w:val="Style21"/>
    <w:rsid w:val="00DC22ED"/>
    <w:rPr>
      <w:rFonts w:eastAsia="Batang" w:cs="Times New Roman"/>
      <w:sz w:val="26"/>
      <w:szCs w:val="26"/>
      <w:lang w:eastAsia="ja-JP"/>
    </w:rPr>
  </w:style>
  <w:style w:type="character" w:customStyle="1" w:styleId="Heading6Char1">
    <w:name w:val="Heading 6 Char1"/>
    <w:aliases w:val="HINH Char1"/>
    <w:semiHidden/>
    <w:rsid w:val="00DC22ED"/>
    <w:rPr>
      <w:rFonts w:ascii="Cambria" w:eastAsia="Times New Roman" w:hAnsi="Cambria" w:cs="Times New Roman"/>
      <w:i/>
      <w:iCs/>
      <w:color w:val="243F60"/>
      <w:sz w:val="28"/>
      <w:szCs w:val="22"/>
      <w:lang w:eastAsia="ko-KR"/>
    </w:rPr>
  </w:style>
  <w:style w:type="paragraph" w:customStyle="1" w:styleId="msonormal0">
    <w:name w:val="msonormal"/>
    <w:basedOn w:val="Normal"/>
    <w:rsid w:val="00DC22ED"/>
    <w:pPr>
      <w:spacing w:before="100" w:beforeAutospacing="1" w:after="100" w:afterAutospacing="1" w:line="240" w:lineRule="auto"/>
      <w:jc w:val="both"/>
    </w:pPr>
    <w:rPr>
      <w:rFonts w:eastAsia="Times New Roman" w:cs="Times New Roman"/>
      <w:sz w:val="24"/>
      <w:szCs w:val="24"/>
    </w:rPr>
  </w:style>
  <w:style w:type="character" w:customStyle="1" w:styleId="StylebulletedChar">
    <w:name w:val="Style bulleted Char"/>
    <w:link w:val="Stylebulleted"/>
    <w:locked/>
    <w:rsid w:val="00DC22ED"/>
    <w:rPr>
      <w:bCs/>
      <w:sz w:val="28"/>
      <w:szCs w:val="22"/>
      <w:lang w:val="x-none"/>
    </w:rPr>
  </w:style>
  <w:style w:type="paragraph" w:customStyle="1" w:styleId="Stylebulleted">
    <w:name w:val="Style bulleted"/>
    <w:basedOn w:val="Normal"/>
    <w:link w:val="StylebulletedChar"/>
    <w:rsid w:val="00DC22ED"/>
    <w:pPr>
      <w:keepNext/>
      <w:keepLines/>
      <w:numPr>
        <w:numId w:val="128"/>
      </w:numPr>
      <w:tabs>
        <w:tab w:val="right" w:pos="9072"/>
      </w:tabs>
      <w:spacing w:before="120" w:after="120" w:line="240" w:lineRule="auto"/>
      <w:jc w:val="both"/>
    </w:pPr>
    <w:rPr>
      <w:bCs/>
      <w:lang w:val="x-none"/>
    </w:rPr>
  </w:style>
  <w:style w:type="paragraph" w:customStyle="1" w:styleId="CharCharCharCharCharChar1Char">
    <w:name w:val="Char Char Char Char Char Char1 Char"/>
    <w:autoRedefine/>
    <w:rsid w:val="00DC22ED"/>
    <w:pPr>
      <w:tabs>
        <w:tab w:val="num" w:pos="720"/>
      </w:tabs>
      <w:spacing w:after="120"/>
      <w:ind w:left="357"/>
    </w:pPr>
    <w:rPr>
      <w:rFonts w:eastAsia="Times New Roman" w:cs="Times New Roman"/>
      <w:sz w:val="24"/>
      <w:szCs w:val="24"/>
    </w:rPr>
  </w:style>
  <w:style w:type="paragraph" w:customStyle="1" w:styleId="xl145">
    <w:name w:val="xl145"/>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46">
    <w:name w:val="xl146"/>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47">
    <w:name w:val="xl147"/>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48">
    <w:name w:val="xl148"/>
    <w:basedOn w:val="Normal"/>
    <w:rsid w:val="00DC22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49">
    <w:name w:val="xl149"/>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0">
    <w:name w:val="xl150"/>
    <w:basedOn w:val="Normal"/>
    <w:rsid w:val="00DC22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1">
    <w:name w:val="xl151"/>
    <w:basedOn w:val="Normal"/>
    <w:rsid w:val="00DC22ED"/>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52">
    <w:name w:val="xl152"/>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53">
    <w:name w:val="xl153"/>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4">
    <w:name w:val="xl154"/>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5">
    <w:name w:val="xl155"/>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6">
    <w:name w:val="xl15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57">
    <w:name w:val="xl157"/>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58">
    <w:name w:val="xl158"/>
    <w:basedOn w:val="Normal"/>
    <w:rsid w:val="00DC22ED"/>
    <w:pPr>
      <w:pBdr>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59">
    <w:name w:val="xl159"/>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0">
    <w:name w:val="xl160"/>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1">
    <w:name w:val="xl161"/>
    <w:basedOn w:val="Normal"/>
    <w:rsid w:val="00DC22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2">
    <w:name w:val="xl162"/>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63">
    <w:name w:val="xl163"/>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64">
    <w:name w:val="xl164"/>
    <w:basedOn w:val="Normal"/>
    <w:rsid w:val="00DC22ED"/>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65">
    <w:name w:val="xl165"/>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66">
    <w:name w:val="xl16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67">
    <w:name w:val="xl167"/>
    <w:basedOn w:val="Normal"/>
    <w:rsid w:val="00DC22ED"/>
    <w:pPr>
      <w:pBdr>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68">
    <w:name w:val="xl16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69">
    <w:name w:val="xl169"/>
    <w:basedOn w:val="Normal"/>
    <w:rsid w:val="00DC22ED"/>
    <w:pPr>
      <w:pBdr>
        <w:top w:val="single" w:sz="4" w:space="0" w:color="auto"/>
        <w:left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70">
    <w:name w:val="xl170"/>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1">
    <w:name w:val="xl171"/>
    <w:basedOn w:val="Normal"/>
    <w:rsid w:val="00DC22ED"/>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2">
    <w:name w:val="xl172"/>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3">
    <w:name w:val="xl173"/>
    <w:basedOn w:val="Normal"/>
    <w:rsid w:val="00DC22ED"/>
    <w:pPr>
      <w:pBdr>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4">
    <w:name w:val="xl174"/>
    <w:basedOn w:val="Normal"/>
    <w:rsid w:val="00DC22ED"/>
    <w:pPr>
      <w:pBdr>
        <w:left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75">
    <w:name w:val="xl175"/>
    <w:basedOn w:val="Normal"/>
    <w:rsid w:val="00DC22ED"/>
    <w:pPr>
      <w:pBdr>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6">
    <w:name w:val="xl176"/>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7">
    <w:name w:val="xl177"/>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78">
    <w:name w:val="xl178"/>
    <w:basedOn w:val="Normal"/>
    <w:rsid w:val="00DC22ED"/>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79">
    <w:name w:val="xl179"/>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180">
    <w:name w:val="xl180"/>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81">
    <w:name w:val="xl181"/>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2">
    <w:name w:val="xl182"/>
    <w:basedOn w:val="Normal"/>
    <w:rsid w:val="00DC22ED"/>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3">
    <w:name w:val="xl183"/>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184">
    <w:name w:val="xl184"/>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5">
    <w:name w:val="xl185"/>
    <w:basedOn w:val="Normal"/>
    <w:rsid w:val="00DC22E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6">
    <w:name w:val="xl186"/>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color w:val="FF0000"/>
      <w:sz w:val="24"/>
      <w:szCs w:val="24"/>
      <w:lang w:val="vi-VN" w:eastAsia="vi-VN"/>
    </w:rPr>
  </w:style>
  <w:style w:type="paragraph" w:customStyle="1" w:styleId="xl187">
    <w:name w:val="xl187"/>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188">
    <w:name w:val="xl18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189">
    <w:name w:val="xl189"/>
    <w:basedOn w:val="Normal"/>
    <w:rsid w:val="00DC22ED"/>
    <w:pPr>
      <w:pBdr>
        <w:top w:val="single" w:sz="4" w:space="0" w:color="auto"/>
        <w:left w:val="single" w:sz="4" w:space="0" w:color="auto"/>
        <w:right w:val="single" w:sz="8"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190">
    <w:name w:val="xl190"/>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1">
    <w:name w:val="xl191"/>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2">
    <w:name w:val="xl192"/>
    <w:basedOn w:val="Normal"/>
    <w:rsid w:val="00DC22ED"/>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3">
    <w:name w:val="xl193"/>
    <w:basedOn w:val="Normal"/>
    <w:rsid w:val="00DC22ED"/>
    <w:pPr>
      <w:pBdr>
        <w:left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4">
    <w:name w:val="xl194"/>
    <w:basedOn w:val="Normal"/>
    <w:rsid w:val="00DC22ED"/>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5">
    <w:name w:val="xl195"/>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96">
    <w:name w:val="xl19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97">
    <w:name w:val="xl197"/>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98">
    <w:name w:val="xl19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9">
    <w:name w:val="xl199"/>
    <w:basedOn w:val="Normal"/>
    <w:rsid w:val="00DC22E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0">
    <w:name w:val="xl200"/>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1">
    <w:name w:val="xl201"/>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02">
    <w:name w:val="xl202"/>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3">
    <w:name w:val="xl203"/>
    <w:basedOn w:val="Normal"/>
    <w:rsid w:val="00DC22ED"/>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4">
    <w:name w:val="xl204"/>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5">
    <w:name w:val="xl205"/>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6">
    <w:name w:val="xl206"/>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7">
    <w:name w:val="xl207"/>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8">
    <w:name w:val="xl208"/>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9">
    <w:name w:val="xl209"/>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0">
    <w:name w:val="xl210"/>
    <w:basedOn w:val="Normal"/>
    <w:rsid w:val="00DC22ED"/>
    <w:pPr>
      <w:pBdr>
        <w:left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11">
    <w:name w:val="xl211"/>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2">
    <w:name w:val="xl212"/>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3">
    <w:name w:val="xl213"/>
    <w:basedOn w:val="Normal"/>
    <w:rsid w:val="00DC22ED"/>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4">
    <w:name w:val="xl214"/>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15">
    <w:name w:val="xl215"/>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6">
    <w:name w:val="xl216"/>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17">
    <w:name w:val="xl217"/>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8">
    <w:name w:val="xl218"/>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19">
    <w:name w:val="xl219"/>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0">
    <w:name w:val="xl220"/>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1">
    <w:name w:val="xl221"/>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2">
    <w:name w:val="xl222"/>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23">
    <w:name w:val="xl223"/>
    <w:basedOn w:val="Normal"/>
    <w:rsid w:val="00DC22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4">
    <w:name w:val="xl224"/>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5">
    <w:name w:val="xl225"/>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6">
    <w:name w:val="xl226"/>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7">
    <w:name w:val="xl227"/>
    <w:basedOn w:val="Normal"/>
    <w:rsid w:val="00DC22ED"/>
    <w:pP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28">
    <w:name w:val="xl228"/>
    <w:basedOn w:val="Normal"/>
    <w:rsid w:val="00DC22ED"/>
    <w:pP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29">
    <w:name w:val="xl229"/>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30">
    <w:name w:val="xl230"/>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1">
    <w:name w:val="xl231"/>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2">
    <w:name w:val="xl232"/>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3">
    <w:name w:val="xl233"/>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4">
    <w:name w:val="xl234"/>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5">
    <w:name w:val="xl235"/>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6">
    <w:name w:val="xl236"/>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237">
    <w:name w:val="xl237"/>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8">
    <w:name w:val="xl238"/>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39">
    <w:name w:val="xl239"/>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40">
    <w:name w:val="xl240"/>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41">
    <w:name w:val="xl241"/>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242">
    <w:name w:val="xl242"/>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43">
    <w:name w:val="xl243"/>
    <w:basedOn w:val="Normal"/>
    <w:rsid w:val="00DC22E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4">
    <w:name w:val="xl244"/>
    <w:basedOn w:val="Normal"/>
    <w:rsid w:val="00DC22E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5">
    <w:name w:val="xl245"/>
    <w:basedOn w:val="Normal"/>
    <w:rsid w:val="00DC22E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6">
    <w:name w:val="xl246"/>
    <w:basedOn w:val="Normal"/>
    <w:rsid w:val="00DC22E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7">
    <w:name w:val="xl247"/>
    <w:basedOn w:val="Normal"/>
    <w:rsid w:val="00DC22ED"/>
    <w:pPr>
      <w:spacing w:before="100" w:beforeAutospacing="1" w:after="100" w:afterAutospacing="1" w:line="240" w:lineRule="auto"/>
      <w:jc w:val="right"/>
    </w:pPr>
    <w:rPr>
      <w:rFonts w:ascii="Arial" w:eastAsia="Times New Roman" w:hAnsi="Arial" w:cs="Arial"/>
      <w:b/>
      <w:bCs/>
      <w:color w:val="000000"/>
      <w:sz w:val="24"/>
      <w:szCs w:val="24"/>
      <w:lang w:val="vi-VN" w:eastAsia="vi-VN"/>
    </w:rPr>
  </w:style>
  <w:style w:type="paragraph" w:customStyle="1" w:styleId="xl248">
    <w:name w:val="xl248"/>
    <w:basedOn w:val="Normal"/>
    <w:rsid w:val="00DC22ED"/>
    <w:pPr>
      <w:spacing w:before="100" w:beforeAutospacing="1" w:after="100" w:afterAutospacing="1" w:line="240" w:lineRule="auto"/>
      <w:jc w:val="both"/>
    </w:pPr>
    <w:rPr>
      <w:rFonts w:ascii="Arial" w:eastAsia="Times New Roman" w:hAnsi="Arial" w:cs="Arial"/>
      <w:b/>
      <w:bCs/>
      <w:color w:val="000000"/>
      <w:sz w:val="24"/>
      <w:szCs w:val="24"/>
      <w:lang w:val="vi-VN" w:eastAsia="vi-VN"/>
    </w:rPr>
  </w:style>
  <w:style w:type="paragraph" w:customStyle="1" w:styleId="xl249">
    <w:name w:val="xl249"/>
    <w:basedOn w:val="Normal"/>
    <w:rsid w:val="00DC22ED"/>
    <w:pPr>
      <w:pBdr>
        <w:top w:val="single" w:sz="8" w:space="0" w:color="auto"/>
        <w:left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0">
    <w:name w:val="xl250"/>
    <w:basedOn w:val="Normal"/>
    <w:rsid w:val="00DC22ED"/>
    <w:pPr>
      <w:pBdr>
        <w:left w:val="single" w:sz="8"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1">
    <w:name w:val="xl251"/>
    <w:basedOn w:val="Normal"/>
    <w:rsid w:val="00DC22ED"/>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2">
    <w:name w:val="xl252"/>
    <w:basedOn w:val="Normal"/>
    <w:rsid w:val="00DC22ED"/>
    <w:pPr>
      <w:pBdr>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3">
    <w:name w:val="xl253"/>
    <w:basedOn w:val="Normal"/>
    <w:rsid w:val="00DC22ED"/>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4">
    <w:name w:val="xl254"/>
    <w:basedOn w:val="Normal"/>
    <w:rsid w:val="00DC22ED"/>
    <w:pPr>
      <w:pBdr>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5">
    <w:name w:val="xl255"/>
    <w:basedOn w:val="Normal"/>
    <w:rsid w:val="00DC22ED"/>
    <w:pP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56">
    <w:name w:val="xl256"/>
    <w:basedOn w:val="Normal"/>
    <w:rsid w:val="00DC22ED"/>
    <w:pP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57">
    <w:name w:val="xl257"/>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258">
    <w:name w:val="xl258"/>
    <w:basedOn w:val="Normal"/>
    <w:rsid w:val="00DC22ED"/>
    <w:pPr>
      <w:pBdr>
        <w:top w:val="single" w:sz="8" w:space="0" w:color="auto"/>
        <w:left w:val="single" w:sz="4" w:space="0" w:color="auto"/>
        <w:bottom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9">
    <w:name w:val="xl259"/>
    <w:basedOn w:val="Normal"/>
    <w:rsid w:val="00DC22ED"/>
    <w:pPr>
      <w:pBdr>
        <w:top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60">
    <w:name w:val="xl260"/>
    <w:basedOn w:val="Normal"/>
    <w:rsid w:val="00DC22ED"/>
    <w:pPr>
      <w:pBdr>
        <w:top w:val="single" w:sz="8"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61">
    <w:name w:val="xl261"/>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Bnghung">
    <w:name w:val="Bảng(hung)"/>
    <w:basedOn w:val="Normal"/>
    <w:link w:val="BnghungChar"/>
    <w:rsid w:val="00DC22ED"/>
    <w:pPr>
      <w:spacing w:beforeLines="60" w:before="120" w:after="120" w:line="240" w:lineRule="auto"/>
      <w:jc w:val="center"/>
    </w:pPr>
    <w:rPr>
      <w:rFonts w:eastAsia="Batang" w:cs="Times New Roman"/>
      <w:b/>
      <w:szCs w:val="26"/>
      <w:lang w:eastAsia="ko-KR"/>
    </w:rPr>
  </w:style>
  <w:style w:type="character" w:customStyle="1" w:styleId="HnhhungChar">
    <w:name w:val="Hình (hung) Char"/>
    <w:link w:val="Hnhhung"/>
    <w:locked/>
    <w:rsid w:val="00DC22ED"/>
    <w:rPr>
      <w:rFonts w:ascii="Batang" w:eastAsia="Batang" w:hAnsi="Batang"/>
      <w:b/>
      <w:i/>
      <w:sz w:val="28"/>
      <w:szCs w:val="26"/>
      <w:lang w:eastAsia="ko-KR"/>
    </w:rPr>
  </w:style>
  <w:style w:type="paragraph" w:customStyle="1" w:styleId="Hnhhung">
    <w:name w:val="Hình (hung)"/>
    <w:basedOn w:val="Normal"/>
    <w:link w:val="HnhhungChar"/>
    <w:rsid w:val="00DC22ED"/>
    <w:pPr>
      <w:spacing w:before="120" w:after="120" w:line="240" w:lineRule="auto"/>
      <w:jc w:val="center"/>
    </w:pPr>
    <w:rPr>
      <w:rFonts w:ascii="Batang" w:eastAsia="Batang" w:hAnsi="Batang"/>
      <w:b/>
      <w:i/>
      <w:szCs w:val="26"/>
      <w:lang w:eastAsia="ko-KR"/>
    </w:rPr>
  </w:style>
  <w:style w:type="character" w:customStyle="1" w:styleId="DOANPHChar">
    <w:name w:val="DOAN PH Char"/>
    <w:locked/>
    <w:rsid w:val="00DC22ED"/>
    <w:rPr>
      <w:color w:val="000000"/>
      <w:sz w:val="28"/>
      <w:szCs w:val="26"/>
      <w:lang w:bidi="ar-SA"/>
    </w:rPr>
  </w:style>
  <w:style w:type="paragraph" w:customStyle="1" w:styleId="PPQMDOAN">
    <w:name w:val="PPQM DOAN"/>
    <w:basedOn w:val="Normal"/>
    <w:rsid w:val="00DC22ED"/>
    <w:pPr>
      <w:spacing w:before="120" w:after="120" w:line="276" w:lineRule="auto"/>
      <w:ind w:firstLine="720"/>
      <w:jc w:val="both"/>
    </w:pPr>
    <w:rPr>
      <w:rFonts w:eastAsia="Times New Roman" w:cs="Times New Roman"/>
      <w:szCs w:val="28"/>
    </w:rPr>
  </w:style>
  <w:style w:type="character" w:customStyle="1" w:styleId="style2text1">
    <w:name w:val="style2_text1"/>
    <w:rsid w:val="00DC22ED"/>
  </w:style>
  <w:style w:type="numbering" w:customStyle="1" w:styleId="NoList2">
    <w:name w:val="No List2"/>
    <w:next w:val="NoList"/>
    <w:semiHidden/>
    <w:unhideWhenUsed/>
    <w:rsid w:val="00DC22ED"/>
  </w:style>
  <w:style w:type="character" w:customStyle="1" w:styleId="BnghungChar">
    <w:name w:val="Bảng(hung) Char"/>
    <w:link w:val="Bnghung"/>
    <w:rsid w:val="00DC22ED"/>
    <w:rPr>
      <w:rFonts w:eastAsia="Batang" w:cs="Times New Roman"/>
      <w:b/>
      <w:sz w:val="28"/>
      <w:szCs w:val="26"/>
      <w:lang w:eastAsia="ko-KR"/>
    </w:rPr>
  </w:style>
  <w:style w:type="character" w:customStyle="1" w:styleId="Tieude1Char">
    <w:name w:val="Tieu de 1 Char"/>
    <w:link w:val="Tieude10"/>
    <w:rsid w:val="00DC22ED"/>
    <w:rPr>
      <w:rFonts w:eastAsia="Batang" w:cs="Times New Roman"/>
      <w:b/>
      <w:sz w:val="26"/>
      <w:lang w:val="x-none"/>
    </w:rPr>
  </w:style>
  <w:style w:type="paragraph" w:styleId="Revision">
    <w:name w:val="Revision"/>
    <w:hidden/>
    <w:semiHidden/>
    <w:rsid w:val="00DC22ED"/>
    <w:rPr>
      <w:rFonts w:eastAsia="Arial" w:cs="Times New Roman"/>
      <w:sz w:val="26"/>
      <w:szCs w:val="22"/>
      <w:lang w:val="vi-VN"/>
    </w:rPr>
  </w:style>
  <w:style w:type="paragraph" w:customStyle="1" w:styleId="CharChar2CharCharCharCharCharCharCharCharCharChar">
    <w:name w:val="Char Char2 Char Char Char Char Char Char Char Char Char Char"/>
    <w:basedOn w:val="Normal"/>
    <w:rsid w:val="00DC22ED"/>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TD20">
    <w:name w:val="TD2"/>
    <w:basedOn w:val="Normal"/>
    <w:rsid w:val="00DC22ED"/>
    <w:pPr>
      <w:spacing w:after="0" w:line="240" w:lineRule="auto"/>
      <w:ind w:left="851" w:firstLine="850"/>
      <w:jc w:val="both"/>
    </w:pPr>
    <w:rPr>
      <w:rFonts w:ascii="VNtimes new roman" w:eastAsia="Times New Roman" w:hAnsi="VNtimes new roman" w:cs="Times New Roman"/>
      <w:szCs w:val="20"/>
    </w:rPr>
  </w:style>
  <w:style w:type="paragraph" w:customStyle="1" w:styleId="Demuc0">
    <w:name w:val="De muc"/>
    <w:basedOn w:val="Normal"/>
    <w:qFormat/>
    <w:rsid w:val="00DC22ED"/>
    <w:pPr>
      <w:spacing w:before="120" w:after="120" w:line="240" w:lineRule="auto"/>
      <w:jc w:val="both"/>
    </w:pPr>
    <w:rPr>
      <w:rFonts w:ascii="Times New Roman Bold" w:eastAsia="Times New Roman" w:hAnsi="Times New Roman Bold" w:cs="Times New Roman"/>
      <w:b/>
      <w:sz w:val="26"/>
      <w:lang w:eastAsia="ko-KR"/>
    </w:rPr>
  </w:style>
  <w:style w:type="paragraph" w:customStyle="1" w:styleId="----cngthuc">
    <w:name w:val="---- công thuc"/>
    <w:basedOn w:val="Normal"/>
    <w:link w:val="----cngthucChar"/>
    <w:qFormat/>
    <w:rsid w:val="00DC22ED"/>
    <w:pPr>
      <w:tabs>
        <w:tab w:val="left" w:pos="284"/>
      </w:tabs>
      <w:spacing w:before="120" w:after="120" w:line="264" w:lineRule="auto"/>
      <w:jc w:val="both"/>
    </w:pPr>
    <w:rPr>
      <w:rFonts w:eastAsia="Times New Roman" w:cs="Times New Roman"/>
      <w:sz w:val="26"/>
      <w:lang w:val="vi-VN" w:eastAsia="ko-KR"/>
    </w:rPr>
  </w:style>
  <w:style w:type="paragraph" w:customStyle="1" w:styleId="ch">
    <w:name w:val="chú ý"/>
    <w:basedOn w:val="Normal"/>
    <w:link w:val="chChar"/>
    <w:qFormat/>
    <w:rsid w:val="00DC22ED"/>
    <w:pPr>
      <w:spacing w:before="60" w:after="60" w:line="276" w:lineRule="auto"/>
      <w:jc w:val="both"/>
    </w:pPr>
    <w:rPr>
      <w:rFonts w:eastAsia="Arial" w:cs="Times New Roman"/>
      <w:sz w:val="26"/>
      <w:szCs w:val="24"/>
      <w:lang w:val="x-none" w:eastAsia="x-none"/>
    </w:rPr>
  </w:style>
  <w:style w:type="character" w:customStyle="1" w:styleId="----cngthucChar">
    <w:name w:val="---- công thuc Char"/>
    <w:link w:val="----cngthuc"/>
    <w:rsid w:val="00DC22ED"/>
    <w:rPr>
      <w:rFonts w:eastAsia="Times New Roman" w:cs="Times New Roman"/>
      <w:sz w:val="26"/>
      <w:szCs w:val="22"/>
      <w:lang w:val="vi-VN" w:eastAsia="ko-KR"/>
    </w:rPr>
  </w:style>
  <w:style w:type="character" w:customStyle="1" w:styleId="chChar">
    <w:name w:val="chú ý Char"/>
    <w:link w:val="ch"/>
    <w:rsid w:val="00DC22ED"/>
    <w:rPr>
      <w:rFonts w:eastAsia="Arial" w:cs="Times New Roman"/>
      <w:sz w:val="26"/>
      <w:szCs w:val="24"/>
      <w:lang w:val="x-none" w:eastAsia="x-none"/>
    </w:rPr>
  </w:style>
  <w:style w:type="paragraph" w:styleId="EndnoteText">
    <w:name w:val="endnote text"/>
    <w:basedOn w:val="Normal"/>
    <w:link w:val="EndnoteTextChar"/>
    <w:uiPriority w:val="99"/>
    <w:semiHidden/>
    <w:unhideWhenUsed/>
    <w:rsid w:val="00D339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39A1"/>
  </w:style>
  <w:style w:type="character" w:styleId="EndnoteReference">
    <w:name w:val="endnote reference"/>
    <w:basedOn w:val="DefaultParagraphFont"/>
    <w:uiPriority w:val="99"/>
    <w:semiHidden/>
    <w:unhideWhenUsed/>
    <w:rsid w:val="00D339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uiPriority="0"/>
    <w:lsdException w:name="List 3" w:uiPriority="0" w:qFormat="1"/>
    <w:lsdException w:name="List 4" w:semiHidden="1" w:uiPriority="0" w:unhideWhenUsed="1"/>
    <w:lsdException w:name="List 5" w:semiHidden="1" w:unhideWhenUsed="1"/>
    <w:lsdException w:name="List Bullet 2" w:uiPriority="0" w:qFormat="1"/>
    <w:lsdException w:name="List Bullet 3" w:semiHidden="1" w:uiPriority="0" w:unhideWhenUsed="1"/>
    <w:lsdException w:name="List Bullet 4" w:semiHidden="1" w:uiPriority="0"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iPriority="0"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unhideWhenUsed="1" w:qFormat="1"/>
    <w:lsdException w:name="Body Text Indent 3" w:uiPriority="0" w:qFormat="1"/>
    <w:lsdException w:name="Block Text" w:qFormat="1"/>
    <w:lsdException w:name="Hyperlink" w:unhideWhenUsed="1" w:qFormat="1"/>
    <w:lsdException w:name="FollowedHyperlink" w:uiPriority="0" w:qFormat="1"/>
    <w:lsdException w:name="Strong" w:uiPriority="22" w:qFormat="1"/>
    <w:lsdException w:name="Emphasis" w:uiPriority="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8"/>
      <w:szCs w:val="22"/>
    </w:rPr>
  </w:style>
  <w:style w:type="paragraph" w:styleId="Heading1">
    <w:name w:val="heading 1"/>
    <w:aliases w:val="Chương,VN,MVA,h1,heading"/>
    <w:basedOn w:val="Normal"/>
    <w:next w:val="Normal"/>
    <w:link w:val="Heading1Char"/>
    <w:uiPriority w:val="9"/>
    <w:qFormat/>
    <w:pPr>
      <w:keepNext/>
      <w:keepLines/>
      <w:numPr>
        <w:numId w:val="203"/>
      </w:numPr>
      <w:spacing w:before="240" w:after="0"/>
      <w:outlineLvl w:val="0"/>
    </w:pPr>
    <w:rPr>
      <w:rFonts w:eastAsiaTheme="majorEastAsia" w:cstheme="majorBidi"/>
      <w:b/>
      <w:szCs w:val="32"/>
    </w:rPr>
  </w:style>
  <w:style w:type="paragraph" w:styleId="Heading2">
    <w:name w:val="heading 2"/>
    <w:aliases w:val="Mục,MỤC,No Spacing1"/>
    <w:basedOn w:val="Normal"/>
    <w:next w:val="Normal"/>
    <w:link w:val="Heading2Char"/>
    <w:uiPriority w:val="9"/>
    <w:unhideWhenUsed/>
    <w:qFormat/>
    <w:pPr>
      <w:keepNext/>
      <w:keepLines/>
      <w:numPr>
        <w:ilvl w:val="1"/>
        <w:numId w:val="203"/>
      </w:numPr>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pPr>
      <w:keepNext/>
      <w:keepLines/>
      <w:numPr>
        <w:ilvl w:val="2"/>
        <w:numId w:val="203"/>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nhideWhenUsed/>
    <w:qFormat/>
    <w:pPr>
      <w:keepNext/>
      <w:keepLines/>
      <w:numPr>
        <w:ilvl w:val="3"/>
        <w:numId w:val="20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spacing w:before="240" w:after="60" w:line="240" w:lineRule="auto"/>
      <w:ind w:firstLine="547"/>
      <w:jc w:val="both"/>
      <w:outlineLvl w:val="4"/>
    </w:pPr>
    <w:rPr>
      <w:rFonts w:eastAsia="Times New Roman" w:cs="Times New Roman"/>
      <w:b/>
      <w:bCs/>
      <w:i/>
      <w:iCs/>
      <w:sz w:val="26"/>
      <w:szCs w:val="26"/>
    </w:rPr>
  </w:style>
  <w:style w:type="paragraph" w:styleId="Heading6">
    <w:name w:val="heading 6"/>
    <w:basedOn w:val="Normal"/>
    <w:next w:val="Normal"/>
    <w:link w:val="Heading6Char"/>
    <w:qFormat/>
    <w:pPr>
      <w:spacing w:before="240" w:after="60" w:line="240" w:lineRule="auto"/>
      <w:ind w:firstLine="547"/>
      <w:jc w:val="both"/>
      <w:outlineLvl w:val="5"/>
    </w:pPr>
    <w:rPr>
      <w:rFonts w:eastAsia="Times New Roman" w:cs="Times New Roman"/>
      <w:b/>
      <w:bCs/>
      <w:sz w:val="26"/>
    </w:rPr>
  </w:style>
  <w:style w:type="paragraph" w:styleId="Heading7">
    <w:name w:val="heading 7"/>
    <w:basedOn w:val="Normal"/>
    <w:next w:val="Normal"/>
    <w:link w:val="Heading7Char"/>
    <w:qFormat/>
    <w:pPr>
      <w:spacing w:before="240" w:after="60" w:line="240" w:lineRule="auto"/>
      <w:ind w:firstLine="547"/>
      <w:jc w:val="both"/>
      <w:outlineLvl w:val="6"/>
    </w:pPr>
    <w:rPr>
      <w:rFonts w:eastAsia="Times New Roman" w:cs="Times New Roman"/>
      <w:sz w:val="26"/>
      <w:szCs w:val="26"/>
    </w:rPr>
  </w:style>
  <w:style w:type="paragraph" w:styleId="Heading8">
    <w:name w:val="heading 8"/>
    <w:basedOn w:val="Normal"/>
    <w:next w:val="Normal"/>
    <w:link w:val="Heading8Char"/>
    <w:qFormat/>
    <w:pPr>
      <w:keepNext/>
      <w:spacing w:before="120" w:after="0" w:line="240" w:lineRule="auto"/>
      <w:ind w:firstLine="547"/>
      <w:jc w:val="both"/>
      <w:outlineLvl w:val="7"/>
    </w:pPr>
    <w:rPr>
      <w:rFonts w:eastAsia="Times New Roman" w:cs="Times New Roman"/>
      <w:b/>
      <w:bCs/>
      <w:color w:val="FF0000"/>
      <w:sz w:val="26"/>
      <w:szCs w:val="26"/>
      <w:lang w:val="vi-VN"/>
    </w:rPr>
  </w:style>
  <w:style w:type="paragraph" w:styleId="Heading9">
    <w:name w:val="heading 9"/>
    <w:basedOn w:val="Normal"/>
    <w:next w:val="Normal"/>
    <w:link w:val="Heading9Char"/>
    <w:qFormat/>
    <w:pPr>
      <w:keepNext/>
      <w:spacing w:before="120" w:after="0" w:line="240" w:lineRule="auto"/>
      <w:ind w:firstLine="547"/>
      <w:jc w:val="both"/>
      <w:outlineLvl w:val="8"/>
    </w:pPr>
    <w:rPr>
      <w:rFonts w:eastAsia="Times New Roman" w:cs="Times New Roman"/>
      <w:b/>
      <w:bCs/>
      <w:color w:val="FF0000"/>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120" w:after="0" w:line="240" w:lineRule="auto"/>
      <w:ind w:firstLine="547"/>
      <w:jc w:val="both"/>
    </w:pPr>
    <w:rPr>
      <w:rFonts w:ascii="Segoe UI" w:eastAsia="Calibri" w:hAnsi="Segoe UI" w:cs="Segoe UI"/>
      <w:sz w:val="18"/>
      <w:szCs w:val="18"/>
    </w:rPr>
  </w:style>
  <w:style w:type="paragraph" w:styleId="BlockText">
    <w:name w:val="Block Text"/>
    <w:basedOn w:val="Normal"/>
    <w:uiPriority w:val="99"/>
    <w:qFormat/>
    <w:pPr>
      <w:spacing w:before="120" w:after="0" w:line="240" w:lineRule="auto"/>
      <w:ind w:left="1474" w:right="655" w:firstLine="547"/>
      <w:jc w:val="both"/>
    </w:pPr>
    <w:rPr>
      <w:rFonts w:eastAsia="Times New Roman" w:cs="Times New Roman"/>
      <w:color w:val="000000"/>
      <w:szCs w:val="28"/>
    </w:rPr>
  </w:style>
  <w:style w:type="paragraph" w:styleId="BodyText">
    <w:name w:val="Body Text"/>
    <w:basedOn w:val="Normal"/>
    <w:link w:val="BodyTextChar"/>
    <w:qFormat/>
    <w:pPr>
      <w:spacing w:after="0" w:line="240" w:lineRule="auto"/>
      <w:jc w:val="both"/>
    </w:pPr>
    <w:rPr>
      <w:rFonts w:ascii="VNI-Times" w:eastAsia="Times New Roman" w:hAnsi="VNI-Times" w:cs="Times New Roman"/>
      <w:b/>
      <w:caps/>
      <w:szCs w:val="20"/>
    </w:rPr>
  </w:style>
  <w:style w:type="paragraph" w:styleId="BodyText2">
    <w:name w:val="Body Text 2"/>
    <w:basedOn w:val="Normal"/>
    <w:link w:val="BodyText2Char"/>
    <w:unhideWhenUsed/>
    <w:qFormat/>
    <w:pPr>
      <w:spacing w:before="120" w:after="120" w:line="480" w:lineRule="auto"/>
      <w:ind w:left="981" w:hanging="403"/>
      <w:jc w:val="both"/>
    </w:pPr>
    <w:rPr>
      <w:rFonts w:ascii="Calibri" w:eastAsia="Calibri" w:hAnsi="Calibri" w:cs="Times New Roman"/>
    </w:rPr>
  </w:style>
  <w:style w:type="paragraph" w:styleId="BodyText3">
    <w:name w:val="Body Text 3"/>
    <w:basedOn w:val="Normal"/>
    <w:link w:val="BodyText3Char1"/>
    <w:qFormat/>
    <w:pPr>
      <w:suppressAutoHyphens/>
      <w:spacing w:before="120" w:after="120" w:line="240" w:lineRule="auto"/>
      <w:ind w:left="981" w:hanging="403"/>
      <w:jc w:val="both"/>
    </w:pPr>
    <w:rPr>
      <w:rFonts w:eastAsia="Calibri" w:cs="Times New Roman"/>
      <w:sz w:val="16"/>
      <w:szCs w:val="16"/>
      <w:lang w:eastAsia="ar-SA"/>
    </w:rPr>
  </w:style>
  <w:style w:type="paragraph" w:styleId="BodyTextIndent">
    <w:name w:val="Body Text Indent"/>
    <w:basedOn w:val="Normal"/>
    <w:link w:val="BodyTextIndentChar1"/>
    <w:qFormat/>
    <w:pPr>
      <w:suppressAutoHyphens/>
      <w:spacing w:before="120" w:after="120" w:line="240" w:lineRule="auto"/>
      <w:ind w:left="360" w:firstLine="547"/>
      <w:jc w:val="both"/>
    </w:pPr>
    <w:rPr>
      <w:rFonts w:ascii="Calibri" w:eastAsia="Calibri" w:hAnsi="Calibri" w:cs="Times New Roman"/>
      <w:lang w:eastAsia="ar-SA"/>
    </w:rPr>
  </w:style>
  <w:style w:type="paragraph" w:styleId="BodyTextIndent2">
    <w:name w:val="Body Text Indent 2"/>
    <w:basedOn w:val="Normal"/>
    <w:link w:val="BodyTextIndent2Char"/>
    <w:unhideWhenUsed/>
    <w:qFormat/>
    <w:pPr>
      <w:spacing w:before="120" w:after="120" w:line="480" w:lineRule="auto"/>
      <w:ind w:left="360" w:firstLine="547"/>
      <w:jc w:val="both"/>
    </w:pPr>
    <w:rPr>
      <w:rFonts w:ascii="Calibri" w:eastAsia="Calibri" w:hAnsi="Calibri" w:cs="Times New Roman"/>
    </w:rPr>
  </w:style>
  <w:style w:type="paragraph" w:styleId="BodyTextIndent3">
    <w:name w:val="Body Text Indent 3"/>
    <w:basedOn w:val="Normal"/>
    <w:link w:val="BodyTextIndent3Char"/>
    <w:qFormat/>
    <w:pPr>
      <w:spacing w:before="120" w:after="120" w:line="240" w:lineRule="auto"/>
      <w:ind w:left="360" w:firstLine="547"/>
      <w:jc w:val="both"/>
    </w:pPr>
    <w:rPr>
      <w:rFonts w:ascii="VNI-Times" w:eastAsia="Times New Roman" w:hAnsi="VNI-Times" w:cs="Times New Roman"/>
      <w:sz w:val="16"/>
      <w:szCs w:val="16"/>
    </w:rPr>
  </w:style>
  <w:style w:type="paragraph" w:styleId="Caption">
    <w:name w:val="caption"/>
    <w:aliases w:val="Char,Char Char Char Char,Caption Char1 Char,Caption Char Char Char,Caption Char Char Char Char Char Char Char Char,Caption Char Char Char Char Char Char1 Char, Char,Char Char Char Char Char Char,Char Char Char Char Char,Char5,Char4 Char Char"/>
    <w:basedOn w:val="Normal"/>
    <w:next w:val="Normal"/>
    <w:link w:val="CaptionChar"/>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120" w:after="120" w:line="240" w:lineRule="auto"/>
      <w:ind w:firstLine="547"/>
      <w:jc w:val="both"/>
    </w:pPr>
    <w:rPr>
      <w:rFonts w:eastAsia="Calibri" w:cs="Times New Roman"/>
      <w:sz w:val="20"/>
      <w:szCs w:val="20"/>
    </w:rPr>
  </w:style>
  <w:style w:type="paragraph" w:styleId="CommentSubject">
    <w:name w:val="annotation subject"/>
    <w:basedOn w:val="CommentText"/>
    <w:next w:val="CommentText"/>
    <w:link w:val="CommentSubjectChar"/>
    <w:unhideWhenUsed/>
    <w:qFormat/>
    <w:rPr>
      <w:b/>
      <w:bCs/>
    </w:rPr>
  </w:style>
  <w:style w:type="paragraph" w:styleId="Date">
    <w:name w:val="Date"/>
    <w:basedOn w:val="Normal"/>
    <w:next w:val="Normal"/>
    <w:link w:val="DateChar"/>
    <w:pPr>
      <w:spacing w:before="120" w:after="0" w:line="240" w:lineRule="auto"/>
      <w:ind w:firstLine="547"/>
      <w:jc w:val="both"/>
    </w:pPr>
    <w:rPr>
      <w:rFonts w:eastAsia="Times New Roman" w:cs="Times New Roman"/>
      <w:sz w:val="20"/>
      <w:szCs w:val="20"/>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120" w:after="0" w:line="240" w:lineRule="auto"/>
      <w:ind w:firstLine="547"/>
      <w:jc w:val="both"/>
    </w:pPr>
    <w:rPr>
      <w:rFonts w:ascii=".VnTime" w:eastAsia="Times New Roman" w:hAnsi=".VnTime" w:cs="Times New Roman"/>
      <w:sz w:val="20"/>
      <w:szCs w:val="20"/>
    </w:rPr>
  </w:style>
  <w:style w:type="paragraph" w:styleId="Header">
    <w:name w:val="header"/>
    <w:aliases w:val="MyHeader,headline,MyHeader Char Char,En-tête client,h,g,enlish,g1,g2,g3,g4,g5,g11, Char4,Char4"/>
    <w:basedOn w:val="Normal"/>
    <w:link w:val="HeaderChar"/>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Hyperlink">
    <w:name w:val="Hyperlink"/>
    <w:basedOn w:val="DefaultParagraphFont"/>
    <w:uiPriority w:val="99"/>
    <w:unhideWhenUsed/>
    <w:qFormat/>
    <w:rPr>
      <w:color w:val="0000FF"/>
      <w:u w:val="single"/>
    </w:rPr>
  </w:style>
  <w:style w:type="paragraph" w:styleId="List2">
    <w:name w:val="List 2"/>
    <w:basedOn w:val="Normal"/>
    <w:pPr>
      <w:spacing w:after="0" w:line="240" w:lineRule="auto"/>
      <w:ind w:left="720" w:hanging="360"/>
    </w:pPr>
    <w:rPr>
      <w:rFonts w:ascii="VNI-Times" w:eastAsia="Times New Roman" w:hAnsi="VNI-Times" w:cs="Times New Roman"/>
      <w:sz w:val="24"/>
      <w:szCs w:val="24"/>
    </w:rPr>
  </w:style>
  <w:style w:type="paragraph" w:styleId="List3">
    <w:name w:val="List 3"/>
    <w:basedOn w:val="Normal"/>
    <w:qFormat/>
    <w:pPr>
      <w:widowControl w:val="0"/>
      <w:spacing w:before="120" w:after="0" w:line="240" w:lineRule="auto"/>
      <w:ind w:left="1080" w:hanging="360"/>
      <w:jc w:val="both"/>
    </w:pPr>
    <w:rPr>
      <w:rFonts w:ascii="Courier New" w:eastAsia="Times New Roman" w:hAnsi="Courier New" w:cs="Times New Roman"/>
      <w:sz w:val="26"/>
      <w:szCs w:val="20"/>
      <w:lang w:val="en-GB"/>
    </w:rPr>
  </w:style>
  <w:style w:type="paragraph" w:styleId="ListBullet2">
    <w:name w:val="List Bullet 2"/>
    <w:basedOn w:val="Normal"/>
    <w:qFormat/>
    <w:pPr>
      <w:numPr>
        <w:numId w:val="2"/>
      </w:numPr>
      <w:spacing w:before="120" w:after="0" w:line="240" w:lineRule="auto"/>
      <w:jc w:val="both"/>
    </w:pPr>
    <w:rPr>
      <w:rFonts w:eastAsia="Times New Roman" w:cs="Times New Roman"/>
      <w:sz w:val="24"/>
      <w:szCs w:val="24"/>
    </w:rPr>
  </w:style>
  <w:style w:type="paragraph" w:styleId="ListBullet5">
    <w:name w:val="List Bullet 5"/>
    <w:basedOn w:val="Normal"/>
    <w:qFormat/>
    <w:pPr>
      <w:numPr>
        <w:numId w:val="3"/>
      </w:numPr>
      <w:spacing w:before="60" w:after="60" w:line="288" w:lineRule="auto"/>
      <w:jc w:val="both"/>
    </w:pPr>
    <w:rPr>
      <w:rFonts w:ascii="VNI Times" w:eastAsia="Batang" w:hAnsi="VNI Times" w:cs="Times New Roman"/>
      <w:sz w:val="26"/>
      <w:szCs w:val="24"/>
    </w:rPr>
  </w:style>
  <w:style w:type="paragraph" w:styleId="ListContinue">
    <w:name w:val="List Continue"/>
    <w:basedOn w:val="Normal"/>
    <w:qFormat/>
    <w:pPr>
      <w:spacing w:after="120" w:line="240" w:lineRule="auto"/>
      <w:ind w:left="360"/>
      <w:contextualSpacing/>
      <w:jc w:val="both"/>
    </w:pPr>
    <w:rPr>
      <w:rFonts w:eastAsia="Times New Roman" w:cs="Times New Roman"/>
      <w:sz w:val="26"/>
      <w:szCs w:val="24"/>
    </w:rPr>
  </w:style>
  <w:style w:type="paragraph" w:styleId="NormalWeb">
    <w:name w:val="Normal (Web)"/>
    <w:basedOn w:val="Normal"/>
    <w:link w:val="NormalWebChar"/>
    <w:qFormat/>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spacing w:before="120" w:after="0" w:line="240" w:lineRule="auto"/>
      <w:ind w:firstLine="547"/>
      <w:jc w:val="center"/>
    </w:pPr>
    <w:rPr>
      <w:rFonts w:ascii="VNI-Times" w:eastAsia="Batang" w:hAnsi="VNI-Times" w:cs="Times New Roman"/>
      <w:b/>
      <w:bCs/>
      <w:szCs w:val="28"/>
    </w:rPr>
  </w:style>
  <w:style w:type="table" w:styleId="TableGrid">
    <w:name w:val="Table Grid"/>
    <w:basedOn w:val="Table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88" w:lineRule="auto"/>
      <w:jc w:val="both"/>
    </w:pPr>
    <w:rPr>
      <w:rFonts w:eastAsia="Times New Roman" w:cs="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ableofFigures">
    <w:name w:val="table of figures"/>
    <w:aliases w:val="hello"/>
    <w:basedOn w:val="Normal"/>
    <w:next w:val="Normal"/>
    <w:link w:val="TableofFiguresChar"/>
    <w:uiPriority w:val="99"/>
    <w:unhideWhenUsed/>
    <w:qFormat/>
    <w:pPr>
      <w:spacing w:before="120" w:after="0" w:line="240" w:lineRule="auto"/>
      <w:ind w:hanging="403"/>
      <w:jc w:val="both"/>
    </w:pPr>
    <w:rPr>
      <w:rFonts w:eastAsia="Calibri" w:cs="Times New Roman"/>
      <w:sz w:val="26"/>
    </w:rPr>
  </w:style>
  <w:style w:type="table" w:styleId="TableTheme">
    <w:name w:val="Table Theme"/>
    <w:basedOn w:val="TableNormal"/>
    <w:pPr>
      <w:spacing w:before="120" w:after="120" w:line="288" w:lineRule="auto"/>
      <w:jc w:val="both"/>
    </w:pPr>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before="120" w:after="0" w:line="240" w:lineRule="auto"/>
      <w:ind w:firstLine="547"/>
      <w:jc w:val="center"/>
    </w:pPr>
    <w:rPr>
      <w:rFonts w:eastAsia="Times New Roman" w:cs="Times New Roman"/>
      <w:b/>
      <w:sz w:val="26"/>
      <w:szCs w:val="26"/>
    </w:rPr>
  </w:style>
  <w:style w:type="paragraph" w:styleId="TOC1">
    <w:name w:val="toc 1"/>
    <w:basedOn w:val="Normal"/>
    <w:next w:val="Normal"/>
    <w:uiPriority w:val="39"/>
    <w:qFormat/>
    <w:pPr>
      <w:tabs>
        <w:tab w:val="right" w:leader="dot" w:pos="9345"/>
      </w:tabs>
      <w:spacing w:before="120" w:after="0" w:line="276" w:lineRule="auto"/>
      <w:ind w:right="101"/>
      <w:jc w:val="both"/>
    </w:pPr>
    <w:rPr>
      <w:rFonts w:eastAsia="Times New Roman" w:cs="Arial"/>
      <w:b/>
      <w:bCs/>
      <w:caps/>
      <w:kern w:val="32"/>
      <w:sz w:val="26"/>
      <w:szCs w:val="26"/>
      <w:lang w:val="vi-VN"/>
    </w:rPr>
  </w:style>
  <w:style w:type="paragraph" w:styleId="TOC2">
    <w:name w:val="toc 2"/>
    <w:basedOn w:val="Normal"/>
    <w:next w:val="Normal"/>
    <w:uiPriority w:val="39"/>
    <w:qFormat/>
    <w:pPr>
      <w:tabs>
        <w:tab w:val="right" w:leader="dot" w:pos="9345"/>
      </w:tabs>
      <w:spacing w:before="60" w:after="0" w:line="240" w:lineRule="auto"/>
      <w:ind w:right="101"/>
      <w:jc w:val="both"/>
    </w:pPr>
    <w:rPr>
      <w:rFonts w:eastAsia="Times New Roman" w:cs="Times New Roman"/>
      <w:bCs/>
      <w:smallCaps/>
      <w:spacing w:val="1"/>
      <w:sz w:val="26"/>
      <w:szCs w:val="26"/>
      <w:lang w:val="sv-SE"/>
    </w:rPr>
  </w:style>
  <w:style w:type="paragraph" w:styleId="TOC3">
    <w:name w:val="toc 3"/>
    <w:basedOn w:val="Normal"/>
    <w:next w:val="Normal"/>
    <w:uiPriority w:val="39"/>
    <w:qFormat/>
    <w:pPr>
      <w:tabs>
        <w:tab w:val="left" w:pos="709"/>
        <w:tab w:val="left" w:pos="851"/>
        <w:tab w:val="right" w:leader="dot" w:pos="9345"/>
      </w:tabs>
      <w:spacing w:before="60" w:after="0" w:line="240" w:lineRule="auto"/>
      <w:ind w:right="101"/>
      <w:jc w:val="both"/>
    </w:pPr>
    <w:rPr>
      <w:rFonts w:eastAsia="Times New Roman" w:cs="Times New Roman"/>
      <w:bCs/>
      <w:sz w:val="26"/>
      <w:szCs w:val="20"/>
      <w:lang w:val="vi-VN"/>
    </w:rPr>
  </w:style>
  <w:style w:type="paragraph" w:styleId="TOC4">
    <w:name w:val="toc 4"/>
    <w:basedOn w:val="Normal"/>
    <w:next w:val="Normal"/>
    <w:uiPriority w:val="39"/>
    <w:qFormat/>
    <w:pPr>
      <w:spacing w:before="120" w:after="0" w:line="240" w:lineRule="auto"/>
      <w:ind w:left="720" w:firstLine="547"/>
      <w:jc w:val="both"/>
    </w:pPr>
    <w:rPr>
      <w:rFonts w:eastAsia="Times New Roman" w:cs="Times New Roman"/>
      <w:sz w:val="18"/>
      <w:szCs w:val="20"/>
    </w:rPr>
  </w:style>
  <w:style w:type="paragraph" w:styleId="TOC5">
    <w:name w:val="toc 5"/>
    <w:basedOn w:val="Normal"/>
    <w:next w:val="Normal"/>
    <w:uiPriority w:val="39"/>
    <w:qFormat/>
    <w:pPr>
      <w:spacing w:before="120" w:after="0" w:line="240" w:lineRule="auto"/>
      <w:ind w:left="960" w:firstLine="547"/>
      <w:jc w:val="both"/>
    </w:pPr>
    <w:rPr>
      <w:rFonts w:eastAsia="Times New Roman" w:cs="Times New Roman"/>
      <w:sz w:val="18"/>
      <w:szCs w:val="20"/>
    </w:rPr>
  </w:style>
  <w:style w:type="paragraph" w:styleId="TOC6">
    <w:name w:val="toc 6"/>
    <w:basedOn w:val="Normal"/>
    <w:next w:val="Normal"/>
    <w:uiPriority w:val="39"/>
    <w:qFormat/>
    <w:pPr>
      <w:spacing w:before="120" w:after="0" w:line="240" w:lineRule="auto"/>
      <w:ind w:left="1200" w:firstLine="547"/>
      <w:jc w:val="both"/>
    </w:pPr>
    <w:rPr>
      <w:rFonts w:eastAsia="Times New Roman" w:cs="Times New Roman"/>
      <w:sz w:val="18"/>
      <w:szCs w:val="20"/>
    </w:rPr>
  </w:style>
  <w:style w:type="paragraph" w:styleId="TOC7">
    <w:name w:val="toc 7"/>
    <w:basedOn w:val="Normal"/>
    <w:next w:val="Normal"/>
    <w:uiPriority w:val="39"/>
    <w:qFormat/>
    <w:pPr>
      <w:spacing w:before="120" w:after="0" w:line="240" w:lineRule="auto"/>
      <w:ind w:left="1440" w:firstLine="547"/>
      <w:jc w:val="both"/>
    </w:pPr>
    <w:rPr>
      <w:rFonts w:eastAsia="Times New Roman" w:cs="Times New Roman"/>
      <w:sz w:val="18"/>
      <w:szCs w:val="20"/>
    </w:rPr>
  </w:style>
  <w:style w:type="paragraph" w:styleId="TOC8">
    <w:name w:val="toc 8"/>
    <w:basedOn w:val="Normal"/>
    <w:next w:val="Normal"/>
    <w:uiPriority w:val="39"/>
    <w:qFormat/>
    <w:pPr>
      <w:spacing w:before="120" w:after="0" w:line="240" w:lineRule="auto"/>
      <w:ind w:left="1680" w:firstLine="547"/>
      <w:jc w:val="both"/>
    </w:pPr>
    <w:rPr>
      <w:rFonts w:eastAsia="Times New Roman" w:cs="Times New Roman"/>
      <w:sz w:val="18"/>
      <w:szCs w:val="20"/>
    </w:rPr>
  </w:style>
  <w:style w:type="paragraph" w:styleId="TOC9">
    <w:name w:val="toc 9"/>
    <w:basedOn w:val="Normal"/>
    <w:next w:val="Normal"/>
    <w:uiPriority w:val="39"/>
    <w:qFormat/>
    <w:pPr>
      <w:spacing w:before="120" w:after="0" w:line="240" w:lineRule="auto"/>
      <w:ind w:left="1920" w:firstLine="547"/>
      <w:jc w:val="both"/>
    </w:pPr>
    <w:rPr>
      <w:rFonts w:eastAsia="Times New Roman" w:cs="Times New Roman"/>
      <w:sz w:val="18"/>
      <w:szCs w:val="20"/>
    </w:rPr>
  </w:style>
  <w:style w:type="character" w:customStyle="1" w:styleId="Heading2Char">
    <w:name w:val="Heading 2 Char"/>
    <w:aliases w:val="Mục Char,MỤC Char,No Spacing1 Char"/>
    <w:basedOn w:val="DefaultParagraphFont"/>
    <w:link w:val="Heading2"/>
    <w:uiPriority w:val="9"/>
    <w:qFormat/>
    <w:rPr>
      <w:rFonts w:eastAsiaTheme="majorEastAsia" w:cstheme="majorBidi"/>
      <w:b/>
      <w:sz w:val="28"/>
      <w:szCs w:val="26"/>
    </w:rPr>
  </w:style>
  <w:style w:type="character" w:customStyle="1" w:styleId="Heading1Char">
    <w:name w:val="Heading 1 Char"/>
    <w:aliases w:val="Chương Char,VN Char2,MVA Char2,h1 Char2,heading Char"/>
    <w:basedOn w:val="DefaultParagraphFont"/>
    <w:link w:val="Heading1"/>
    <w:uiPriority w:val="9"/>
    <w:qFormat/>
    <w:rPr>
      <w:rFonts w:eastAsiaTheme="majorEastAsia" w:cstheme="majorBidi"/>
      <w:b/>
      <w:sz w:val="28"/>
      <w:szCs w:val="32"/>
    </w:rPr>
  </w:style>
  <w:style w:type="paragraph" w:customStyle="1" w:styleId="Heading31">
    <w:name w:val="Heading 31"/>
    <w:basedOn w:val="Heading3"/>
    <w:qFormat/>
    <w:pPr>
      <w:numPr>
        <w:numId w:val="4"/>
      </w:numPr>
    </w:pPr>
    <w:rPr>
      <w:rFonts w:ascii="Times New Roman" w:hAnsi="Times New Roman"/>
      <w:b/>
      <w:bCs/>
      <w:color w:val="auto"/>
      <w:sz w:val="28"/>
      <w:lang w:val="nl-NL"/>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sz w:val="28"/>
      <w:szCs w:val="22"/>
    </w:rPr>
  </w:style>
  <w:style w:type="character" w:customStyle="1" w:styleId="BodyTextChar">
    <w:name w:val="Body Text Char"/>
    <w:basedOn w:val="DefaultParagraphFont"/>
    <w:link w:val="BodyText"/>
    <w:qFormat/>
    <w:rPr>
      <w:rFonts w:ascii="VNI-Times" w:eastAsia="Times New Roman" w:hAnsi="VNI-Times" w:cs="Times New Roman"/>
      <w:b/>
      <w:caps/>
      <w:szCs w:val="20"/>
    </w:rPr>
  </w:style>
  <w:style w:type="paragraph" w:styleId="NoSpacing">
    <w:name w:val="No Spacing"/>
    <w:uiPriority w:val="1"/>
    <w:qFormat/>
    <w:rPr>
      <w:sz w:val="28"/>
      <w:szCs w:val="22"/>
    </w:rPr>
  </w:style>
  <w:style w:type="character" w:customStyle="1" w:styleId="CaptionChar">
    <w:name w:val="Caption Char"/>
    <w:aliases w:val="Char Char1,Char Char Char Char Char2,Caption Char1 Char Char1,Caption Char Char Char Char1,Caption Char Char Char Char Char Char Char Char Char1,Caption Char Char Char Char Char Char1 Char Char1, Char Char1,Char Char Char Char Char Char1"/>
    <w:link w:val="Caption"/>
    <w:qFormat/>
    <w:rPr>
      <w:i/>
      <w:iCs/>
      <w:color w:val="44546A" w:themeColor="text2"/>
      <w:sz w:val="18"/>
      <w:szCs w:val="18"/>
    </w:rPr>
  </w:style>
  <w:style w:type="character" w:customStyle="1" w:styleId="HeaderChar">
    <w:name w:val="Header Char"/>
    <w:aliases w:val="MyHeader Char2,headline Char2,MyHeader Char Char Char,En-tête client Char,h Char,g Char,enlish Char,g1 Char,g2 Char,g3 Char,g4 Char,g5 Char,g11 Char, Char4 Char,Char4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aliases w:val="DANH MỤC HÌNH,chữ trong bảng,List Paragraph1,List Paragraph11,DANH MỤC BẢNG,tieu de phu 1,Picture,1LU2,3.gach dau dong,Norm,Nga 3,Đoạn của Danh sách,Paragraph,liet ke,List Paragraph 1,List paragrahph,Nội dung,muc,List Paragraph111,ANNEX"/>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DANH MỤC HÌNH Char,chữ trong bảng Char,List Paragraph1 Char,List Paragraph11 Char,DANH MỤC BẢNG Char,tieu de phu 1 Char,Picture Char,1LU2 Char,3.gach dau dong Char,Norm Char,Nga 3 Char,Đoạn của Danh sách Char,Paragraph Char,muc Char"/>
    <w:link w:val="ListParagraph"/>
    <w:qFormat/>
    <w:rPr>
      <w:rFonts w:ascii="Calibri" w:eastAsia="Calibri" w:hAnsi="Calibri" w:cs="Times New Roman"/>
      <w:sz w:val="22"/>
    </w:rPr>
  </w:style>
  <w:style w:type="paragraph" w:customStyle="1" w:styleId="Normal1">
    <w:name w:val="Normal1"/>
    <w:basedOn w:val="Normal"/>
    <w:link w:val="normalChar"/>
    <w:qFormat/>
    <w:pPr>
      <w:widowControl w:val="0"/>
      <w:spacing w:before="120" w:after="120" w:line="240" w:lineRule="auto"/>
      <w:jc w:val="both"/>
    </w:pPr>
    <w:rPr>
      <w:rFonts w:eastAsia="SimSun" w:cs="Times New Roman"/>
      <w:sz w:val="26"/>
      <w:szCs w:val="20"/>
    </w:rPr>
  </w:style>
  <w:style w:type="character" w:customStyle="1" w:styleId="normalChar">
    <w:name w:val="normal Char"/>
    <w:link w:val="Normal1"/>
    <w:qFormat/>
    <w:rPr>
      <w:rFonts w:eastAsia="SimSun" w:cs="Times New Roman"/>
      <w:sz w:val="26"/>
      <w:szCs w:val="20"/>
    </w:rPr>
  </w:style>
  <w:style w:type="character" w:customStyle="1" w:styleId="NormalWebChar">
    <w:name w:val="Normal (Web) Char"/>
    <w:link w:val="NormalWeb"/>
    <w:qFormat/>
    <w:rPr>
      <w:rFonts w:eastAsia="Times New Roman" w:cs="Times New Roman"/>
      <w:sz w:val="24"/>
      <w:szCs w:val="24"/>
    </w:rPr>
  </w:style>
  <w:style w:type="paragraph" w:customStyle="1" w:styleId="1">
    <w:name w:val="1"/>
    <w:basedOn w:val="Normal"/>
    <w:link w:val="1Char"/>
    <w:qFormat/>
    <w:pPr>
      <w:numPr>
        <w:numId w:val="5"/>
      </w:numPr>
      <w:spacing w:before="120" w:after="120" w:line="240" w:lineRule="auto"/>
      <w:jc w:val="center"/>
    </w:pPr>
    <w:rPr>
      <w:rFonts w:eastAsia="SimSun" w:cs="Times New Roman"/>
      <w:b/>
      <w:szCs w:val="26"/>
      <w:lang w:val="en-GB"/>
    </w:rPr>
  </w:style>
  <w:style w:type="paragraph" w:customStyle="1" w:styleId="2">
    <w:name w:val="2"/>
    <w:basedOn w:val="1"/>
    <w:qFormat/>
    <w:pPr>
      <w:numPr>
        <w:ilvl w:val="3"/>
      </w:numPr>
      <w:jc w:val="both"/>
    </w:pPr>
    <w:rPr>
      <w:sz w:val="26"/>
    </w:rPr>
  </w:style>
  <w:style w:type="paragraph" w:customStyle="1" w:styleId="3">
    <w:name w:val="3"/>
    <w:basedOn w:val="2"/>
    <w:qFormat/>
    <w:pPr>
      <w:numPr>
        <w:ilvl w:val="4"/>
      </w:numPr>
    </w:pPr>
  </w:style>
  <w:style w:type="paragraph" w:customStyle="1" w:styleId="1md">
    <w:name w:val="1md"/>
    <w:basedOn w:val="Normal"/>
    <w:qFormat/>
    <w:pPr>
      <w:keepNext/>
      <w:numPr>
        <w:ilvl w:val="1"/>
        <w:numId w:val="5"/>
      </w:numPr>
      <w:spacing w:before="120" w:after="120" w:line="240" w:lineRule="auto"/>
      <w:jc w:val="both"/>
      <w:outlineLvl w:val="0"/>
    </w:pPr>
    <w:rPr>
      <w:rFonts w:eastAsia="SimSun" w:cs="Times New Roman"/>
      <w:b/>
      <w:bCs/>
      <w:color w:val="000000"/>
      <w:sz w:val="26"/>
      <w:szCs w:val="24"/>
      <w:lang w:val="en-GB"/>
    </w:rPr>
  </w:style>
  <w:style w:type="paragraph" w:customStyle="1" w:styleId="a">
    <w:name w:val="a"/>
    <w:basedOn w:val="Normal"/>
    <w:qFormat/>
    <w:pPr>
      <w:numPr>
        <w:ilvl w:val="5"/>
        <w:numId w:val="5"/>
      </w:numPr>
      <w:spacing w:before="120" w:after="120" w:line="240" w:lineRule="auto"/>
      <w:jc w:val="both"/>
    </w:pPr>
    <w:rPr>
      <w:rFonts w:eastAsia="SimSun" w:cs="Times New Roman"/>
      <w:b/>
      <w:i/>
      <w:sz w:val="26"/>
      <w:szCs w:val="26"/>
      <w:lang w:val="en-GB"/>
    </w:rPr>
  </w:style>
  <w:style w:type="paragraph" w:customStyle="1" w:styleId="a1">
    <w:name w:val="a1"/>
    <w:basedOn w:val="a"/>
    <w:qFormat/>
    <w:pPr>
      <w:numPr>
        <w:ilvl w:val="6"/>
      </w:numPr>
    </w:pPr>
    <w:rPr>
      <w:b w:val="0"/>
    </w:rPr>
  </w:style>
  <w:style w:type="paragraph" w:customStyle="1" w:styleId="b1">
    <w:name w:val="b1"/>
    <w:basedOn w:val="a1"/>
    <w:qFormat/>
    <w:pPr>
      <w:numPr>
        <w:ilvl w:val="7"/>
      </w:numPr>
      <w:jc w:val="center"/>
    </w:pPr>
    <w:rPr>
      <w:rFonts w:ascii="Times New Roman Bold" w:hAnsi="Times New Roman Bold"/>
      <w:i w:val="0"/>
    </w:rPr>
  </w:style>
  <w:style w:type="paragraph" w:customStyle="1" w:styleId="b2">
    <w:name w:val="b2"/>
    <w:basedOn w:val="b1"/>
    <w:qFormat/>
    <w:pPr>
      <w:numPr>
        <w:ilvl w:val="8"/>
      </w:numPr>
    </w:pPr>
  </w:style>
  <w:style w:type="paragraph" w:customStyle="1" w:styleId="1c">
    <w:name w:val="1c"/>
    <w:basedOn w:val="Normal"/>
    <w:qFormat/>
    <w:pPr>
      <w:numPr>
        <w:ilvl w:val="2"/>
        <w:numId w:val="5"/>
      </w:numPr>
      <w:spacing w:before="120" w:after="120" w:line="240" w:lineRule="auto"/>
      <w:jc w:val="center"/>
    </w:pPr>
    <w:rPr>
      <w:rFonts w:eastAsia="SimSun" w:cs="Times New Roman"/>
      <w:b/>
      <w:szCs w:val="24"/>
      <w:lang w:val="en-GB"/>
    </w:rPr>
  </w:style>
  <w:style w:type="paragraph" w:customStyle="1" w:styleId="331">
    <w:name w:val="3.3.1."/>
    <w:basedOn w:val="Heading3"/>
    <w:qFormat/>
    <w:pPr>
      <w:keepNext w:val="0"/>
      <w:keepLines w:val="0"/>
      <w:numPr>
        <w:ilvl w:val="0"/>
        <w:numId w:val="6"/>
      </w:numPr>
      <w:spacing w:before="100" w:beforeAutospacing="1" w:after="100" w:afterAutospacing="1" w:line="240" w:lineRule="auto"/>
      <w:ind w:left="1440" w:hanging="1080"/>
      <w:jc w:val="both"/>
    </w:pPr>
    <w:rPr>
      <w:rFonts w:ascii="Times New Roman" w:eastAsia="Times New Roman" w:hAnsi="Times New Roman" w:cs="Times New Roman"/>
      <w:b/>
      <w:bCs/>
      <w:color w:val="auto"/>
      <w:sz w:val="26"/>
      <w:szCs w:val="22"/>
    </w:rPr>
  </w:style>
  <w:style w:type="paragraph" w:customStyle="1" w:styleId="text5">
    <w:name w:val="text5"/>
    <w:basedOn w:val="Normal"/>
    <w:uiPriority w:val="99"/>
    <w:qFormat/>
    <w:pPr>
      <w:spacing w:before="60" w:after="60" w:line="240" w:lineRule="auto"/>
      <w:ind w:firstLine="1134"/>
      <w:jc w:val="both"/>
    </w:pPr>
    <w:rPr>
      <w:rFonts w:eastAsia="Calibri" w:cs="Times New Roman"/>
      <w:sz w:val="26"/>
    </w:rPr>
  </w:style>
  <w:style w:type="paragraph" w:customStyle="1" w:styleId="Doanvan">
    <w:name w:val="Doan van"/>
    <w:basedOn w:val="Normal"/>
    <w:qFormat/>
    <w:pPr>
      <w:spacing w:before="120" w:after="120" w:line="276" w:lineRule="auto"/>
      <w:ind w:left="57" w:firstLine="510"/>
      <w:jc w:val="both"/>
    </w:pPr>
    <w:rPr>
      <w:rFonts w:eastAsia="Times New Roman" w:cs="Times New Roman"/>
      <w:sz w:val="26"/>
      <w:szCs w:val="28"/>
      <w:lang w:val="vi-VN"/>
    </w:rPr>
  </w:style>
  <w:style w:type="paragraph" w:customStyle="1" w:styleId="Mucphu">
    <w:name w:val="Muc phu"/>
    <w:basedOn w:val="Normal"/>
    <w:qFormat/>
    <w:pPr>
      <w:spacing w:before="120" w:after="120" w:line="276" w:lineRule="auto"/>
    </w:pPr>
    <w:rPr>
      <w:rFonts w:eastAsia="Times New Roman" w:cs="Times New Roman"/>
      <w:b/>
      <w:i/>
      <w:sz w:val="26"/>
      <w:szCs w:val="28"/>
    </w:rPr>
  </w:style>
  <w:style w:type="character" w:customStyle="1" w:styleId="Heading5Char">
    <w:name w:val="Heading 5 Char"/>
    <w:basedOn w:val="DefaultParagraphFont"/>
    <w:link w:val="Heading5"/>
    <w:qFormat/>
    <w:rPr>
      <w:rFonts w:eastAsia="Times New Roman" w:cs="Times New Roman"/>
      <w:b/>
      <w:bCs/>
      <w:i/>
      <w:iCs/>
      <w:sz w:val="26"/>
      <w:szCs w:val="26"/>
    </w:rPr>
  </w:style>
  <w:style w:type="character" w:customStyle="1" w:styleId="Heading6Char">
    <w:name w:val="Heading 6 Char"/>
    <w:basedOn w:val="DefaultParagraphFont"/>
    <w:link w:val="Heading6"/>
    <w:qFormat/>
    <w:rPr>
      <w:rFonts w:eastAsia="Times New Roman" w:cs="Times New Roman"/>
      <w:b/>
      <w:bCs/>
      <w:sz w:val="26"/>
    </w:rPr>
  </w:style>
  <w:style w:type="character" w:customStyle="1" w:styleId="Heading7Char">
    <w:name w:val="Heading 7 Char"/>
    <w:basedOn w:val="DefaultParagraphFont"/>
    <w:link w:val="Heading7"/>
    <w:qFormat/>
    <w:rPr>
      <w:rFonts w:eastAsia="Times New Roman" w:cs="Times New Roman"/>
      <w:sz w:val="26"/>
      <w:szCs w:val="26"/>
    </w:rPr>
  </w:style>
  <w:style w:type="character" w:customStyle="1" w:styleId="Heading8Char">
    <w:name w:val="Heading 8 Char"/>
    <w:basedOn w:val="DefaultParagraphFont"/>
    <w:link w:val="Heading8"/>
    <w:qFormat/>
    <w:rPr>
      <w:rFonts w:eastAsia="Times New Roman" w:cs="Times New Roman"/>
      <w:b/>
      <w:bCs/>
      <w:color w:val="FF0000"/>
      <w:sz w:val="26"/>
      <w:szCs w:val="26"/>
      <w:lang w:val="vi-VN"/>
    </w:rPr>
  </w:style>
  <w:style w:type="character" w:customStyle="1" w:styleId="Heading9Char">
    <w:name w:val="Heading 9 Char"/>
    <w:basedOn w:val="DefaultParagraphFont"/>
    <w:link w:val="Heading9"/>
    <w:qFormat/>
    <w:rPr>
      <w:rFonts w:eastAsia="Times New Roman" w:cs="Times New Roman"/>
      <w:b/>
      <w:bCs/>
      <w:color w:val="FF0000"/>
      <w:sz w:val="26"/>
      <w:szCs w:val="26"/>
      <w:lang w:val="vi-VN"/>
    </w:rPr>
  </w:style>
  <w:style w:type="paragraph" w:customStyle="1" w:styleId="chuvietCharChar">
    <w:name w:val="chu viet Char Char"/>
    <w:basedOn w:val="Normal"/>
    <w:qFormat/>
    <w:pPr>
      <w:spacing w:before="40" w:after="80" w:line="288" w:lineRule="auto"/>
      <w:ind w:firstLine="340"/>
      <w:jc w:val="both"/>
    </w:pPr>
    <w:rPr>
      <w:rFonts w:eastAsia="Times New Roman" w:cs="Times New Roman"/>
      <w:szCs w:val="28"/>
    </w:rPr>
  </w:style>
  <w:style w:type="character" w:customStyle="1" w:styleId="apple-style-span">
    <w:name w:val="apple-style-span"/>
    <w:qFormat/>
  </w:style>
  <w:style w:type="character" w:customStyle="1" w:styleId="CommentTextChar">
    <w:name w:val="Comment Text Char"/>
    <w:basedOn w:val="DefaultParagraphFont"/>
    <w:link w:val="CommentText"/>
    <w:uiPriority w:val="99"/>
    <w:qFormat/>
    <w:rPr>
      <w:rFonts w:eastAsia="Calibri" w:cs="Times New Roman"/>
      <w:sz w:val="20"/>
      <w:szCs w:val="20"/>
    </w:rPr>
  </w:style>
  <w:style w:type="character" w:customStyle="1" w:styleId="CommentSubjectChar">
    <w:name w:val="Comment Subject Char"/>
    <w:basedOn w:val="CommentTextChar"/>
    <w:link w:val="CommentSubject"/>
    <w:uiPriority w:val="99"/>
    <w:qFormat/>
    <w:rPr>
      <w:rFonts w:eastAsia="Calibri" w:cs="Times New Roman"/>
      <w:b/>
      <w:bCs/>
      <w:sz w:val="20"/>
      <w:szCs w:val="20"/>
    </w:rPr>
  </w:style>
  <w:style w:type="character" w:customStyle="1" w:styleId="BalloonTextChar">
    <w:name w:val="Balloon Text Char"/>
    <w:basedOn w:val="DefaultParagraphFont"/>
    <w:link w:val="BalloonText"/>
    <w:uiPriority w:val="99"/>
    <w:qFormat/>
    <w:rPr>
      <w:rFonts w:ascii="Segoe UI" w:eastAsia="Calibri" w:hAnsi="Segoe UI" w:cs="Segoe UI"/>
      <w:sz w:val="18"/>
      <w:szCs w:val="18"/>
    </w:rPr>
  </w:style>
  <w:style w:type="character" w:customStyle="1" w:styleId="Heading1Char1">
    <w:name w:val="Heading 1 Char1"/>
    <w:aliases w:val="VN Char1,MVA Char1,h1 Char1,heading Char1"/>
    <w:qFormat/>
    <w:locked/>
    <w:rPr>
      <w:rFonts w:ascii=".VnTimeH" w:eastAsia="Times New Roman" w:hAnsi=".VnTimeH"/>
      <w:b/>
      <w:sz w:val="24"/>
    </w:rPr>
  </w:style>
  <w:style w:type="character" w:customStyle="1" w:styleId="apple-converted-space">
    <w:name w:val="apple-converted-space"/>
    <w:basedOn w:val="DefaultParagraphFont"/>
    <w:qFormat/>
  </w:style>
  <w:style w:type="character" w:customStyle="1" w:styleId="BodyTextIndent3Char">
    <w:name w:val="Body Text Indent 3 Char"/>
    <w:basedOn w:val="DefaultParagraphFont"/>
    <w:link w:val="BodyTextIndent3"/>
    <w:qFormat/>
    <w:rPr>
      <w:rFonts w:ascii="VNI-Times" w:eastAsia="Times New Roman" w:hAnsi="VNI-Times" w:cs="Times New Roman"/>
      <w:sz w:val="16"/>
      <w:szCs w:val="16"/>
    </w:rPr>
  </w:style>
  <w:style w:type="paragraph" w:customStyle="1" w:styleId="HStyle1">
    <w:name w:val="HStyle1"/>
    <w:basedOn w:val="Normal"/>
    <w:qFormat/>
    <w:pPr>
      <w:widowControl w:val="0"/>
      <w:shd w:val="clear" w:color="auto" w:fill="FFFFFF"/>
      <w:tabs>
        <w:tab w:val="left" w:pos="360"/>
      </w:tabs>
      <w:spacing w:before="240" w:after="0" w:line="240" w:lineRule="auto"/>
      <w:ind w:left="360" w:hanging="360"/>
      <w:jc w:val="both"/>
    </w:pPr>
    <w:rPr>
      <w:rFonts w:ascii="VNI-Times" w:eastAsia="Times New Roman" w:hAnsi="VNI-Times" w:cs="Times New Roman"/>
      <w:b/>
      <w:snapToGrid w:val="0"/>
      <w:sz w:val="24"/>
      <w:szCs w:val="20"/>
    </w:rPr>
  </w:style>
  <w:style w:type="character" w:customStyle="1" w:styleId="BodyText3Char">
    <w:name w:val="Body Text 3 Char"/>
    <w:basedOn w:val="DefaultParagraphFont"/>
    <w:qFormat/>
    <w:rPr>
      <w:sz w:val="16"/>
      <w:szCs w:val="16"/>
    </w:rPr>
  </w:style>
  <w:style w:type="character" w:customStyle="1" w:styleId="BodyText3Char1">
    <w:name w:val="Body Text 3 Char1"/>
    <w:link w:val="BodyText3"/>
    <w:qFormat/>
    <w:rPr>
      <w:rFonts w:eastAsia="Calibri" w:cs="Times New Roman"/>
      <w:sz w:val="16"/>
      <w:szCs w:val="16"/>
      <w:lang w:eastAsia="ar-SA"/>
    </w:rPr>
  </w:style>
  <w:style w:type="paragraph" w:customStyle="1" w:styleId="TableParagraph">
    <w:name w:val="Table Paragraph"/>
    <w:basedOn w:val="Normal"/>
    <w:uiPriority w:val="1"/>
    <w:qFormat/>
    <w:pPr>
      <w:widowControl w:val="0"/>
      <w:autoSpaceDE w:val="0"/>
      <w:autoSpaceDN w:val="0"/>
      <w:spacing w:before="120" w:after="0" w:line="240" w:lineRule="auto"/>
      <w:ind w:firstLine="547"/>
      <w:jc w:val="both"/>
    </w:pPr>
    <w:rPr>
      <w:rFonts w:eastAsia="Times New Roman" w:cs="Times New Roman"/>
      <w:sz w:val="26"/>
      <w:lang w:bidi="en-US"/>
    </w:rPr>
  </w:style>
  <w:style w:type="paragraph" w:customStyle="1" w:styleId="MBNGBIEU">
    <w:name w:val="M.BẢNG BIEU"/>
    <w:basedOn w:val="Normal"/>
    <w:qFormat/>
    <w:pPr>
      <w:spacing w:before="120" w:after="0" w:line="360" w:lineRule="auto"/>
      <w:ind w:firstLine="547"/>
      <w:jc w:val="center"/>
    </w:pPr>
    <w:rPr>
      <w:rFonts w:ascii="Cambria" w:eastAsia="Calibri" w:hAnsi="Cambria" w:cs="Cambria"/>
      <w:i/>
      <w:color w:val="000000"/>
      <w:sz w:val="26"/>
      <w:szCs w:val="26"/>
      <w:lang w:val="pl-PL"/>
    </w:rPr>
  </w:style>
  <w:style w:type="character" w:customStyle="1" w:styleId="BodyTextIndent2Char">
    <w:name w:val="Body Text Indent 2 Char"/>
    <w:basedOn w:val="DefaultParagraphFont"/>
    <w:link w:val="BodyTextIndent2"/>
    <w:qFormat/>
    <w:rPr>
      <w:rFonts w:ascii="Calibri" w:eastAsia="Calibri" w:hAnsi="Calibri" w:cs="Times New Roman"/>
    </w:rPr>
  </w:style>
  <w:style w:type="character" w:customStyle="1" w:styleId="BodyTextIndent2Char1">
    <w:name w:val="Body Text Indent 2 Char1"/>
    <w:basedOn w:val="DefaultParagraphFont"/>
    <w:uiPriority w:val="99"/>
    <w:semiHidden/>
    <w:qFormat/>
  </w:style>
  <w:style w:type="character" w:customStyle="1" w:styleId="latitude">
    <w:name w:val="latitude"/>
    <w:basedOn w:val="DefaultParagraphFont"/>
    <w:qFormat/>
  </w:style>
  <w:style w:type="table" w:customStyle="1" w:styleId="bang1">
    <w:name w:val="bang1"/>
    <w:basedOn w:val="TableNormal"/>
    <w:uiPriority w:val="39"/>
    <w:qFormat/>
    <w:rPr>
      <w:b/>
      <w:bCs/>
      <w:color w:val="0000FF"/>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ngCharChar">
    <w:name w:val="bang Char Char"/>
    <w:uiPriority w:val="39"/>
    <w:qFormat/>
    <w:rPr>
      <w:b/>
      <w:bCs/>
      <w:color w:val="0000FF"/>
      <w:sz w:val="26"/>
      <w:szCs w:val="28"/>
      <w:lang w:val="en-US" w:eastAsia="en-US" w:bidi="ar-SA"/>
    </w:rPr>
  </w:style>
  <w:style w:type="character" w:customStyle="1" w:styleId="WW8Num3z0">
    <w:name w:val="WW8Num3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1z0">
    <w:name w:val="WW8Num11z0"/>
    <w:qFormat/>
    <w:rPr>
      <w:rFonts w:ascii="Wingdings" w:hAnsi="Wingdings" w:cs="Wingdings"/>
    </w:rPr>
  </w:style>
  <w:style w:type="character" w:customStyle="1" w:styleId="WW8Num12z0">
    <w:name w:val="WW8Num12z0"/>
    <w:qFormat/>
    <w:rPr>
      <w:rFonts w:ascii="Times New Roman" w:eastAsia="Times New Roman" w:hAnsi="Times New Roman" w:cs="Times New Roman"/>
    </w:rPr>
  </w:style>
  <w:style w:type="character" w:customStyle="1" w:styleId="WW8Num13z0">
    <w:name w:val="WW8Num13z0"/>
    <w:qFormat/>
    <w:rPr>
      <w:rFonts w:ascii="Wingdings" w:hAnsi="Wingdings" w:cs="Wingdings"/>
      <w:bCs/>
      <w:sz w:val="26"/>
      <w:szCs w:val="26"/>
    </w:rPr>
  </w:style>
  <w:style w:type="character" w:customStyle="1" w:styleId="WW8Num14z0">
    <w:name w:val="WW8Num14z0"/>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6z0">
    <w:name w:val="WW8Num16z0"/>
    <w:qFormat/>
    <w:rPr>
      <w:rFonts w:ascii="Wingdings" w:hAnsi="Wingdings" w:cs="Wingdings"/>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eastAsia="Times New Roman" w:hAnsi="Times New Roman" w:cs="Times New Roman"/>
      <w:b/>
      <w:sz w:val="26"/>
      <w:szCs w:val="26"/>
    </w:rPr>
  </w:style>
  <w:style w:type="character" w:customStyle="1" w:styleId="WW8Num19z0">
    <w:name w:val="WW8Num19z0"/>
    <w:qFormat/>
    <w:rPr>
      <w:sz w:val="26"/>
      <w:szCs w:val="26"/>
    </w:rPr>
  </w:style>
  <w:style w:type="character" w:customStyle="1" w:styleId="WW8Num20z0">
    <w:name w:val="WW8Num20z0"/>
    <w:qFormat/>
    <w:rPr>
      <w:rFonts w:ascii="Wingdings" w:hAnsi="Wingdings" w:cs="Wingdings"/>
    </w:rPr>
  </w:style>
  <w:style w:type="character" w:customStyle="1" w:styleId="WW8Num21z0">
    <w:name w:val="WW8Num21z0"/>
    <w:qFormat/>
    <w:rPr>
      <w:rFonts w:ascii="Times New Roman" w:hAnsi="Times New Roman" w:cs="Times New Roman"/>
      <w:b/>
      <w:color w:val="auto"/>
    </w:rPr>
  </w:style>
  <w:style w:type="character" w:customStyle="1" w:styleId="WW8Num22z0">
    <w:name w:val="WW8Num22z0"/>
    <w:qFormat/>
    <w:rPr>
      <w:rFonts w:ascii="Wingdings" w:hAnsi="Wingdings" w:cs="Wingdings"/>
    </w:rPr>
  </w:style>
  <w:style w:type="character" w:customStyle="1" w:styleId="WW8Num23z0">
    <w:name w:val="WW8Num23z0"/>
    <w:qFormat/>
    <w:rPr>
      <w:rFonts w:ascii="Wingdings" w:hAnsi="Wingdings" w:cs="Wingdings"/>
    </w:rPr>
  </w:style>
  <w:style w:type="character" w:customStyle="1" w:styleId="WW8Num24z0">
    <w:name w:val="WW8Num24z0"/>
    <w:qFormat/>
    <w:rPr>
      <w:rFonts w:ascii="Wingdings" w:hAnsi="Wingdings" w:cs="Wingdings"/>
    </w:rPr>
  </w:style>
  <w:style w:type="character" w:customStyle="1" w:styleId="Absatz-Standardschriftart">
    <w:name w:val="Absatz-Standardschriftart"/>
    <w:qFormat/>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1">
    <w:name w:val="WW8Num13z1"/>
    <w:qFormat/>
    <w:rPr>
      <w:rFonts w:ascii="Times New Roman" w:hAnsi="Times New Roman" w:cs="Times New Roman"/>
      <w:b/>
      <w:bCs/>
      <w:sz w:val="6"/>
      <w:szCs w:val="6"/>
    </w:rPr>
  </w:style>
  <w:style w:type="character" w:customStyle="1" w:styleId="WW8Num13z2">
    <w:name w:val="WW8Num13z2"/>
    <w:qFormat/>
    <w:rPr>
      <w:rFonts w:ascii="Times New Roman" w:hAnsi="Times New Roman" w:cs="Times New Roman"/>
    </w:rPr>
  </w:style>
  <w:style w:type="character" w:customStyle="1" w:styleId="WW8Num13z4">
    <w:name w:val="WW8Num13z4"/>
    <w:qFormat/>
    <w:rPr>
      <w:rFonts w:ascii="Courier New" w:hAnsi="Courier New" w:cs="Courier New"/>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Wingdings" w:hAnsi="Wingdings" w:cs="Wingdings"/>
    </w:rPr>
  </w:style>
  <w:style w:type="character" w:customStyle="1" w:styleId="WW8Num18z3">
    <w:name w:val="WW8Num18z3"/>
    <w:qFormat/>
    <w:rPr>
      <w:rFonts w:ascii="Symbol" w:hAnsi="Symbol" w:cs="Symbol"/>
    </w:rPr>
  </w:style>
  <w:style w:type="character" w:customStyle="1" w:styleId="WW8Num18z4">
    <w:name w:val="WW8Num18z4"/>
    <w:qFormat/>
    <w:rPr>
      <w:rFonts w:ascii="Courier New" w:hAnsi="Courier New" w:cs="Courier New"/>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5z4">
    <w:name w:val="WW8Num25z4"/>
    <w:qFormat/>
    <w:rPr>
      <w:rFonts w:ascii="Courier New" w:hAnsi="Courier New" w:cs="Courier New"/>
    </w:rPr>
  </w:style>
  <w:style w:type="character" w:customStyle="1" w:styleId="google-src-text1">
    <w:name w:val="google-src-text1"/>
    <w:qFormat/>
    <w:rPr>
      <w:vanish/>
    </w:rPr>
  </w:style>
  <w:style w:type="character" w:customStyle="1" w:styleId="BodyTextIndentChar">
    <w:name w:val="Body Text Indent Char"/>
    <w:qFormat/>
    <w:rPr>
      <w:sz w:val="22"/>
      <w:szCs w:val="22"/>
    </w:rPr>
  </w:style>
  <w:style w:type="character" w:customStyle="1" w:styleId="BodyTextChar1">
    <w:name w:val="Body Text Char1"/>
    <w:qFormat/>
    <w:rPr>
      <w:rFonts w:eastAsia="Times New Roman" w:cs="Times New Roman"/>
      <w:color w:val="000000"/>
      <w:szCs w:val="26"/>
      <w:lang w:val="en-GB" w:eastAsia="ar-SA"/>
    </w:rPr>
  </w:style>
  <w:style w:type="paragraph" w:customStyle="1" w:styleId="BANGBIEU">
    <w:name w:val="BANG BIEU"/>
    <w:basedOn w:val="Normal"/>
    <w:link w:val="BANGBIEUChar"/>
    <w:qFormat/>
    <w:pPr>
      <w:suppressAutoHyphens/>
      <w:spacing w:before="120" w:after="120" w:line="240" w:lineRule="auto"/>
      <w:ind w:firstLine="547"/>
      <w:jc w:val="both"/>
    </w:pPr>
    <w:rPr>
      <w:rFonts w:eastAsia="Calibri" w:cs="Times New Roman"/>
      <w:color w:val="000000"/>
      <w:szCs w:val="28"/>
      <w:u w:val="single"/>
      <w:lang w:eastAsia="ar-SA"/>
    </w:rPr>
  </w:style>
  <w:style w:type="character" w:customStyle="1" w:styleId="BalloonTextChar1">
    <w:name w:val="Balloon Text Char1"/>
    <w:qFormat/>
    <w:rPr>
      <w:rFonts w:ascii="Tahoma" w:eastAsia="Calibri" w:hAnsi="Tahoma" w:cs="Tahoma"/>
      <w:sz w:val="16"/>
      <w:szCs w:val="16"/>
      <w:lang w:eastAsia="ar-SA"/>
    </w:rPr>
  </w:style>
  <w:style w:type="character" w:customStyle="1" w:styleId="BodyTextIndent3Char1">
    <w:name w:val="Body Text Indent 3 Char1"/>
    <w:qFormat/>
    <w:rPr>
      <w:rFonts w:ascii="Calibri" w:eastAsia="Calibri" w:hAnsi="Calibri" w:cs="Times New Roman"/>
      <w:sz w:val="16"/>
      <w:szCs w:val="16"/>
      <w:lang w:eastAsia="ar-SA"/>
    </w:rPr>
  </w:style>
  <w:style w:type="character" w:customStyle="1" w:styleId="BodyTextIndentChar1">
    <w:name w:val="Body Text Indent Char1"/>
    <w:link w:val="BodyTextIndent"/>
    <w:qFormat/>
    <w:rPr>
      <w:rFonts w:ascii="Calibri" w:eastAsia="Calibri" w:hAnsi="Calibri" w:cs="Times New Roman"/>
      <w:lang w:eastAsia="ar-SA"/>
    </w:rPr>
  </w:style>
  <w:style w:type="character" w:customStyle="1" w:styleId="BodyTextIndentChar2">
    <w:name w:val="Body Text Indent Char2"/>
    <w:basedOn w:val="DefaultParagraphFont"/>
    <w:uiPriority w:val="99"/>
    <w:semiHidden/>
    <w:qFormat/>
  </w:style>
  <w:style w:type="paragraph" w:customStyle="1" w:styleId="TOCHeading1">
    <w:name w:val="TOC Heading1"/>
    <w:basedOn w:val="Heading1"/>
    <w:next w:val="Normal"/>
    <w:uiPriority w:val="39"/>
    <w:qFormat/>
    <w:pPr>
      <w:numPr>
        <w:numId w:val="0"/>
      </w:numPr>
      <w:suppressAutoHyphens/>
      <w:spacing w:before="480" w:line="240" w:lineRule="auto"/>
      <w:ind w:firstLine="547"/>
    </w:pPr>
    <w:rPr>
      <w:rFonts w:ascii="Cambria" w:eastAsia="Times New Roman" w:hAnsi="Cambria" w:cs="Times New Roman"/>
      <w:bCs/>
      <w:color w:val="365F91"/>
      <w:szCs w:val="28"/>
      <w:lang w:eastAsia="ar-SA"/>
    </w:rPr>
  </w:style>
  <w:style w:type="character" w:customStyle="1" w:styleId="CommentSubjectChar1">
    <w:name w:val="Comment Subject Char1"/>
    <w:qFormat/>
    <w:rPr>
      <w:rFonts w:ascii="Calibri" w:eastAsia="Calibri" w:hAnsi="Calibri" w:cs="Times New Roman"/>
      <w:b/>
      <w:bCs/>
      <w:sz w:val="20"/>
      <w:szCs w:val="20"/>
      <w:lang w:eastAsia="ar-SA"/>
    </w:rPr>
  </w:style>
  <w:style w:type="paragraph" w:customStyle="1" w:styleId="BANG">
    <w:name w:val="BANG"/>
    <w:basedOn w:val="BANGBIEU"/>
    <w:link w:val="BANGChar"/>
    <w:qFormat/>
    <w:pPr>
      <w:ind w:firstLine="567"/>
    </w:pPr>
  </w:style>
  <w:style w:type="character" w:customStyle="1" w:styleId="TitleChar">
    <w:name w:val="Title Char"/>
    <w:basedOn w:val="DefaultParagraphFont"/>
    <w:link w:val="Title"/>
    <w:qFormat/>
    <w:rPr>
      <w:rFonts w:eastAsia="Times New Roman" w:cs="Times New Roman"/>
      <w:b/>
      <w:sz w:val="26"/>
      <w:szCs w:val="26"/>
    </w:rPr>
  </w:style>
  <w:style w:type="paragraph" w:customStyle="1" w:styleId="FontNormal">
    <w:name w:val="Font Normal"/>
    <w:basedOn w:val="Normal"/>
    <w:qFormat/>
    <w:pPr>
      <w:widowControl w:val="0"/>
      <w:spacing w:before="120" w:after="0" w:line="240" w:lineRule="auto"/>
      <w:ind w:firstLine="547"/>
      <w:jc w:val="both"/>
    </w:pPr>
    <w:rPr>
      <w:rFonts w:eastAsia="Calibri" w:cs="Times New Roman"/>
      <w:sz w:val="26"/>
      <w:szCs w:val="26"/>
    </w:rPr>
  </w:style>
  <w:style w:type="table" w:customStyle="1" w:styleId="TableGrid10">
    <w:name w:val="Table Grid1"/>
    <w:basedOn w:val="TableNormal"/>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S">
    <w:name w:val="FIGURES"/>
    <w:basedOn w:val="TableofFigures"/>
    <w:qFormat/>
  </w:style>
  <w:style w:type="paragraph" w:customStyle="1" w:styleId="HINH">
    <w:name w:val="HINH"/>
    <w:basedOn w:val="Normal"/>
    <w:qFormat/>
    <w:pPr>
      <w:spacing w:before="120" w:after="120" w:line="240" w:lineRule="auto"/>
      <w:ind w:firstLine="547"/>
      <w:jc w:val="both"/>
    </w:pPr>
    <w:rPr>
      <w:rFonts w:eastAsia="Calibri" w:cs="Times New Roman"/>
      <w:i/>
      <w:szCs w:val="28"/>
      <w:lang w:val="vi-VN"/>
    </w:rPr>
  </w:style>
  <w:style w:type="paragraph" w:customStyle="1" w:styleId="lead">
    <w:name w:val="lead"/>
    <w:basedOn w:val="Normal"/>
    <w:qFormat/>
    <w:pPr>
      <w:spacing w:before="100" w:beforeAutospacing="1" w:after="100" w:afterAutospacing="1" w:line="240" w:lineRule="auto"/>
      <w:ind w:firstLine="547"/>
      <w:jc w:val="both"/>
    </w:pPr>
    <w:rPr>
      <w:rFonts w:eastAsia="Times New Roman" w:cs="Times New Roman"/>
      <w:sz w:val="26"/>
      <w:szCs w:val="26"/>
    </w:rPr>
  </w:style>
  <w:style w:type="character" w:customStyle="1" w:styleId="FooterChar1">
    <w:name w:val="Footer Char1"/>
    <w:qFormat/>
    <w:rPr>
      <w:rFonts w:ascii="Calibri" w:eastAsia="Calibri" w:hAnsi="Calibri" w:cs="Times New Roman"/>
      <w:sz w:val="22"/>
      <w:lang w:eastAsia="ar-SA"/>
    </w:rPr>
  </w:style>
  <w:style w:type="character" w:customStyle="1" w:styleId="BodyText2Char">
    <w:name w:val="Body Text 2 Char"/>
    <w:basedOn w:val="DefaultParagraphFont"/>
    <w:link w:val="BodyText2"/>
    <w:qFormat/>
    <w:rPr>
      <w:rFonts w:ascii="Calibri" w:eastAsia="Calibri" w:hAnsi="Calibri" w:cs="Times New Roman"/>
    </w:rPr>
  </w:style>
  <w:style w:type="character" w:customStyle="1" w:styleId="BodyText2Char1">
    <w:name w:val="Body Text 2 Char1"/>
    <w:basedOn w:val="DefaultParagraphFont"/>
    <w:uiPriority w:val="99"/>
    <w:semiHidden/>
    <w:qFormat/>
  </w:style>
  <w:style w:type="paragraph" w:customStyle="1" w:styleId="s-table">
    <w:name w:val="s-table"/>
    <w:basedOn w:val="Normal"/>
    <w:qFormat/>
    <w:pPr>
      <w:spacing w:before="240" w:after="120" w:line="240" w:lineRule="auto"/>
      <w:ind w:firstLine="547"/>
      <w:jc w:val="both"/>
    </w:pPr>
    <w:rPr>
      <w:rFonts w:eastAsia="Times New Roman" w:cs="Times New Roman"/>
      <w:sz w:val="24"/>
      <w:szCs w:val="24"/>
    </w:rPr>
  </w:style>
  <w:style w:type="paragraph" w:customStyle="1" w:styleId="Bullet-">
    <w:name w:val="Bullet -"/>
    <w:basedOn w:val="Normal"/>
    <w:link w:val="Bullet-Char"/>
    <w:uiPriority w:val="99"/>
    <w:qFormat/>
    <w:pPr>
      <w:numPr>
        <w:numId w:val="7"/>
      </w:numPr>
      <w:spacing w:before="120" w:after="0" w:line="240" w:lineRule="auto"/>
      <w:jc w:val="both"/>
    </w:pPr>
    <w:rPr>
      <w:rFonts w:eastAsia="Times New Roman" w:cs="Times New Roman"/>
      <w:sz w:val="24"/>
      <w:szCs w:val="24"/>
    </w:rPr>
  </w:style>
  <w:style w:type="character" w:customStyle="1" w:styleId="selectmean">
    <w:name w:val="select_mean"/>
    <w:basedOn w:val="DefaultParagraphFont"/>
    <w:qFormat/>
  </w:style>
  <w:style w:type="character" w:customStyle="1" w:styleId="FootnoteTextChar">
    <w:name w:val="Footnote Text Char"/>
    <w:basedOn w:val="DefaultParagraphFont"/>
    <w:link w:val="FootnoteText"/>
    <w:qFormat/>
    <w:rPr>
      <w:rFonts w:ascii=".VnTime" w:eastAsia="Times New Roman" w:hAnsi=".VnTime" w:cs="Times New Roman"/>
      <w:sz w:val="20"/>
      <w:szCs w:val="20"/>
    </w:rPr>
  </w:style>
  <w:style w:type="paragraph" w:customStyle="1" w:styleId="StyleHeading2Justified">
    <w:name w:val="Style Heading 2 + Justified"/>
    <w:basedOn w:val="Heading2"/>
    <w:qFormat/>
    <w:pPr>
      <w:keepLines w:val="0"/>
      <w:numPr>
        <w:ilvl w:val="0"/>
        <w:numId w:val="0"/>
      </w:numPr>
      <w:spacing w:before="120" w:after="240" w:line="240" w:lineRule="auto"/>
      <w:ind w:firstLine="547"/>
      <w:jc w:val="both"/>
    </w:pPr>
    <w:rPr>
      <w:rFonts w:eastAsia="Times New Roman" w:cs="Times New Roman"/>
      <w:bCs/>
      <w:sz w:val="24"/>
      <w:szCs w:val="20"/>
    </w:rPr>
  </w:style>
  <w:style w:type="character" w:customStyle="1" w:styleId="selectmean1">
    <w:name w:val="select_mean1"/>
    <w:qFormat/>
    <w:rPr>
      <w:rFonts w:ascii="Arial" w:hAnsi="Arial" w:cs="Arial" w:hint="default"/>
      <w:color w:val="0032C0"/>
      <w:sz w:val="20"/>
      <w:szCs w:val="20"/>
      <w:u w:val="none"/>
    </w:rPr>
  </w:style>
  <w:style w:type="character" w:customStyle="1" w:styleId="tomtatdetail">
    <w:name w:val="tomtat_detail"/>
    <w:basedOn w:val="DefaultParagraphFont"/>
    <w:qFormat/>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qFormat/>
    <w:pPr>
      <w:tabs>
        <w:tab w:val="left" w:pos="720"/>
      </w:tabs>
      <w:spacing w:after="120"/>
      <w:ind w:left="357"/>
    </w:pPr>
    <w:rPr>
      <w:rFonts w:eastAsia="Times New Roman" w:cs="Times New Roman"/>
      <w:sz w:val="24"/>
      <w:szCs w:val="24"/>
    </w:rPr>
  </w:style>
  <w:style w:type="paragraph" w:customStyle="1" w:styleId="NormalBold">
    <w:name w:val="Normal + Bold"/>
    <w:basedOn w:val="Normal"/>
    <w:link w:val="Normal14ptChar"/>
    <w:qFormat/>
    <w:pPr>
      <w:numPr>
        <w:numId w:val="8"/>
      </w:numPr>
      <w:tabs>
        <w:tab w:val="left" w:pos="396"/>
      </w:tabs>
      <w:spacing w:before="60" w:after="60" w:line="240" w:lineRule="auto"/>
      <w:ind w:left="735" w:hanging="317"/>
      <w:jc w:val="both"/>
    </w:pPr>
    <w:rPr>
      <w:rFonts w:eastAsia="Times New Roman" w:cs="Times New Roman"/>
      <w:b/>
      <w:bCs/>
      <w:color w:val="000000"/>
      <w:sz w:val="26"/>
      <w:szCs w:val="26"/>
    </w:rPr>
  </w:style>
  <w:style w:type="character" w:customStyle="1" w:styleId="SubtitleChar">
    <w:name w:val="Subtitle Char"/>
    <w:basedOn w:val="DefaultParagraphFont"/>
    <w:link w:val="Subtitle"/>
    <w:qFormat/>
    <w:rPr>
      <w:rFonts w:ascii="VNI-Times" w:eastAsia="Batang" w:hAnsi="VNI-Times" w:cs="Times New Roman"/>
      <w:b/>
      <w:bCs/>
      <w:szCs w:val="28"/>
    </w:rPr>
  </w:style>
  <w:style w:type="paragraph" w:customStyle="1" w:styleId="muc1-2">
    <w:name w:val="muc1-2"/>
    <w:basedOn w:val="Normal"/>
    <w:qFormat/>
    <w:pPr>
      <w:spacing w:before="120" w:after="80" w:line="240" w:lineRule="auto"/>
      <w:ind w:firstLine="284"/>
      <w:jc w:val="both"/>
    </w:pPr>
    <w:rPr>
      <w:rFonts w:eastAsia="Times New Roman" w:cs="Times New Roman"/>
      <w:b/>
      <w:bCs/>
      <w:sz w:val="26"/>
      <w:szCs w:val="26"/>
      <w:u w:val="single"/>
    </w:rPr>
  </w:style>
  <w:style w:type="paragraph" w:customStyle="1" w:styleId="phana">
    <w:name w:val="phana"/>
    <w:basedOn w:val="Normal"/>
    <w:qFormat/>
    <w:pPr>
      <w:spacing w:before="100" w:after="80" w:line="240" w:lineRule="auto"/>
      <w:ind w:firstLine="709"/>
      <w:jc w:val="both"/>
    </w:pPr>
    <w:rPr>
      <w:rFonts w:eastAsia="Times New Roman" w:cs="Times New Roman"/>
      <w:b/>
      <w:bCs/>
      <w:i/>
      <w:iCs/>
      <w:sz w:val="26"/>
      <w:szCs w:val="26"/>
      <w:u w:val="single"/>
    </w:rPr>
  </w:style>
  <w:style w:type="paragraph" w:customStyle="1" w:styleId="StyleBodyText2Before6ptAfter6ptLinespacingExa">
    <w:name w:val="Style Body Text 2 + Before:  6 pt After:  6 pt Line spacing:  Exa..."/>
    <w:basedOn w:val="BodyTextIndent"/>
    <w:qFormat/>
    <w:pPr>
      <w:widowControl w:val="0"/>
      <w:tabs>
        <w:tab w:val="left" w:pos="426"/>
      </w:tabs>
      <w:suppressAutoHyphens w:val="0"/>
      <w:autoSpaceDE w:val="0"/>
      <w:autoSpaceDN w:val="0"/>
      <w:spacing w:line="300" w:lineRule="exact"/>
      <w:ind w:left="0"/>
    </w:pPr>
    <w:rPr>
      <w:rFonts w:eastAsia="Times New Roman"/>
      <w:szCs w:val="26"/>
    </w:rPr>
  </w:style>
  <w:style w:type="paragraph" w:customStyle="1" w:styleId="lama">
    <w:name w:val="lama"/>
    <w:basedOn w:val="Normal"/>
    <w:qFormat/>
    <w:pPr>
      <w:spacing w:before="180" w:after="120" w:line="240" w:lineRule="auto"/>
      <w:ind w:firstLine="547"/>
      <w:jc w:val="both"/>
    </w:pPr>
    <w:rPr>
      <w:rFonts w:eastAsia="Times New Roman" w:cs="Times New Roman"/>
      <w:b/>
      <w:bCs/>
      <w:sz w:val="26"/>
      <w:szCs w:val="26"/>
      <w:u w:val="single"/>
    </w:rPr>
  </w:style>
  <w:style w:type="paragraph" w:customStyle="1" w:styleId="20">
    <w:name w:val="2."/>
    <w:basedOn w:val="Normal"/>
    <w:qFormat/>
    <w:pPr>
      <w:widowControl w:val="0"/>
      <w:spacing w:before="120" w:after="0" w:line="240" w:lineRule="auto"/>
      <w:ind w:left="742" w:hanging="742"/>
      <w:jc w:val="both"/>
    </w:pPr>
    <w:rPr>
      <w:rFonts w:eastAsia="MS PMincho" w:cs="Times New Roman"/>
      <w:kern w:val="2"/>
      <w:sz w:val="26"/>
      <w:szCs w:val="20"/>
      <w:lang w:eastAsia="ja-JP"/>
    </w:rPr>
  </w:style>
  <w:style w:type="paragraph" w:customStyle="1" w:styleId="noidung">
    <w:name w:val="noidung"/>
    <w:basedOn w:val="Normal"/>
    <w:qFormat/>
    <w:pPr>
      <w:spacing w:before="100" w:beforeAutospacing="1" w:after="100" w:afterAutospacing="1" w:line="240" w:lineRule="auto"/>
      <w:ind w:firstLine="547"/>
      <w:jc w:val="both"/>
    </w:pPr>
    <w:rPr>
      <w:rFonts w:eastAsia="Times New Roman" w:cs="Times New Roman"/>
      <w:sz w:val="26"/>
      <w:szCs w:val="26"/>
    </w:rPr>
  </w:style>
  <w:style w:type="character" w:customStyle="1" w:styleId="subcontent1">
    <w:name w:val="subcontent1"/>
    <w:basedOn w:val="DefaultParagraphFont"/>
    <w:qFormat/>
  </w:style>
  <w:style w:type="paragraph" w:customStyle="1" w:styleId="toa">
    <w:name w:val="toa"/>
    <w:basedOn w:val="Normal"/>
    <w:qFormat/>
    <w:pPr>
      <w:tabs>
        <w:tab w:val="left" w:pos="-1440"/>
        <w:tab w:val="left" w:pos="-720"/>
        <w:tab w:val="left" w:pos="0"/>
        <w:tab w:val="left" w:pos="313"/>
        <w:tab w:val="left" w:pos="720"/>
        <w:tab w:val="left" w:pos="9000"/>
        <w:tab w:val="right" w:pos="9360"/>
      </w:tabs>
      <w:spacing w:before="60" w:after="60" w:line="360" w:lineRule="exact"/>
      <w:ind w:firstLine="547"/>
      <w:jc w:val="both"/>
    </w:pPr>
    <w:rPr>
      <w:rFonts w:ascii="Arial" w:eastAsia="Times New Roman" w:hAnsi="Arial" w:cs="Arial"/>
      <w:sz w:val="26"/>
      <w:szCs w:val="26"/>
    </w:rPr>
  </w:style>
  <w:style w:type="paragraph" w:customStyle="1" w:styleId="xl31">
    <w:name w:val="xl31"/>
    <w:basedOn w:val="Normal"/>
    <w:qFormat/>
    <w:pPr>
      <w:pBdr>
        <w:left w:val="single" w:sz="4" w:space="0" w:color="auto"/>
        <w:bottom w:val="dotted" w:sz="4" w:space="0" w:color="auto"/>
        <w:right w:val="single" w:sz="4" w:space="0" w:color="auto"/>
      </w:pBdr>
      <w:spacing w:before="100" w:beforeAutospacing="1" w:after="100" w:afterAutospacing="1" w:line="240" w:lineRule="auto"/>
      <w:ind w:firstLine="547"/>
      <w:jc w:val="center"/>
      <w:textAlignment w:val="top"/>
    </w:pPr>
    <w:rPr>
      <w:rFonts w:eastAsia="Times New Roman" w:cs="Times New Roman"/>
      <w:sz w:val="26"/>
      <w:szCs w:val="26"/>
    </w:rPr>
  </w:style>
  <w:style w:type="paragraph" w:customStyle="1" w:styleId="xl55">
    <w:name w:val="xl55"/>
    <w:basedOn w:val="Normal"/>
    <w:qFormat/>
    <w:pPr>
      <w:pBdr>
        <w:left w:val="single" w:sz="4" w:space="0" w:color="auto"/>
        <w:bottom w:val="dotted" w:sz="4" w:space="0" w:color="auto"/>
        <w:right w:val="single" w:sz="4" w:space="0" w:color="auto"/>
      </w:pBdr>
      <w:spacing w:before="100" w:beforeAutospacing="1" w:after="100" w:afterAutospacing="1" w:line="240" w:lineRule="auto"/>
      <w:ind w:firstLine="547"/>
      <w:jc w:val="center"/>
      <w:textAlignment w:val="center"/>
    </w:pPr>
    <w:rPr>
      <w:rFonts w:ascii=".VnTime" w:eastAsia="Times New Roman" w:hAnsi=".VnTime" w:cs="Times New Roman"/>
      <w:sz w:val="26"/>
      <w:szCs w:val="26"/>
    </w:rPr>
  </w:style>
  <w:style w:type="paragraph" w:customStyle="1" w:styleId="BodyText21">
    <w:name w:val="Body Text 21"/>
    <w:basedOn w:val="Normal"/>
    <w:qFormat/>
    <w:pPr>
      <w:spacing w:before="120" w:after="0" w:line="240" w:lineRule="auto"/>
      <w:ind w:firstLine="547"/>
      <w:jc w:val="both"/>
    </w:pPr>
    <w:rPr>
      <w:rFonts w:eastAsia="Times New Roman" w:cs="Times New Roman"/>
      <w:sz w:val="26"/>
      <w:szCs w:val="26"/>
      <w:lang w:val="en-GB"/>
    </w:rPr>
  </w:style>
  <w:style w:type="paragraph" w:customStyle="1" w:styleId="s-picture">
    <w:name w:val="s-picture"/>
    <w:basedOn w:val="Normal"/>
    <w:qFormat/>
    <w:pPr>
      <w:spacing w:before="120" w:after="0" w:line="240" w:lineRule="auto"/>
      <w:ind w:firstLine="547"/>
      <w:jc w:val="both"/>
    </w:pPr>
    <w:rPr>
      <w:rFonts w:eastAsia="Times New Roman" w:cs="Times New Roman"/>
      <w:sz w:val="26"/>
      <w:szCs w:val="26"/>
    </w:rPr>
  </w:style>
  <w:style w:type="character" w:customStyle="1" w:styleId="TableofFiguresChar">
    <w:name w:val="Table of Figures Char"/>
    <w:aliases w:val="hello Char"/>
    <w:link w:val="TableofFigures"/>
    <w:uiPriority w:val="99"/>
    <w:qFormat/>
    <w:rPr>
      <w:rFonts w:eastAsia="Calibri" w:cs="Times New Roman"/>
      <w:sz w:val="26"/>
    </w:rPr>
  </w:style>
  <w:style w:type="table" w:customStyle="1" w:styleId="TableGrid2">
    <w:name w:val="Table Grid2"/>
    <w:basedOn w:val="TableNormal"/>
    <w:qFormat/>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7">
    <w:name w:val="content7"/>
    <w:qFormat/>
    <w:rPr>
      <w:rFonts w:ascii="Tahoma" w:hAnsi="Tahoma" w:cs="Tahoma" w:hint="default"/>
      <w:sz w:val="20"/>
      <w:szCs w:val="20"/>
    </w:rPr>
  </w:style>
  <w:style w:type="paragraph" w:customStyle="1" w:styleId="xl35">
    <w:name w:val="xl35"/>
    <w:basedOn w:val="Normal"/>
    <w:qFormat/>
    <w:pPr>
      <w:pBdr>
        <w:left w:val="double" w:sz="6" w:space="0" w:color="auto"/>
        <w:bottom w:val="single" w:sz="4" w:space="0" w:color="auto"/>
        <w:right w:val="single" w:sz="4" w:space="0" w:color="auto"/>
      </w:pBdr>
      <w:spacing w:before="100" w:beforeAutospacing="1" w:after="100" w:afterAutospacing="1" w:line="240" w:lineRule="auto"/>
      <w:ind w:firstLine="547"/>
      <w:jc w:val="center"/>
    </w:pPr>
    <w:rPr>
      <w:rFonts w:eastAsia="Arial Unicode MS" w:cs="Arial Unicode MS"/>
      <w:sz w:val="24"/>
      <w:szCs w:val="24"/>
    </w:rPr>
  </w:style>
  <w:style w:type="paragraph" w:customStyle="1" w:styleId="31">
    <w:name w:val="英3.1內點"/>
    <w:basedOn w:val="Normal"/>
    <w:pPr>
      <w:widowControl w:val="0"/>
      <w:snapToGrid w:val="0"/>
      <w:spacing w:beforeLines="100" w:before="100" w:after="0" w:line="360" w:lineRule="auto"/>
      <w:ind w:leftChars="250" w:left="350" w:hangingChars="100" w:hanging="100"/>
      <w:jc w:val="both"/>
    </w:pPr>
    <w:rPr>
      <w:rFonts w:eastAsia="PMingLiU" w:cs="Times New Roman"/>
      <w:kern w:val="2"/>
      <w:szCs w:val="24"/>
      <w:lang w:eastAsia="zh-TW"/>
    </w:rPr>
  </w:style>
  <w:style w:type="paragraph" w:customStyle="1" w:styleId="30">
    <w:name w:val="英3內點"/>
    <w:basedOn w:val="Normal"/>
    <w:pPr>
      <w:widowControl w:val="0"/>
      <w:snapToGrid w:val="0"/>
      <w:spacing w:beforeLines="100" w:before="100" w:after="0" w:line="360" w:lineRule="auto"/>
      <w:ind w:leftChars="100" w:left="200" w:hangingChars="100" w:hanging="100"/>
      <w:jc w:val="both"/>
    </w:pPr>
    <w:rPr>
      <w:rFonts w:eastAsia="PMingLiU" w:cs="Times New Roman"/>
      <w:color w:val="000000"/>
      <w:kern w:val="2"/>
      <w:szCs w:val="24"/>
      <w:lang w:eastAsia="zh-TW"/>
    </w:rPr>
  </w:style>
  <w:style w:type="paragraph" w:customStyle="1" w:styleId="3111">
    <w:name w:val="英3.1.1.1"/>
    <w:basedOn w:val="Normal"/>
    <w:pPr>
      <w:widowControl w:val="0"/>
      <w:snapToGrid w:val="0"/>
      <w:spacing w:beforeLines="100" w:before="100" w:after="0" w:line="360" w:lineRule="auto"/>
      <w:ind w:left="300" w:hangingChars="300" w:hanging="300"/>
      <w:jc w:val="both"/>
    </w:pPr>
    <w:rPr>
      <w:rFonts w:eastAsia="PMingLiU" w:cs="Times New Roman"/>
      <w:color w:val="000000"/>
      <w:kern w:val="2"/>
      <w:szCs w:val="24"/>
      <w:lang w:eastAsia="zh-TW"/>
    </w:rPr>
  </w:style>
  <w:style w:type="paragraph" w:customStyle="1" w:styleId="31110">
    <w:name w:val="英3.1.1.1內"/>
    <w:basedOn w:val="3111"/>
    <w:pPr>
      <w:ind w:leftChars="400" w:left="400" w:firstLineChars="0" w:firstLine="0"/>
    </w:pPr>
    <w:rPr>
      <w:rFonts w:eastAsia="DFKai-SB"/>
    </w:rPr>
  </w:style>
  <w:style w:type="character" w:customStyle="1" w:styleId="textsize1">
    <w:name w:val="textsize1"/>
    <w:rPr>
      <w:rFonts w:ascii="Arial" w:hAnsi="Arial" w:cs="Arial" w:hint="default"/>
      <w:color w:val="4C4C4C"/>
      <w:sz w:val="18"/>
      <w:szCs w:val="18"/>
      <w:u w:val="none"/>
    </w:rPr>
  </w:style>
  <w:style w:type="character" w:customStyle="1" w:styleId="textsizehiden1">
    <w:name w:val="textsize_hiden1"/>
    <w:rPr>
      <w:rFonts w:ascii="Arial" w:hAnsi="Arial" w:cs="Arial" w:hint="default"/>
      <w:color w:val="F7F3EF"/>
      <w:sz w:val="18"/>
      <w:szCs w:val="18"/>
      <w:u w:val="none"/>
    </w:rPr>
  </w:style>
  <w:style w:type="paragraph" w:customStyle="1" w:styleId="311">
    <w:name w:val="英3.1.1內"/>
    <w:basedOn w:val="Normal"/>
    <w:pPr>
      <w:widowControl w:val="0"/>
      <w:snapToGrid w:val="0"/>
      <w:spacing w:beforeLines="100" w:before="100" w:after="0" w:line="360" w:lineRule="auto"/>
      <w:ind w:leftChars="300" w:left="300" w:firstLine="547"/>
      <w:jc w:val="both"/>
    </w:pPr>
    <w:rPr>
      <w:rFonts w:eastAsia="PMingLiU" w:cs="Times New Roman"/>
      <w:kern w:val="2"/>
      <w:szCs w:val="24"/>
      <w:lang w:eastAsia="zh-TW"/>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DateChar">
    <w:name w:val="Date Char"/>
    <w:basedOn w:val="DefaultParagraphFont"/>
    <w:link w:val="Date"/>
    <w:rPr>
      <w:rFonts w:eastAsia="Times New Roman" w:cs="Times New Roman"/>
      <w:sz w:val="20"/>
      <w:szCs w:val="20"/>
    </w:rPr>
  </w:style>
  <w:style w:type="paragraph" w:customStyle="1" w:styleId="Char1CharCharCharCharCharCharCharCharChar">
    <w:name w:val="Char1 Char Char Char Char Char Char Char Char Char"/>
    <w:basedOn w:val="Normal"/>
    <w:next w:val="Normal"/>
    <w:semiHidden/>
    <w:pPr>
      <w:spacing w:before="120" w:line="240" w:lineRule="exact"/>
      <w:ind w:firstLine="547"/>
      <w:jc w:val="both"/>
    </w:pPr>
    <w:rPr>
      <w:rFonts w:eastAsia="Times New Roman" w:cs="Verdana"/>
      <w:sz w:val="24"/>
      <w:szCs w:val="20"/>
    </w:rPr>
  </w:style>
  <w:style w:type="paragraph" w:customStyle="1" w:styleId="FontNormalU-I">
    <w:name w:val="Font Normal U-I"/>
    <w:basedOn w:val="Normal"/>
    <w:qFormat/>
    <w:pPr>
      <w:widowControl w:val="0"/>
      <w:spacing w:before="100" w:beforeAutospacing="1" w:after="100" w:afterAutospacing="1" w:line="240" w:lineRule="auto"/>
      <w:ind w:left="1080" w:hanging="720"/>
      <w:jc w:val="both"/>
    </w:pPr>
    <w:rPr>
      <w:rFonts w:eastAsia="Calibri" w:cs="Times New Roman"/>
      <w:i/>
      <w:sz w:val="26"/>
      <w:u w:val="single"/>
      <w:lang w:val="vi-VN"/>
    </w:rPr>
  </w:style>
  <w:style w:type="paragraph" w:customStyle="1" w:styleId="TableLable">
    <w:name w:val="Table Lable"/>
    <w:basedOn w:val="Normal"/>
    <w:qFormat/>
    <w:pPr>
      <w:spacing w:before="120" w:after="0" w:line="240" w:lineRule="auto"/>
      <w:ind w:firstLine="547"/>
      <w:jc w:val="both"/>
      <w:outlineLvl w:val="0"/>
    </w:pPr>
    <w:rPr>
      <w:rFonts w:eastAsia="Calibri" w:cs="Times New Roman"/>
      <w:b/>
      <w:iCs/>
      <w:sz w:val="24"/>
      <w:szCs w:val="24"/>
      <w:lang w:val="sv-SE"/>
    </w:rPr>
  </w:style>
  <w:style w:type="paragraph" w:customStyle="1" w:styleId="FontNormalI-R">
    <w:name w:val="Font Normal I-R"/>
    <w:basedOn w:val="FontNormal"/>
    <w:qFormat/>
    <w:pPr>
      <w:widowControl/>
      <w:jc w:val="right"/>
    </w:pPr>
    <w:rPr>
      <w:i/>
      <w:lang w:val="pt-BR"/>
    </w:rPr>
  </w:style>
  <w:style w:type="paragraph" w:customStyle="1" w:styleId="pont">
    <w:name w:val="pont"/>
    <w:basedOn w:val="Normal"/>
    <w:qFormat/>
    <w:pPr>
      <w:spacing w:before="100" w:beforeAutospacing="1" w:after="100" w:afterAutospacing="1" w:line="240" w:lineRule="auto"/>
      <w:ind w:firstLine="270"/>
      <w:jc w:val="both"/>
    </w:pPr>
    <w:rPr>
      <w:rFonts w:eastAsia="Calibri" w:cs="Times New Roman"/>
      <w:sz w:val="26"/>
    </w:rPr>
  </w:style>
  <w:style w:type="paragraph" w:customStyle="1" w:styleId="Bullet-0">
    <w:name w:val="Bullet -&gt;"/>
    <w:basedOn w:val="Normal"/>
    <w:pPr>
      <w:spacing w:before="100" w:beforeAutospacing="1" w:after="100" w:afterAutospacing="1" w:line="240" w:lineRule="auto"/>
      <w:ind w:firstLine="547"/>
      <w:jc w:val="both"/>
    </w:pPr>
    <w:rPr>
      <w:rFonts w:eastAsia="Calibri" w:cs="Arial"/>
      <w:bCs/>
      <w:iCs/>
      <w:sz w:val="26"/>
      <w:szCs w:val="24"/>
      <w:lang w:val="pt-BR"/>
    </w:rPr>
  </w:style>
  <w:style w:type="paragraph" w:customStyle="1" w:styleId="Bulet">
    <w:name w:val="Bulet +"/>
    <w:basedOn w:val="FontNormal"/>
    <w:qFormat/>
    <w:pPr>
      <w:widowControl/>
      <w:numPr>
        <w:numId w:val="9"/>
      </w:numPr>
      <w:ind w:left="720"/>
    </w:pPr>
    <w:rPr>
      <w:rFonts w:cs="Arial"/>
      <w:lang w:val="pt-BR"/>
    </w:rPr>
  </w:style>
  <w:style w:type="paragraph" w:customStyle="1" w:styleId="211">
    <w:name w:val="2.1.1."/>
    <w:basedOn w:val="Heading3"/>
    <w:pPr>
      <w:numPr>
        <w:ilvl w:val="0"/>
        <w:numId w:val="10"/>
      </w:numPr>
      <w:spacing w:before="100" w:beforeAutospacing="1" w:after="100" w:afterAutospacing="1" w:line="240" w:lineRule="auto"/>
      <w:ind w:left="1440" w:hanging="1080"/>
      <w:jc w:val="both"/>
    </w:pPr>
    <w:rPr>
      <w:rFonts w:ascii="Times New Roman" w:eastAsia="Times New Roman" w:hAnsi="Times New Roman" w:cs="Times New Roman"/>
      <w:b/>
      <w:bCs/>
      <w:color w:val="auto"/>
      <w:sz w:val="26"/>
      <w:szCs w:val="22"/>
    </w:rPr>
  </w:style>
  <w:style w:type="paragraph" w:customStyle="1" w:styleId="33221">
    <w:name w:val="3.3.2.2.(1)"/>
    <w:basedOn w:val="Normal"/>
    <w:pPr>
      <w:spacing w:before="120" w:after="0" w:line="240" w:lineRule="auto"/>
      <w:ind w:firstLine="547"/>
      <w:jc w:val="both"/>
      <w:outlineLvl w:val="0"/>
    </w:pPr>
    <w:rPr>
      <w:rFonts w:eastAsia="Calibri" w:cs="Times New Roman"/>
      <w:b/>
      <w:i/>
      <w:sz w:val="26"/>
      <w:lang w:val="vi-VN"/>
    </w:rPr>
  </w:style>
  <w:style w:type="paragraph" w:customStyle="1" w:styleId="4111">
    <w:name w:val="4.1.1.1."/>
    <w:basedOn w:val="Heading4"/>
    <w:pPr>
      <w:keepLines w:val="0"/>
      <w:numPr>
        <w:ilvl w:val="0"/>
        <w:numId w:val="11"/>
      </w:numPr>
      <w:spacing w:before="100" w:beforeAutospacing="1" w:after="100" w:afterAutospacing="1" w:line="240" w:lineRule="auto"/>
      <w:ind w:left="1800" w:hanging="1094"/>
      <w:jc w:val="both"/>
    </w:pPr>
    <w:rPr>
      <w:rFonts w:ascii="Times New Roman" w:eastAsia="Calibri" w:hAnsi="Times New Roman" w:cs="Times New Roman"/>
      <w:b/>
      <w:bCs/>
      <w:i w:val="0"/>
      <w:iCs w:val="0"/>
      <w:color w:val="auto"/>
      <w:sz w:val="26"/>
      <w:szCs w:val="28"/>
    </w:rPr>
  </w:style>
  <w:style w:type="paragraph" w:customStyle="1" w:styleId="61">
    <w:name w:val="6.1"/>
    <w:basedOn w:val="Heading2"/>
    <w:pPr>
      <w:numPr>
        <w:ilvl w:val="0"/>
        <w:numId w:val="12"/>
      </w:numPr>
      <w:spacing w:before="100" w:beforeAutospacing="1" w:after="100" w:afterAutospacing="1" w:line="240" w:lineRule="auto"/>
      <w:ind w:left="720" w:hanging="720"/>
      <w:jc w:val="both"/>
    </w:pPr>
    <w:rPr>
      <w:rFonts w:eastAsia="Times New Roman" w:cs="Times New Roman"/>
      <w:bCs/>
      <w:sz w:val="26"/>
    </w:rPr>
  </w:style>
  <w:style w:type="paragraph" w:customStyle="1" w:styleId="721">
    <w:name w:val="7.2.1."/>
    <w:basedOn w:val="Heading3"/>
    <w:pPr>
      <w:numPr>
        <w:ilvl w:val="0"/>
        <w:numId w:val="13"/>
      </w:numPr>
      <w:spacing w:before="200" w:beforeAutospacing="1" w:afterAutospacing="1" w:line="240" w:lineRule="auto"/>
      <w:ind w:left="1080" w:hanging="720"/>
      <w:jc w:val="both"/>
    </w:pPr>
    <w:rPr>
      <w:rFonts w:ascii="Times New Roman" w:eastAsia="Times New Roman" w:hAnsi="Times New Roman" w:cs="Times New Roman"/>
      <w:b/>
      <w:bCs/>
      <w:color w:val="auto"/>
      <w:sz w:val="26"/>
      <w:szCs w:val="22"/>
    </w:rPr>
  </w:style>
  <w:style w:type="paragraph" w:customStyle="1" w:styleId="KI">
    <w:name w:val="K.I."/>
    <w:basedOn w:val="Heading2"/>
    <w:pPr>
      <w:numPr>
        <w:ilvl w:val="0"/>
        <w:numId w:val="14"/>
      </w:numPr>
      <w:spacing w:before="100" w:beforeAutospacing="1" w:after="100" w:afterAutospacing="1" w:line="240" w:lineRule="auto"/>
      <w:ind w:hanging="720"/>
      <w:jc w:val="both"/>
    </w:pPr>
    <w:rPr>
      <w:rFonts w:eastAsia="Times New Roman" w:cs="Times New Roman"/>
      <w:bCs/>
      <w:sz w:val="26"/>
    </w:rPr>
  </w:style>
  <w:style w:type="paragraph" w:customStyle="1" w:styleId="33231">
    <w:name w:val="3.3.2.3.(1)"/>
    <w:basedOn w:val="Normal"/>
    <w:pPr>
      <w:spacing w:before="100" w:beforeAutospacing="1" w:after="100" w:afterAutospacing="1" w:line="240" w:lineRule="auto"/>
      <w:ind w:firstLine="547"/>
      <w:jc w:val="both"/>
    </w:pPr>
    <w:rPr>
      <w:rFonts w:eastAsia="Calibri" w:cs="Times New Roman"/>
      <w:b/>
      <w:i/>
      <w:sz w:val="26"/>
      <w:lang w:val="pt-BR"/>
    </w:rPr>
  </w:style>
  <w:style w:type="paragraph" w:customStyle="1" w:styleId="4121">
    <w:name w:val="4.1.2.1."/>
    <w:basedOn w:val="Heading4"/>
    <w:pPr>
      <w:keepLines w:val="0"/>
      <w:numPr>
        <w:ilvl w:val="0"/>
        <w:numId w:val="15"/>
      </w:numPr>
      <w:spacing w:before="100" w:beforeAutospacing="1" w:after="100" w:afterAutospacing="1" w:line="240" w:lineRule="auto"/>
      <w:ind w:left="1800" w:hanging="1080"/>
      <w:jc w:val="both"/>
    </w:pPr>
    <w:rPr>
      <w:rFonts w:ascii="Times New Roman" w:eastAsia="Calibri" w:hAnsi="Times New Roman" w:cs="Times New Roman"/>
      <w:b/>
      <w:bCs/>
      <w:i w:val="0"/>
      <w:iCs w:val="0"/>
      <w:color w:val="auto"/>
      <w:sz w:val="26"/>
      <w:szCs w:val="28"/>
    </w:rPr>
  </w:style>
  <w:style w:type="paragraph" w:customStyle="1" w:styleId="621">
    <w:name w:val="6.2.1."/>
    <w:basedOn w:val="Heading3"/>
    <w:pPr>
      <w:numPr>
        <w:ilvl w:val="0"/>
        <w:numId w:val="16"/>
      </w:numPr>
      <w:spacing w:before="100" w:beforeAutospacing="1" w:after="100" w:afterAutospacing="1" w:line="240" w:lineRule="auto"/>
      <w:ind w:left="720"/>
      <w:jc w:val="both"/>
    </w:pPr>
    <w:rPr>
      <w:rFonts w:ascii="Times New Roman" w:eastAsia="Times New Roman" w:hAnsi="Times New Roman" w:cs="Times New Roman"/>
      <w:b/>
      <w:bCs/>
      <w:color w:val="auto"/>
      <w:sz w:val="26"/>
      <w:szCs w:val="22"/>
    </w:rPr>
  </w:style>
  <w:style w:type="paragraph" w:customStyle="1" w:styleId="FONTI">
    <w:name w:val="FONT I"/>
    <w:basedOn w:val="Normal"/>
    <w:pPr>
      <w:numPr>
        <w:numId w:val="17"/>
      </w:numPr>
      <w:spacing w:before="100" w:beforeAutospacing="1" w:after="100" w:afterAutospacing="1" w:line="240" w:lineRule="auto"/>
      <w:ind w:left="0" w:firstLine="720"/>
      <w:jc w:val="both"/>
    </w:pPr>
    <w:rPr>
      <w:rFonts w:eastAsia="Calibri" w:cs="Times New Roman"/>
      <w:i/>
      <w:sz w:val="26"/>
    </w:rPr>
  </w:style>
  <w:style w:type="paragraph" w:customStyle="1" w:styleId="33111">
    <w:name w:val="3.3.1.1.(1)"/>
    <w:basedOn w:val="FontNormal"/>
    <w:pPr>
      <w:widowControl/>
      <w:numPr>
        <w:numId w:val="18"/>
      </w:numPr>
      <w:ind w:left="540" w:hanging="540"/>
    </w:pPr>
    <w:rPr>
      <w:i/>
      <w:u w:val="single"/>
      <w:lang w:val="pt-BR"/>
    </w:rPr>
  </w:style>
  <w:style w:type="paragraph" w:customStyle="1" w:styleId="14531">
    <w:name w:val="1.4.5.3.(1)"/>
    <w:basedOn w:val="Normal"/>
    <w:pPr>
      <w:numPr>
        <w:numId w:val="19"/>
      </w:numPr>
      <w:spacing w:before="180" w:beforeAutospacing="1" w:after="100" w:afterAutospacing="1" w:line="240" w:lineRule="auto"/>
      <w:jc w:val="both"/>
    </w:pPr>
    <w:rPr>
      <w:rFonts w:eastAsia="Calibri" w:cs="Times New Roman"/>
      <w:bCs/>
      <w:sz w:val="26"/>
    </w:rPr>
  </w:style>
  <w:style w:type="paragraph" w:customStyle="1" w:styleId="2141">
    <w:name w:val="2.1.4.1."/>
    <w:basedOn w:val="Heading4"/>
    <w:pPr>
      <w:numPr>
        <w:ilvl w:val="0"/>
        <w:numId w:val="20"/>
      </w:numPr>
      <w:spacing w:before="120" w:beforeAutospacing="1" w:afterAutospacing="1" w:line="240" w:lineRule="auto"/>
      <w:ind w:left="1800" w:hanging="1080"/>
      <w:jc w:val="both"/>
    </w:pPr>
    <w:rPr>
      <w:rFonts w:ascii="Times New Roman" w:eastAsia="Times New Roman" w:hAnsi="Times New Roman" w:cs="Times New Roman"/>
      <w:bCs/>
      <w:i w:val="0"/>
      <w:color w:val="auto"/>
      <w:sz w:val="26"/>
    </w:rPr>
  </w:style>
  <w:style w:type="paragraph" w:customStyle="1" w:styleId="33131">
    <w:name w:val="3.3.1.3 (1)"/>
    <w:basedOn w:val="Normal"/>
    <w:pPr>
      <w:numPr>
        <w:numId w:val="21"/>
      </w:numPr>
      <w:spacing w:before="100" w:beforeAutospacing="1" w:after="100" w:afterAutospacing="1" w:line="240" w:lineRule="auto"/>
      <w:ind w:hanging="720"/>
      <w:jc w:val="both"/>
    </w:pPr>
    <w:rPr>
      <w:rFonts w:eastAsia="Calibri" w:cs="Times New Roman"/>
      <w:i/>
      <w:sz w:val="26"/>
      <w:u w:val="single"/>
      <w:lang w:val="de-DE"/>
    </w:rPr>
  </w:style>
  <w:style w:type="paragraph" w:customStyle="1" w:styleId="41251">
    <w:name w:val="4.1.2.5.(1)"/>
    <w:basedOn w:val="Normal"/>
    <w:pPr>
      <w:numPr>
        <w:numId w:val="22"/>
      </w:numPr>
      <w:spacing w:before="100" w:beforeAutospacing="1" w:after="100" w:afterAutospacing="1" w:line="240" w:lineRule="auto"/>
      <w:ind w:hanging="720"/>
      <w:jc w:val="both"/>
    </w:pPr>
    <w:rPr>
      <w:rFonts w:eastAsia="Calibri" w:cs="Times New Roman"/>
      <w:i/>
      <w:sz w:val="26"/>
      <w:u w:val="single"/>
    </w:rPr>
  </w:style>
  <w:style w:type="paragraph" w:customStyle="1" w:styleId="33251">
    <w:name w:val="3.3.2.5.(1)"/>
    <w:basedOn w:val="Normal"/>
    <w:pPr>
      <w:numPr>
        <w:numId w:val="23"/>
      </w:numPr>
      <w:spacing w:before="100" w:beforeAutospacing="1" w:after="100" w:afterAutospacing="1" w:line="240" w:lineRule="auto"/>
      <w:ind w:hanging="720"/>
      <w:jc w:val="both"/>
    </w:pPr>
    <w:rPr>
      <w:rFonts w:eastAsia="Calibri" w:cs="Times New Roman"/>
      <w:i/>
      <w:sz w:val="26"/>
      <w:u w:val="single"/>
    </w:rPr>
  </w:style>
  <w:style w:type="paragraph" w:customStyle="1" w:styleId="3321">
    <w:name w:val="3.3.2.1."/>
    <w:basedOn w:val="Heading4"/>
    <w:pPr>
      <w:keepLines w:val="0"/>
      <w:numPr>
        <w:ilvl w:val="0"/>
        <w:numId w:val="24"/>
      </w:numPr>
      <w:spacing w:before="100" w:beforeAutospacing="1" w:after="100" w:afterAutospacing="1" w:line="240" w:lineRule="auto"/>
      <w:ind w:left="1800" w:hanging="1080"/>
      <w:jc w:val="both"/>
    </w:pPr>
    <w:rPr>
      <w:rFonts w:ascii="Times New Roman" w:eastAsia="Times New Roman" w:hAnsi="Times New Roman" w:cs="Times New Roman"/>
      <w:b/>
      <w:bCs/>
      <w:i w:val="0"/>
      <w:iCs w:val="0"/>
      <w:color w:val="auto"/>
      <w:sz w:val="26"/>
      <w:szCs w:val="28"/>
      <w:lang w:val="pt-BR"/>
    </w:rPr>
  </w:style>
  <w:style w:type="paragraph" w:customStyle="1" w:styleId="421">
    <w:name w:val="4.2.1."/>
    <w:basedOn w:val="Heading3"/>
    <w:pPr>
      <w:keepNext w:val="0"/>
      <w:keepLines w:val="0"/>
      <w:numPr>
        <w:ilvl w:val="0"/>
        <w:numId w:val="25"/>
      </w:numPr>
      <w:spacing w:before="100" w:beforeAutospacing="1" w:after="100" w:afterAutospacing="1" w:line="240" w:lineRule="auto"/>
      <w:ind w:hanging="720"/>
      <w:jc w:val="both"/>
    </w:pPr>
    <w:rPr>
      <w:rFonts w:ascii="Times New Roman" w:eastAsia="Times New Roman" w:hAnsi="Times New Roman" w:cs="Times New Roman"/>
      <w:b/>
      <w:bCs/>
      <w:color w:val="auto"/>
      <w:sz w:val="26"/>
      <w:szCs w:val="22"/>
    </w:rPr>
  </w:style>
  <w:style w:type="paragraph" w:customStyle="1" w:styleId="51">
    <w:name w:val="5.1."/>
    <w:basedOn w:val="Heading2"/>
    <w:pPr>
      <w:keepLines w:val="0"/>
      <w:numPr>
        <w:ilvl w:val="0"/>
        <w:numId w:val="26"/>
      </w:numPr>
      <w:spacing w:before="100" w:beforeAutospacing="1" w:after="100" w:afterAutospacing="1" w:line="240" w:lineRule="auto"/>
      <w:ind w:left="720" w:hanging="720"/>
      <w:jc w:val="both"/>
    </w:pPr>
    <w:rPr>
      <w:rFonts w:eastAsia="Calibri" w:cs="Times New Roman"/>
      <w:bCs/>
      <w:iCs/>
      <w:sz w:val="26"/>
      <w:szCs w:val="28"/>
    </w:rPr>
  </w:style>
  <w:style w:type="paragraph" w:customStyle="1" w:styleId="6321">
    <w:name w:val="6.3.2.1."/>
    <w:basedOn w:val="Heading4"/>
    <w:pPr>
      <w:numPr>
        <w:ilvl w:val="0"/>
        <w:numId w:val="27"/>
      </w:numPr>
      <w:spacing w:before="120" w:beforeAutospacing="1" w:afterAutospacing="1" w:line="240" w:lineRule="auto"/>
      <w:ind w:left="1800" w:hanging="1080"/>
      <w:jc w:val="both"/>
    </w:pPr>
    <w:rPr>
      <w:rFonts w:ascii="Times New Roman" w:eastAsia="Times New Roman" w:hAnsi="Times New Roman" w:cs="Times New Roman"/>
      <w:bCs/>
      <w:i w:val="0"/>
      <w:color w:val="auto"/>
      <w:sz w:val="26"/>
    </w:rPr>
  </w:style>
  <w:style w:type="paragraph" w:customStyle="1" w:styleId="81">
    <w:name w:val="8.1"/>
    <w:basedOn w:val="Heading2"/>
    <w:pPr>
      <w:numPr>
        <w:ilvl w:val="0"/>
        <w:numId w:val="28"/>
      </w:numPr>
      <w:spacing w:before="200" w:beforeAutospacing="1" w:afterAutospacing="1" w:line="240" w:lineRule="auto"/>
      <w:ind w:hanging="720"/>
      <w:jc w:val="both"/>
    </w:pPr>
    <w:rPr>
      <w:rFonts w:eastAsia="Times New Roman" w:cs="Times New Roman"/>
      <w:bCs/>
      <w:sz w:val="26"/>
    </w:rPr>
  </w:style>
  <w:style w:type="paragraph" w:customStyle="1" w:styleId="33125a">
    <w:name w:val="3.3.1.2 (5)(a)"/>
    <w:basedOn w:val="Normal"/>
    <w:pPr>
      <w:spacing w:before="100" w:beforeAutospacing="1" w:after="100" w:afterAutospacing="1" w:line="240" w:lineRule="auto"/>
      <w:ind w:left="1440" w:hanging="720"/>
      <w:jc w:val="both"/>
    </w:pPr>
    <w:rPr>
      <w:rFonts w:eastAsia="Calibri" w:cs="Times New Roman"/>
      <w:i/>
      <w:sz w:val="26"/>
    </w:rPr>
  </w:style>
  <w:style w:type="paragraph" w:customStyle="1" w:styleId="4131">
    <w:name w:val="4.1.3.1."/>
    <w:basedOn w:val="Heading4"/>
    <w:pPr>
      <w:numPr>
        <w:ilvl w:val="0"/>
        <w:numId w:val="29"/>
      </w:numPr>
      <w:spacing w:before="120" w:beforeAutospacing="1" w:afterAutospacing="1" w:line="240" w:lineRule="auto"/>
      <w:ind w:left="1800" w:hanging="1080"/>
      <w:jc w:val="both"/>
    </w:pPr>
    <w:rPr>
      <w:rFonts w:ascii="Times New Roman" w:eastAsia="Times New Roman" w:hAnsi="Times New Roman" w:cs="Times New Roman"/>
      <w:b/>
      <w:bCs/>
      <w:i w:val="0"/>
      <w:color w:val="auto"/>
      <w:sz w:val="26"/>
    </w:rPr>
  </w:style>
  <w:style w:type="paragraph" w:customStyle="1" w:styleId="3324a">
    <w:name w:val="3.3.2.4.a"/>
    <w:basedOn w:val="Normal"/>
    <w:pPr>
      <w:numPr>
        <w:numId w:val="30"/>
      </w:numPr>
      <w:spacing w:before="100" w:beforeAutospacing="1" w:after="100" w:afterAutospacing="1" w:line="240" w:lineRule="auto"/>
      <w:ind w:left="720"/>
      <w:jc w:val="both"/>
    </w:pPr>
    <w:rPr>
      <w:rFonts w:eastAsia="Calibri" w:cs="Times New Roman"/>
      <w:i/>
      <w:sz w:val="26"/>
      <w:lang w:val="pt-BR"/>
    </w:rPr>
  </w:style>
  <w:style w:type="paragraph" w:customStyle="1" w:styleId="CharCharChar1CharCharCharCharCharCharCharCharCharChar">
    <w:name w:val="Char Char Char1 Char Char Char Char Char Char Char Char Char Char"/>
    <w:pPr>
      <w:numPr>
        <w:numId w:val="31"/>
      </w:numPr>
      <w:tabs>
        <w:tab w:val="clear" w:pos="717"/>
        <w:tab w:val="left" w:pos="720"/>
      </w:tabs>
      <w:spacing w:after="120"/>
      <w:ind w:left="357" w:firstLine="0"/>
    </w:pPr>
    <w:rPr>
      <w:rFonts w:eastAsia="Times New Roman" w:cs="Times New Roman"/>
    </w:rPr>
  </w:style>
  <w:style w:type="paragraph" w:customStyle="1" w:styleId="a0">
    <w:name w:val="(文字) (文字)"/>
    <w:basedOn w:val="Normal"/>
    <w:pPr>
      <w:spacing w:before="120" w:line="240" w:lineRule="exact"/>
      <w:ind w:firstLine="547"/>
      <w:jc w:val="both"/>
    </w:pPr>
    <w:rPr>
      <w:rFonts w:ascii="Tahoma" w:eastAsia="MS Mincho" w:hAnsi="Tahoma" w:cs="Times New Roman"/>
      <w:sz w:val="20"/>
      <w:szCs w:val="20"/>
    </w:rPr>
  </w:style>
  <w:style w:type="paragraph" w:customStyle="1" w:styleId="-CharChar">
    <w:name w:val="- Char Char"/>
    <w:basedOn w:val="Normal"/>
    <w:link w:val="-CharCharChar"/>
    <w:pPr>
      <w:tabs>
        <w:tab w:val="center" w:pos="4320"/>
        <w:tab w:val="right" w:pos="8640"/>
      </w:tabs>
      <w:spacing w:before="60" w:after="60" w:line="240" w:lineRule="auto"/>
      <w:ind w:firstLine="680"/>
      <w:jc w:val="both"/>
    </w:pPr>
    <w:rPr>
      <w:rFonts w:eastAsia="Times New Roman" w:cs="Times New Roman"/>
      <w:szCs w:val="20"/>
    </w:rPr>
  </w:style>
  <w:style w:type="character" w:customStyle="1" w:styleId="-CharCharChar">
    <w:name w:val="- Char Char Char"/>
    <w:link w:val="-CharChar"/>
    <w:rPr>
      <w:rFonts w:eastAsia="Times New Roman" w:cs="Times New Roman"/>
      <w:szCs w:val="20"/>
    </w:rPr>
  </w:style>
  <w:style w:type="character" w:customStyle="1" w:styleId="Normal14ptChar">
    <w:name w:val="Normal + 14 pt Char"/>
    <w:link w:val="NormalBold"/>
    <w:rPr>
      <w:rFonts w:eastAsia="Times New Roman" w:cs="Times New Roman"/>
      <w:b/>
      <w:bCs/>
      <w:color w:val="000000"/>
      <w:sz w:val="26"/>
      <w:szCs w:val="26"/>
    </w:rPr>
  </w:style>
  <w:style w:type="paragraph" w:customStyle="1" w:styleId="heading40">
    <w:name w:val="heading4"/>
    <w:basedOn w:val="Normal"/>
    <w:next w:val="Normal"/>
    <w:pPr>
      <w:autoSpaceDE w:val="0"/>
      <w:autoSpaceDN w:val="0"/>
      <w:spacing w:before="240" w:after="60" w:line="240" w:lineRule="auto"/>
      <w:ind w:firstLine="547"/>
      <w:jc w:val="both"/>
      <w:outlineLvl w:val="5"/>
    </w:pPr>
    <w:rPr>
      <w:rFonts w:ascii="Arial" w:eastAsia="Times New Roman" w:hAnsi="Arial" w:cs="Arial"/>
      <w:i/>
      <w:iCs/>
      <w:sz w:val="26"/>
      <w:lang w:val="en-GB"/>
    </w:rPr>
  </w:style>
  <w:style w:type="paragraph" w:customStyle="1" w:styleId="chuChar">
    <w:name w:val="chu Char"/>
    <w:basedOn w:val="Header"/>
    <w:link w:val="chuCharChar"/>
    <w:pPr>
      <w:tabs>
        <w:tab w:val="clear" w:pos="4680"/>
        <w:tab w:val="clear" w:pos="9360"/>
        <w:tab w:val="center" w:pos="4320"/>
        <w:tab w:val="right" w:pos="8640"/>
      </w:tabs>
      <w:spacing w:before="40" w:after="40"/>
      <w:ind w:firstLine="567"/>
      <w:jc w:val="both"/>
    </w:pPr>
    <w:rPr>
      <w:rFonts w:eastAsia="Times New Roman" w:cs="Times New Roman"/>
      <w:szCs w:val="20"/>
    </w:rPr>
  </w:style>
  <w:style w:type="character" w:customStyle="1" w:styleId="chuCharChar">
    <w:name w:val="chu Char Char"/>
    <w:link w:val="chuChar"/>
    <w:rPr>
      <w:rFonts w:eastAsia="Times New Roman" w:cs="Times New Roman"/>
      <w:szCs w:val="20"/>
    </w:rPr>
  </w:style>
  <w:style w:type="paragraph" w:customStyle="1" w:styleId="nguonsolieu">
    <w:name w:val="nguon so lieu"/>
    <w:basedOn w:val="Normal"/>
    <w:link w:val="nguonsolieuChar"/>
    <w:pPr>
      <w:tabs>
        <w:tab w:val="center" w:pos="4320"/>
        <w:tab w:val="right" w:pos="8640"/>
      </w:tabs>
      <w:spacing w:before="80" w:after="40" w:line="240" w:lineRule="auto"/>
      <w:ind w:firstLine="340"/>
      <w:jc w:val="right"/>
    </w:pPr>
    <w:rPr>
      <w:rFonts w:eastAsia="Times New Roman" w:cs="Times New Roman"/>
      <w:sz w:val="24"/>
      <w:szCs w:val="24"/>
    </w:rPr>
  </w:style>
  <w:style w:type="character" w:customStyle="1" w:styleId="nguonsolieuChar">
    <w:name w:val="nguon so lieu Char"/>
    <w:link w:val="nguonsolieu"/>
    <w:rPr>
      <w:rFonts w:eastAsia="Times New Roman" w:cs="Times New Roman"/>
      <w:sz w:val="24"/>
      <w:szCs w:val="24"/>
    </w:rPr>
  </w:style>
  <w:style w:type="paragraph" w:customStyle="1" w:styleId="chu">
    <w:name w:val="chu"/>
    <w:basedOn w:val="Header"/>
    <w:link w:val="chuChar1"/>
    <w:pPr>
      <w:tabs>
        <w:tab w:val="clear" w:pos="4680"/>
        <w:tab w:val="clear" w:pos="9360"/>
        <w:tab w:val="center" w:pos="4320"/>
        <w:tab w:val="right" w:pos="8640"/>
      </w:tabs>
      <w:spacing w:before="40" w:after="40"/>
      <w:ind w:firstLine="567"/>
      <w:jc w:val="both"/>
    </w:pPr>
    <w:rPr>
      <w:rFonts w:eastAsia="Times New Roman" w:cs="Times New Roman"/>
      <w:szCs w:val="20"/>
    </w:rPr>
  </w:style>
  <w:style w:type="paragraph" w:customStyle="1" w:styleId="Bang0">
    <w:name w:val="Bang"/>
    <w:basedOn w:val="Normal"/>
    <w:link w:val="BangChar0"/>
    <w:qFormat/>
    <w:pPr>
      <w:spacing w:before="120" w:after="0" w:line="240" w:lineRule="auto"/>
      <w:ind w:firstLine="547"/>
      <w:jc w:val="center"/>
    </w:pPr>
    <w:rPr>
      <w:rFonts w:eastAsia="Times New Roman" w:cs="Times New Roman"/>
      <w:b/>
      <w:bCs/>
      <w:szCs w:val="28"/>
      <w:lang w:val="pt-BR"/>
    </w:rPr>
  </w:style>
  <w:style w:type="character" w:customStyle="1" w:styleId="chuChar1">
    <w:name w:val="chu Char1"/>
    <w:link w:val="chu"/>
    <w:rPr>
      <w:rFonts w:eastAsia="Times New Roman" w:cs="Times New Roman"/>
      <w:szCs w:val="20"/>
    </w:rPr>
  </w:style>
  <w:style w:type="paragraph" w:customStyle="1" w:styleId="a2">
    <w:name w:val="a+"/>
    <w:basedOn w:val="Normal"/>
    <w:link w:val="aChar"/>
    <w:pPr>
      <w:tabs>
        <w:tab w:val="center" w:pos="4320"/>
        <w:tab w:val="right" w:pos="8640"/>
      </w:tabs>
      <w:spacing w:before="80" w:after="80" w:line="240" w:lineRule="auto"/>
      <w:ind w:firstLine="567"/>
      <w:jc w:val="both"/>
    </w:pPr>
    <w:rPr>
      <w:rFonts w:eastAsia="Times New Roman" w:cs="Times New Roman"/>
      <w:szCs w:val="20"/>
    </w:rPr>
  </w:style>
  <w:style w:type="character" w:customStyle="1" w:styleId="aChar">
    <w:name w:val="a+ Char"/>
    <w:link w:val="a2"/>
    <w:rPr>
      <w:rFonts w:eastAsia="Times New Roman" w:cs="Times New Roman"/>
      <w:szCs w:val="20"/>
    </w:rPr>
  </w:style>
  <w:style w:type="paragraph" w:customStyle="1" w:styleId="ptraloi">
    <w:name w:val="p_traloi"/>
    <w:basedOn w:val="Normal"/>
    <w:pPr>
      <w:spacing w:before="100" w:beforeAutospacing="1" w:after="100" w:afterAutospacing="1" w:line="240" w:lineRule="auto"/>
      <w:ind w:firstLine="547"/>
      <w:jc w:val="both"/>
    </w:pPr>
    <w:rPr>
      <w:rFonts w:eastAsia="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Normal"/>
    <w:pPr>
      <w:spacing w:before="120" w:line="240" w:lineRule="exact"/>
      <w:ind w:firstLine="547"/>
      <w:jc w:val="both"/>
    </w:pPr>
    <w:rPr>
      <w:rFonts w:ascii="Verdana" w:eastAsia="Times New Roman" w:hAnsi="Verdana" w:cs="Times New Roman"/>
      <w:sz w:val="20"/>
      <w:szCs w:val="20"/>
    </w:rPr>
  </w:style>
  <w:style w:type="table" w:customStyle="1" w:styleId="TableGrid3">
    <w:name w:val="Table Grid3"/>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29"/>
    <w:locked/>
    <w:rPr>
      <w:rFonts w:eastAsia="Times New Roman" w:cs="Times New Roman"/>
      <w:shd w:val="clear" w:color="auto" w:fill="FFFFFF"/>
    </w:rPr>
  </w:style>
  <w:style w:type="paragraph" w:customStyle="1" w:styleId="BodyText29">
    <w:name w:val="Body Text29"/>
    <w:basedOn w:val="Normal"/>
    <w:link w:val="Bodytext0"/>
    <w:pPr>
      <w:widowControl w:val="0"/>
      <w:shd w:val="clear" w:color="auto" w:fill="FFFFFF"/>
      <w:spacing w:after="360" w:line="0" w:lineRule="atLeast"/>
      <w:jc w:val="center"/>
    </w:pPr>
    <w:rPr>
      <w:rFonts w:eastAsia="Times New Roman" w:cs="Times New Roman"/>
    </w:rPr>
  </w:style>
  <w:style w:type="character" w:customStyle="1" w:styleId="BodyText210">
    <w:name w:val="Body Text21"/>
    <w:rPr>
      <w:rFonts w:ascii="Times New Roman" w:eastAsia="Times New Roman" w:hAnsi="Times New Roman" w:cs="Times New Roman" w:hint="default"/>
      <w:color w:val="000000"/>
      <w:spacing w:val="0"/>
      <w:w w:val="100"/>
      <w:position w:val="0"/>
      <w:sz w:val="24"/>
      <w:szCs w:val="24"/>
      <w:shd w:val="clear" w:color="auto" w:fill="FFFFFF"/>
      <w:lang w:val="vi-VN"/>
    </w:rPr>
  </w:style>
  <w:style w:type="paragraph" w:customStyle="1" w:styleId="MT4">
    <w:name w:val="MT4"/>
    <w:link w:val="MT4CharChar"/>
    <w:pPr>
      <w:spacing w:before="120"/>
      <w:ind w:firstLine="547"/>
      <w:jc w:val="both"/>
    </w:pPr>
    <w:rPr>
      <w:rFonts w:eastAsia="SimSun" w:cs="Times New Roman"/>
      <w:b/>
      <w:sz w:val="26"/>
      <w:szCs w:val="26"/>
    </w:rPr>
  </w:style>
  <w:style w:type="character" w:customStyle="1" w:styleId="Bodytext2NotItalic">
    <w:name w:val="Body text (2) + Not Italic"/>
    <w:rPr>
      <w:rFonts w:ascii="Times New Roman" w:eastAsia="Times New Roman" w:hAnsi="Times New Roman" w:cs="Times New Roman" w:hint="default"/>
      <w:i/>
      <w:iCs/>
      <w:color w:val="000000"/>
      <w:spacing w:val="0"/>
      <w:w w:val="100"/>
      <w:position w:val="0"/>
      <w:sz w:val="24"/>
      <w:szCs w:val="24"/>
      <w:u w:val="none"/>
      <w:lang w:val="vi-VN"/>
    </w:rPr>
  </w:style>
  <w:style w:type="paragraph" w:customStyle="1" w:styleId="Normal7">
    <w:name w:val="Normal7"/>
    <w:basedOn w:val="Normal"/>
    <w:qFormat/>
    <w:pPr>
      <w:spacing w:before="120" w:after="120" w:line="312" w:lineRule="auto"/>
      <w:ind w:firstLine="567"/>
      <w:jc w:val="both"/>
    </w:pPr>
    <w:rPr>
      <w:rFonts w:eastAsia="Times New Roman" w:cs="Times New Roman"/>
      <w:sz w:val="26"/>
      <w:szCs w:val="26"/>
      <w:lang w:val="nb-NO"/>
    </w:rPr>
  </w:style>
  <w:style w:type="table" w:customStyle="1" w:styleId="bang11">
    <w:name w:val="bang11"/>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2">
    <w:name w:val="bang12"/>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3">
    <w:name w:val="bang13"/>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4">
    <w:name w:val="bang14"/>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2">
    <w:name w:val="bang2"/>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mBang">
    <w:name w:val="Dm Bang"/>
    <w:basedOn w:val="Normal"/>
    <w:qFormat/>
    <w:pPr>
      <w:spacing w:after="0" w:line="240" w:lineRule="auto"/>
      <w:jc w:val="center"/>
    </w:pPr>
    <w:rPr>
      <w:rFonts w:eastAsia="Times New Roman" w:cs="Times New Roman"/>
      <w:b/>
      <w:sz w:val="24"/>
    </w:rPr>
  </w:style>
  <w:style w:type="paragraph" w:customStyle="1" w:styleId="base">
    <w:name w:val="base"/>
    <w:basedOn w:val="Normal"/>
    <w:link w:val="baseChar"/>
    <w:qFormat/>
    <w:pPr>
      <w:spacing w:before="60" w:after="60" w:line="240" w:lineRule="auto"/>
      <w:ind w:firstLine="720"/>
      <w:jc w:val="both"/>
    </w:pPr>
    <w:rPr>
      <w:rFonts w:eastAsia="Times New Roman" w:cs="Times New Roman"/>
      <w:sz w:val="26"/>
      <w:szCs w:val="26"/>
      <w:lang w:val="vi-VN"/>
    </w:rPr>
  </w:style>
  <w:style w:type="character" w:customStyle="1" w:styleId="baseChar">
    <w:name w:val="base Char"/>
    <w:link w:val="base"/>
    <w:locked/>
    <w:rPr>
      <w:rFonts w:eastAsia="Times New Roman" w:cs="Times New Roman"/>
      <w:sz w:val="26"/>
      <w:szCs w:val="26"/>
      <w:lang w:val="vi-VN"/>
    </w:rPr>
  </w:style>
  <w:style w:type="paragraph" w:customStyle="1" w:styleId="BodyText20">
    <w:name w:val="Body Text2"/>
    <w:basedOn w:val="Normal"/>
    <w:pPr>
      <w:spacing w:before="120" w:after="120" w:line="288" w:lineRule="auto"/>
      <w:ind w:firstLine="567"/>
      <w:jc w:val="both"/>
    </w:pPr>
    <w:rPr>
      <w:rFonts w:eastAsia="Times New Roman" w:cs="Times New Roman"/>
      <w:sz w:val="26"/>
      <w:szCs w:val="26"/>
      <w:lang w:eastAsia="ja-JP"/>
    </w:rPr>
  </w:style>
  <w:style w:type="paragraph" w:customStyle="1" w:styleId="231">
    <w:name w:val="2.3.1"/>
    <w:basedOn w:val="Heading5"/>
    <w:uiPriority w:val="99"/>
    <w:qFormat/>
    <w:pPr>
      <w:numPr>
        <w:numId w:val="32"/>
      </w:numPr>
      <w:tabs>
        <w:tab w:val="left" w:pos="432"/>
        <w:tab w:val="left" w:pos="720"/>
      </w:tabs>
      <w:spacing w:before="0" w:after="0" w:line="312" w:lineRule="auto"/>
      <w:ind w:left="720"/>
    </w:pPr>
    <w:rPr>
      <w:lang w:val="de-DE"/>
    </w:rPr>
  </w:style>
  <w:style w:type="table" w:customStyle="1" w:styleId="bang3">
    <w:name w:val="bang3"/>
    <w:basedOn w:val="TableNormal"/>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dong1">
    <w:name w:val="Dau dong 1"/>
    <w:basedOn w:val="Normal"/>
    <w:qFormat/>
    <w:pPr>
      <w:numPr>
        <w:numId w:val="33"/>
      </w:numPr>
      <w:tabs>
        <w:tab w:val="left" w:pos="720"/>
      </w:tabs>
      <w:spacing w:before="120" w:after="120" w:line="276" w:lineRule="auto"/>
      <w:jc w:val="both"/>
    </w:pPr>
    <w:rPr>
      <w:rFonts w:eastAsia="Times New Roman" w:cs="Times New Roman"/>
      <w:sz w:val="26"/>
      <w:szCs w:val="28"/>
      <w:lang w:val="vi-VN"/>
    </w:rPr>
  </w:style>
  <w:style w:type="paragraph" w:customStyle="1" w:styleId="4gachdaudong">
    <w:name w:val="4 gach dau dong"/>
    <w:basedOn w:val="Normal"/>
    <w:link w:val="4gachdaudongChar"/>
    <w:qFormat/>
    <w:pPr>
      <w:tabs>
        <w:tab w:val="left" w:pos="432"/>
        <w:tab w:val="left" w:pos="720"/>
      </w:tabs>
      <w:spacing w:before="120" w:after="120" w:line="276" w:lineRule="auto"/>
      <w:ind w:left="720" w:hanging="360"/>
      <w:jc w:val="both"/>
    </w:pPr>
    <w:rPr>
      <w:rFonts w:ascii="Fujiyama" w:eastAsia="Calibri" w:hAnsi="Fujiyama" w:cs="Times New Roman"/>
      <w:sz w:val="26"/>
    </w:rPr>
  </w:style>
  <w:style w:type="character" w:customStyle="1" w:styleId="4gachdaudongChar">
    <w:name w:val="4 gach dau dong Char"/>
    <w:link w:val="4gachdaudong"/>
    <w:rPr>
      <w:rFonts w:ascii="Fujiyama" w:eastAsia="Calibri" w:hAnsi="Fujiyama" w:cs="Times New Roman"/>
      <w:sz w:val="26"/>
    </w:rPr>
  </w:style>
  <w:style w:type="paragraph" w:customStyle="1" w:styleId="nomal">
    <w:name w:val="nomal"/>
    <w:basedOn w:val="Normal"/>
    <w:link w:val="nomalChar"/>
    <w:uiPriority w:val="99"/>
    <w:pPr>
      <w:numPr>
        <w:numId w:val="34"/>
      </w:numPr>
      <w:spacing w:before="120" w:after="120" w:line="312" w:lineRule="auto"/>
      <w:jc w:val="both"/>
    </w:pPr>
    <w:rPr>
      <w:rFonts w:eastAsia="Times New Roman" w:cs="Times New Roman"/>
      <w:sz w:val="26"/>
      <w:szCs w:val="20"/>
    </w:rPr>
  </w:style>
  <w:style w:type="character" w:customStyle="1" w:styleId="nomalChar">
    <w:name w:val="nomal Char"/>
    <w:link w:val="nomal"/>
    <w:uiPriority w:val="99"/>
    <w:locked/>
    <w:rPr>
      <w:rFonts w:eastAsia="Times New Roman" w:cs="Times New Roman"/>
      <w:sz w:val="26"/>
    </w:rPr>
  </w:style>
  <w:style w:type="character" w:customStyle="1" w:styleId="2-NORMALChar">
    <w:name w:val="2-NORMAL Char"/>
    <w:link w:val="2-NORMAL"/>
    <w:locked/>
  </w:style>
  <w:style w:type="paragraph" w:customStyle="1" w:styleId="2-NORMAL">
    <w:name w:val="2-NORMAL"/>
    <w:basedOn w:val="Normal"/>
    <w:link w:val="2-NORMALChar"/>
    <w:qFormat/>
    <w:pPr>
      <w:spacing w:before="120" w:after="120" w:line="240" w:lineRule="auto"/>
      <w:ind w:firstLine="720"/>
      <w:jc w:val="both"/>
    </w:pPr>
  </w:style>
  <w:style w:type="character" w:customStyle="1" w:styleId="Bullet-Char">
    <w:name w:val="Bullet - Char"/>
    <w:link w:val="Bullet-"/>
    <w:uiPriority w:val="99"/>
    <w:rPr>
      <w:rFonts w:eastAsia="Times New Roman" w:cs="Times New Roman"/>
      <w:sz w:val="24"/>
      <w:szCs w:val="24"/>
    </w:rPr>
  </w:style>
  <w:style w:type="paragraph" w:customStyle="1" w:styleId="Normal3">
    <w:name w:val="Normal3"/>
    <w:basedOn w:val="Normal"/>
    <w:qFormat/>
    <w:pPr>
      <w:widowControl w:val="0"/>
      <w:spacing w:before="120" w:after="0" w:line="240" w:lineRule="auto"/>
      <w:jc w:val="both"/>
    </w:pPr>
    <w:rPr>
      <w:rFonts w:eastAsia="SimSun" w:cs="Times New Roman"/>
      <w:sz w:val="24"/>
      <w:szCs w:val="20"/>
    </w:rPr>
  </w:style>
  <w:style w:type="paragraph" w:customStyle="1" w:styleId="312">
    <w:name w:val="3.1.2"/>
    <w:basedOn w:val="Heading5"/>
    <w:qFormat/>
    <w:pPr>
      <w:numPr>
        <w:numId w:val="35"/>
      </w:numPr>
      <w:tabs>
        <w:tab w:val="left" w:pos="360"/>
        <w:tab w:val="left" w:pos="432"/>
        <w:tab w:val="left" w:pos="720"/>
      </w:tabs>
      <w:spacing w:before="0" w:after="0" w:line="312" w:lineRule="auto"/>
      <w:ind w:left="0" w:firstLine="0"/>
    </w:pPr>
    <w:rPr>
      <w:lang w:val="it-IT"/>
    </w:rPr>
  </w:style>
  <w:style w:type="paragraph" w:customStyle="1" w:styleId="baocao">
    <w:name w:val="bao cao"/>
    <w:basedOn w:val="Normal"/>
    <w:link w:val="baocaoChar"/>
    <w:pPr>
      <w:spacing w:after="0" w:line="312" w:lineRule="auto"/>
      <w:jc w:val="both"/>
    </w:pPr>
    <w:rPr>
      <w:rFonts w:eastAsia="Times New Roman" w:cs="Times New Roman"/>
      <w:sz w:val="26"/>
      <w:szCs w:val="24"/>
      <w:lang w:eastAsia="ko-KR"/>
    </w:rPr>
  </w:style>
  <w:style w:type="character" w:customStyle="1" w:styleId="baocaoChar">
    <w:name w:val="bao cao Char"/>
    <w:link w:val="baocao"/>
    <w:rPr>
      <w:rFonts w:eastAsia="Times New Roman" w:cs="Times New Roman"/>
      <w:sz w:val="26"/>
      <w:szCs w:val="24"/>
      <w:lang w:eastAsia="ko-KR"/>
    </w:rPr>
  </w:style>
  <w:style w:type="character" w:customStyle="1" w:styleId="hps">
    <w:name w:val="hps"/>
    <w:basedOn w:val="DefaultParagraphFont"/>
  </w:style>
  <w:style w:type="paragraph" w:customStyle="1" w:styleId="Bng">
    <w:name w:val="Bảng"/>
    <w:basedOn w:val="Normal"/>
    <w:next w:val="Normal"/>
    <w:qFormat/>
    <w:pPr>
      <w:spacing w:before="120" w:after="120" w:line="276" w:lineRule="auto"/>
      <w:jc w:val="center"/>
    </w:pPr>
    <w:rPr>
      <w:rFonts w:eastAsia="Times New Roman" w:cs="Times New Roman"/>
      <w:b/>
      <w:sz w:val="26"/>
      <w:szCs w:val="24"/>
      <w:lang w:val="vi-VN" w:eastAsia="vi-VN"/>
    </w:rPr>
  </w:style>
  <w:style w:type="paragraph" w:customStyle="1" w:styleId="ABANG">
    <w:name w:val="A BANG"/>
    <w:basedOn w:val="Normal"/>
    <w:pPr>
      <w:spacing w:before="60" w:after="60" w:line="312" w:lineRule="auto"/>
      <w:jc w:val="center"/>
    </w:pPr>
    <w:rPr>
      <w:rFonts w:eastAsia="Calibri" w:cs="Times New Roman"/>
      <w:i/>
      <w:sz w:val="26"/>
      <w:szCs w:val="26"/>
      <w:lang w:val="vi-VN"/>
    </w:rPr>
  </w:style>
  <w:style w:type="character" w:customStyle="1" w:styleId="DOANPHCharChar">
    <w:name w:val="DOAN PH Char Char"/>
    <w:link w:val="DOANPH"/>
    <w:rPr>
      <w:rFonts w:eastAsia="Times New Roman"/>
      <w:szCs w:val="28"/>
    </w:rPr>
  </w:style>
  <w:style w:type="paragraph" w:customStyle="1" w:styleId="DOANPH">
    <w:name w:val="DOAN PH"/>
    <w:basedOn w:val="Normal"/>
    <w:link w:val="DOANPHCharChar"/>
    <w:pPr>
      <w:spacing w:before="120" w:after="120" w:line="276" w:lineRule="auto"/>
      <w:ind w:firstLine="720"/>
      <w:jc w:val="both"/>
    </w:pPr>
    <w:rPr>
      <w:rFonts w:eastAsia="Times New Roman"/>
      <w:szCs w:val="28"/>
    </w:rPr>
  </w:style>
  <w:style w:type="paragraph" w:customStyle="1" w:styleId="AHINH">
    <w:name w:val="A HINH"/>
    <w:basedOn w:val="Normal"/>
    <w:pPr>
      <w:spacing w:before="120" w:after="0" w:line="288" w:lineRule="auto"/>
      <w:ind w:firstLine="680"/>
      <w:jc w:val="center"/>
    </w:pPr>
    <w:rPr>
      <w:rFonts w:eastAsia="Arial" w:cs="Times New Roman"/>
      <w:b/>
      <w:sz w:val="26"/>
      <w:lang w:val="pt-BR"/>
    </w:rPr>
  </w:style>
  <w:style w:type="character" w:customStyle="1" w:styleId="normalCharChar">
    <w:name w:val="normal Char Char"/>
    <w:link w:val="Normal2"/>
    <w:rPr>
      <w:rFonts w:eastAsia="Times New Roman"/>
      <w:sz w:val="26"/>
      <w:szCs w:val="26"/>
    </w:rPr>
  </w:style>
  <w:style w:type="paragraph" w:customStyle="1" w:styleId="Normal2">
    <w:name w:val="Normal2"/>
    <w:basedOn w:val="Normal"/>
    <w:link w:val="normalCharChar"/>
    <w:pPr>
      <w:widowControl w:val="0"/>
      <w:spacing w:before="120" w:after="0" w:line="240" w:lineRule="auto"/>
      <w:jc w:val="both"/>
    </w:pPr>
    <w:rPr>
      <w:rFonts w:eastAsia="Times New Roman"/>
      <w:sz w:val="26"/>
      <w:szCs w:val="26"/>
    </w:rPr>
  </w:style>
  <w:style w:type="paragraph" w:customStyle="1" w:styleId="DOANBD">
    <w:name w:val="DOAN BD"/>
    <w:basedOn w:val="Normal"/>
    <w:pPr>
      <w:spacing w:before="120" w:after="120" w:line="276" w:lineRule="auto"/>
      <w:ind w:firstLine="720"/>
      <w:jc w:val="both"/>
    </w:pPr>
    <w:rPr>
      <w:rFonts w:eastAsia="Times New Roman" w:cs="Times New Roman"/>
      <w:szCs w:val="28"/>
      <w:lang w:val="vi-VN"/>
    </w:rPr>
  </w:style>
  <w:style w:type="character" w:customStyle="1" w:styleId="Bodytext4">
    <w:name w:val="Body text (4)_"/>
    <w:link w:val="Bodytext41"/>
    <w:rPr>
      <w:i/>
      <w:iCs/>
      <w:sz w:val="23"/>
      <w:szCs w:val="23"/>
      <w:shd w:val="clear" w:color="auto" w:fill="FFFFFF"/>
    </w:rPr>
  </w:style>
  <w:style w:type="paragraph" w:customStyle="1" w:styleId="Bodytext41">
    <w:name w:val="Body text (4)1"/>
    <w:basedOn w:val="Normal"/>
    <w:link w:val="Bodytext4"/>
    <w:pPr>
      <w:widowControl w:val="0"/>
      <w:shd w:val="clear" w:color="auto" w:fill="FFFFFF"/>
      <w:spacing w:after="0" w:line="389" w:lineRule="exact"/>
      <w:ind w:hanging="320"/>
      <w:jc w:val="both"/>
    </w:pPr>
    <w:rPr>
      <w:i/>
      <w:iCs/>
      <w:sz w:val="23"/>
      <w:szCs w:val="23"/>
      <w:shd w:val="clear" w:color="auto" w:fill="FFFFFF"/>
    </w:rPr>
  </w:style>
  <w:style w:type="character" w:customStyle="1" w:styleId="Tablecaption">
    <w:name w:val="Table caption"/>
    <w:rPr>
      <w:rFonts w:ascii="Times New Roman" w:hAnsi="Times New Roman" w:cs="Times New Roman"/>
      <w:sz w:val="23"/>
      <w:szCs w:val="23"/>
      <w:u w:val="single"/>
      <w:lang w:bidi="ar-SA"/>
    </w:rPr>
  </w:style>
  <w:style w:type="paragraph" w:customStyle="1" w:styleId="Bodytext1">
    <w:name w:val="Body text1"/>
    <w:basedOn w:val="Normal"/>
    <w:pPr>
      <w:widowControl w:val="0"/>
      <w:shd w:val="clear" w:color="auto" w:fill="FFFFFF"/>
      <w:spacing w:before="420" w:after="0" w:line="240" w:lineRule="atLeast"/>
      <w:ind w:hanging="340"/>
      <w:jc w:val="both"/>
    </w:pPr>
    <w:rPr>
      <w:rFonts w:ascii="Calibri" w:eastAsia="Calibri" w:hAnsi="Calibri" w:cs="Times New Roman"/>
      <w:sz w:val="23"/>
      <w:szCs w:val="23"/>
      <w:shd w:val="clear" w:color="auto" w:fill="FFFFFF"/>
    </w:rPr>
  </w:style>
  <w:style w:type="character" w:customStyle="1" w:styleId="Bodytext40">
    <w:name w:val="Body text (4)"/>
    <w:rPr>
      <w:rFonts w:ascii="Times New Roman" w:hAnsi="Times New Roman" w:cs="Times New Roman"/>
      <w:sz w:val="23"/>
      <w:szCs w:val="23"/>
      <w:u w:val="single"/>
      <w:lang w:bidi="ar-SA"/>
    </w:rPr>
  </w:style>
  <w:style w:type="character" w:customStyle="1" w:styleId="Bodytext30">
    <w:name w:val="Body text3"/>
    <w:rPr>
      <w:rFonts w:ascii="Times New Roman" w:hAnsi="Times New Roman" w:cs="Times New Roman"/>
      <w:sz w:val="23"/>
      <w:szCs w:val="23"/>
      <w:u w:val="single"/>
      <w:lang w:bidi="ar-SA"/>
    </w:rPr>
  </w:style>
  <w:style w:type="character" w:customStyle="1" w:styleId="Bodytext6">
    <w:name w:val="Body text6"/>
    <w:rPr>
      <w:rFonts w:ascii="Times New Roman" w:hAnsi="Times New Roman" w:cs="Times New Roman"/>
      <w:sz w:val="23"/>
      <w:szCs w:val="23"/>
      <w:u w:val="none"/>
      <w:lang w:bidi="ar-SA"/>
    </w:rPr>
  </w:style>
  <w:style w:type="character" w:customStyle="1" w:styleId="Tablecaption2">
    <w:name w:val="Table caption (2)"/>
    <w:rPr>
      <w:rFonts w:ascii="Times New Roman" w:hAnsi="Times New Roman" w:cs="Times New Roman"/>
      <w:sz w:val="23"/>
      <w:szCs w:val="23"/>
      <w:u w:val="single"/>
      <w:lang w:bidi="ar-SA"/>
    </w:rPr>
  </w:style>
  <w:style w:type="character" w:customStyle="1" w:styleId="Bodytext7">
    <w:name w:val="Body text7"/>
    <w:rPr>
      <w:rFonts w:ascii="Times New Roman" w:hAnsi="Times New Roman" w:cs="Times New Roman"/>
      <w:sz w:val="23"/>
      <w:szCs w:val="23"/>
      <w:u w:val="none"/>
      <w:lang w:bidi="ar-SA"/>
    </w:rPr>
  </w:style>
  <w:style w:type="character" w:customStyle="1" w:styleId="Bodytext4pt">
    <w:name w:val="Body text + 4 pt"/>
    <w:rPr>
      <w:rFonts w:ascii="Times New Roman" w:hAnsi="Times New Roman" w:cs="Times New Roman"/>
      <w:sz w:val="8"/>
      <w:szCs w:val="8"/>
      <w:u w:val="none"/>
      <w:lang w:val="en-GB" w:eastAsia="en-GB" w:bidi="ar-SA"/>
    </w:rPr>
  </w:style>
  <w:style w:type="paragraph" w:customStyle="1" w:styleId="TNDOAN">
    <w:name w:val="TN DOAN"/>
    <w:basedOn w:val="Normal"/>
    <w:pPr>
      <w:spacing w:before="120" w:after="120" w:line="276" w:lineRule="auto"/>
      <w:ind w:firstLine="720"/>
      <w:jc w:val="both"/>
    </w:pPr>
    <w:rPr>
      <w:rFonts w:eastAsia="Times New Roman" w:cs="Times New Roman"/>
      <w:szCs w:val="28"/>
      <w:lang w:val="vi-VN"/>
    </w:rPr>
  </w:style>
  <w:style w:type="character" w:customStyle="1" w:styleId="MT4CharChar">
    <w:name w:val="MT4 Char Char"/>
    <w:link w:val="MT4"/>
    <w:rPr>
      <w:rFonts w:eastAsia="SimSun" w:cs="Times New Roman"/>
      <w:b/>
      <w:sz w:val="26"/>
      <w:szCs w:val="26"/>
    </w:rPr>
  </w:style>
  <w:style w:type="paragraph" w:customStyle="1" w:styleId="A111">
    <w:name w:val="A 1.1.1"/>
    <w:basedOn w:val="Normal"/>
    <w:pPr>
      <w:spacing w:before="60" w:after="60" w:line="312" w:lineRule="auto"/>
      <w:jc w:val="both"/>
    </w:pPr>
    <w:rPr>
      <w:rFonts w:eastAsia="Calibri" w:cs="Times New Roman"/>
      <w:b/>
      <w:i/>
      <w:sz w:val="26"/>
      <w:szCs w:val="26"/>
      <w:lang w:val="vi-VN"/>
    </w:rPr>
  </w:style>
  <w:style w:type="character" w:customStyle="1" w:styleId="thuydoanCharChar">
    <w:name w:val="thu y doan Char Char"/>
    <w:link w:val="thuydoan"/>
    <w:rPr>
      <w:rFonts w:eastAsia="Times New Roman"/>
      <w:szCs w:val="28"/>
    </w:rPr>
  </w:style>
  <w:style w:type="paragraph" w:customStyle="1" w:styleId="thuydoan">
    <w:name w:val="thu y doan"/>
    <w:basedOn w:val="Normal"/>
    <w:link w:val="thuydoanCharChar"/>
    <w:pPr>
      <w:spacing w:before="120" w:after="120" w:line="276" w:lineRule="auto"/>
      <w:ind w:firstLine="720"/>
      <w:jc w:val="both"/>
    </w:pPr>
    <w:rPr>
      <w:rFonts w:eastAsia="Times New Roman"/>
      <w:szCs w:val="28"/>
    </w:rPr>
  </w:style>
  <w:style w:type="character" w:customStyle="1" w:styleId="chuthuongCharChar">
    <w:name w:val="chu thuong Char Char"/>
    <w:link w:val="chuthuong"/>
    <w:rPr>
      <w:rFonts w:ascii="Arial" w:eastAsia="Times New Roman" w:hAnsi="Arial"/>
      <w:color w:val="800080"/>
      <w:sz w:val="24"/>
      <w:lang w:val="vi-VN" w:eastAsia="vi-VN"/>
    </w:rPr>
  </w:style>
  <w:style w:type="paragraph" w:customStyle="1" w:styleId="chuthuong">
    <w:name w:val="chu thuong"/>
    <w:link w:val="chuthuongCharChar"/>
    <w:pPr>
      <w:spacing w:before="240" w:line="312" w:lineRule="auto"/>
      <w:ind w:left="1418"/>
      <w:jc w:val="both"/>
    </w:pPr>
    <w:rPr>
      <w:rFonts w:ascii="Arial" w:eastAsia="Times New Roman" w:hAnsi="Arial"/>
      <w:color w:val="800080"/>
      <w:sz w:val="24"/>
      <w:szCs w:val="22"/>
      <w:lang w:val="vi-VN" w:eastAsia="vi-VN"/>
    </w:rPr>
  </w:style>
  <w:style w:type="table" w:customStyle="1" w:styleId="bang15">
    <w:name w:val="bang15"/>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Pr>
      <w:rFonts w:asciiTheme="minorHAnsi" w:hAnsiTheme="minorHAnsi"/>
      <w:sz w:val="22"/>
      <w:szCs w:val="22"/>
    </w:rPr>
  </w:style>
  <w:style w:type="paragraph" w:customStyle="1" w:styleId="Mcnidung">
    <w:name w:val="Mục nội dung"/>
    <w:basedOn w:val="Normal"/>
    <w:link w:val="McnidungChar"/>
    <w:pPr>
      <w:spacing w:before="120" w:after="120" w:line="312" w:lineRule="auto"/>
      <w:ind w:firstLine="720"/>
      <w:jc w:val="both"/>
    </w:pPr>
    <w:rPr>
      <w:rFonts w:eastAsia="Times New Roman" w:cs="Times New Roman"/>
      <w:sz w:val="26"/>
      <w:szCs w:val="28"/>
      <w:lang w:val="pt-BR"/>
    </w:rPr>
  </w:style>
  <w:style w:type="character" w:customStyle="1" w:styleId="McnidungChar">
    <w:name w:val="Mục nội dung Char"/>
    <w:link w:val="Mcnidung"/>
    <w:locked/>
    <w:rPr>
      <w:rFonts w:eastAsia="Times New Roman" w:cs="Times New Roman"/>
      <w:sz w:val="26"/>
      <w:szCs w:val="28"/>
      <w:lang w:val="pt-BR"/>
    </w:rPr>
  </w:style>
  <w:style w:type="character" w:styleId="PlaceholderText">
    <w:name w:val="Placeholder Text"/>
    <w:basedOn w:val="DefaultParagraphFont"/>
    <w:uiPriority w:val="99"/>
    <w:semiHidden/>
    <w:rPr>
      <w:color w:val="808080"/>
    </w:rPr>
  </w:style>
  <w:style w:type="table" w:customStyle="1" w:styleId="bang21">
    <w:name w:val="bang21"/>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31">
    <w:name w:val="bang31"/>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4">
    <w:name w:val="bang4"/>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22">
    <w:name w:val="bang22"/>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basedOn w:val="DefaultParagraphFont"/>
    <w:uiPriority w:val="99"/>
    <w:semiHidden/>
    <w:unhideWhenUsed/>
    <w:rPr>
      <w:color w:val="605E5C"/>
      <w:shd w:val="clear" w:color="auto" w:fill="E1DFDD"/>
    </w:rPr>
  </w:style>
  <w:style w:type="table" w:customStyle="1" w:styleId="bang32">
    <w:name w:val="bang32"/>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5">
    <w:name w:val="bang5"/>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6">
    <w:name w:val="text6"/>
    <w:basedOn w:val="Normal"/>
    <w:uiPriority w:val="99"/>
    <w:qFormat/>
    <w:pPr>
      <w:spacing w:before="60" w:after="60" w:line="240" w:lineRule="auto"/>
      <w:ind w:firstLine="1418"/>
      <w:jc w:val="both"/>
    </w:pPr>
    <w:rPr>
      <w:rFonts w:eastAsia="Calibri" w:cs="Times New Roman"/>
      <w:sz w:val="26"/>
    </w:rPr>
  </w:style>
  <w:style w:type="table" w:customStyle="1" w:styleId="TableGrid4">
    <w:name w:val="Table Grid4"/>
    <w:basedOn w:val="TableNormal"/>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1CharCharChar1CharCharChar">
    <w:name w:val="Char1 Char Char Char1 Char Char Char"/>
    <w:basedOn w:val="Normal"/>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Body1">
    <w:name w:val="Body 1"/>
    <w:pPr>
      <w:outlineLvl w:val="0"/>
    </w:pPr>
    <w:rPr>
      <w:rFonts w:eastAsia="Arial Unicode MS" w:cs="Times New Roman"/>
      <w:color w:val="000000"/>
      <w:sz w:val="24"/>
      <w:u w:color="00000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paragraph" w:customStyle="1" w:styleId="msolistparagraphcxsplast">
    <w:name w:val="msolistparagraphcxsplast"/>
    <w:basedOn w:val="Normal"/>
    <w:pPr>
      <w:spacing w:before="100" w:beforeAutospacing="1" w:after="100" w:afterAutospacing="1" w:line="240" w:lineRule="auto"/>
    </w:pPr>
    <w:rPr>
      <w:rFonts w:eastAsia="Times New Roman" w:cs="Times New Roman"/>
      <w:sz w:val="24"/>
      <w:szCs w:val="24"/>
    </w:rPr>
  </w:style>
  <w:style w:type="paragraph" w:customStyle="1" w:styleId="msolistparagraphcxspmiddle">
    <w:name w:val="msolistparagraphcxspmiddle"/>
    <w:basedOn w:val="Normal"/>
    <w:pPr>
      <w:spacing w:before="100" w:beforeAutospacing="1" w:after="100" w:afterAutospacing="1" w:line="240" w:lineRule="auto"/>
    </w:pPr>
    <w:rPr>
      <w:rFonts w:eastAsia="Times New Roman" w:cs="Times New Roman"/>
      <w:sz w:val="24"/>
      <w:szCs w:val="24"/>
    </w:rPr>
  </w:style>
  <w:style w:type="paragraph" w:customStyle="1" w:styleId="msolistparagraphcxspmiddlecxsplast">
    <w:name w:val="msolistparagraphcxspmiddlecxsplast"/>
    <w:basedOn w:val="Normal"/>
    <w:pPr>
      <w:spacing w:before="100" w:beforeAutospacing="1" w:after="100" w:afterAutospacing="1" w:line="240" w:lineRule="auto"/>
    </w:pPr>
    <w:rPr>
      <w:rFonts w:eastAsia="Times New Roman" w:cs="Times New Roman"/>
      <w:sz w:val="24"/>
      <w:szCs w:val="24"/>
    </w:rPr>
  </w:style>
  <w:style w:type="paragraph" w:customStyle="1" w:styleId="msonormalcxspmiddle">
    <w:name w:val="msonormalcxspmiddle"/>
    <w:basedOn w:val="Normal"/>
    <w:pPr>
      <w:spacing w:before="100" w:beforeAutospacing="1" w:after="100" w:afterAutospacing="1" w:line="240" w:lineRule="auto"/>
    </w:pPr>
    <w:rPr>
      <w:rFonts w:eastAsia="Times New Roman" w:cs="Times New Roman"/>
      <w:sz w:val="24"/>
      <w:szCs w:val="24"/>
    </w:rPr>
  </w:style>
  <w:style w:type="paragraph" w:customStyle="1" w:styleId="L2">
    <w:name w:val="L2"/>
    <w:basedOn w:val="Normal"/>
    <w:qFormat/>
    <w:pPr>
      <w:keepNext/>
      <w:keepLines/>
      <w:tabs>
        <w:tab w:val="left" w:pos="3750"/>
        <w:tab w:val="center" w:pos="4536"/>
        <w:tab w:val="left" w:pos="5173"/>
      </w:tabs>
      <w:spacing w:before="60" w:after="60" w:line="240" w:lineRule="auto"/>
      <w:ind w:left="142"/>
      <w:jc w:val="both"/>
      <w:outlineLvl w:val="5"/>
    </w:pPr>
    <w:rPr>
      <w:rFonts w:eastAsia="Times New Roman" w:cs="Times New Roman"/>
      <w:b/>
      <w:iCs/>
      <w:szCs w:val="28"/>
    </w:rPr>
  </w:style>
  <w:style w:type="paragraph" w:customStyle="1" w:styleId="BANGL">
    <w:name w:val="BANG L"/>
    <w:basedOn w:val="Normal"/>
    <w:qFormat/>
    <w:pPr>
      <w:spacing w:before="60" w:after="60" w:line="240" w:lineRule="auto"/>
      <w:jc w:val="both"/>
    </w:pPr>
    <w:rPr>
      <w:rFonts w:eastAsia="Calibri" w:cs="Times New Roman"/>
      <w:szCs w:val="28"/>
      <w:lang w:val="it-IT"/>
    </w:rPr>
  </w:style>
  <w:style w:type="paragraph" w:customStyle="1" w:styleId="L3">
    <w:name w:val="L3"/>
    <w:basedOn w:val="Normal"/>
    <w:qFormat/>
    <w:pPr>
      <w:spacing w:before="60" w:after="60" w:line="240" w:lineRule="auto"/>
      <w:ind w:left="284"/>
      <w:jc w:val="both"/>
    </w:pPr>
    <w:rPr>
      <w:rFonts w:eastAsia="Calibri" w:cs="Times New Roman"/>
      <w:b/>
      <w:szCs w:val="28"/>
    </w:rPr>
  </w:style>
  <w:style w:type="character" w:customStyle="1" w:styleId="CharChar7">
    <w:name w:val="Char Char7"/>
    <w:rPr>
      <w:rFonts w:ascii="Times New Roman" w:eastAsia="Times New Roman" w:hAnsi="Times New Roman" w:cs="Times New Roman"/>
      <w:sz w:val="28"/>
      <w:szCs w:val="20"/>
      <w:lang w:val="en-US"/>
    </w:rPr>
  </w:style>
  <w:style w:type="character" w:customStyle="1" w:styleId="CharChar20">
    <w:name w:val="Char Char20"/>
    <w:rPr>
      <w:rFonts w:ascii="VNI-Times" w:eastAsia="Times New Roman" w:hAnsi="VNI-Times" w:cs="Times New Roman"/>
      <w:b/>
      <w:bCs/>
      <w:szCs w:val="24"/>
    </w:rPr>
  </w:style>
  <w:style w:type="character" w:customStyle="1" w:styleId="CharChar19">
    <w:name w:val="Char Char19"/>
    <w:rPr>
      <w:rFonts w:ascii="VNI-Times" w:eastAsia="Times New Roman" w:hAnsi="VNI-Times" w:cs="Times New Roman"/>
      <w:i/>
      <w:iCs/>
      <w:sz w:val="18"/>
      <w:szCs w:val="24"/>
    </w:rPr>
  </w:style>
  <w:style w:type="character" w:customStyle="1" w:styleId="CharChar12">
    <w:name w:val="Char Char12"/>
    <w:rPr>
      <w:rFonts w:eastAsia="Times New Roman" w:cs="Times New Roman"/>
      <w:szCs w:val="24"/>
    </w:rPr>
  </w:style>
  <w:style w:type="table" w:customStyle="1" w:styleId="bang16">
    <w:name w:val="bang16"/>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7">
    <w:name w:val="bang17"/>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8">
    <w:name w:val="bang18"/>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19">
    <w:name w:val="bang19"/>
    <w:basedOn w:val="TableNormal"/>
    <w:uiPriority w:val="39"/>
    <w:rPr>
      <w:rFonts w:eastAsia="Calibri"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6">
    <w:name w:val="bang6"/>
    <w:basedOn w:val="TableNormal"/>
    <w:uiPriority w:val="59"/>
    <w:rPr>
      <w:rFonts w:asciiTheme="minorHAnsi" w:eastAsia="SimSun"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ONGH">
    <w:name w:val="HUONG H"/>
    <w:basedOn w:val="Heading4"/>
    <w:qFormat/>
    <w:pPr>
      <w:keepLines w:val="0"/>
      <w:numPr>
        <w:ilvl w:val="0"/>
        <w:numId w:val="0"/>
      </w:numPr>
      <w:tabs>
        <w:tab w:val="left" w:pos="851"/>
      </w:tabs>
      <w:spacing w:beforeLines="60" w:before="0" w:afterLines="60" w:line="312" w:lineRule="auto"/>
      <w:jc w:val="center"/>
    </w:pPr>
    <w:rPr>
      <w:rFonts w:ascii="Times New Roman" w:eastAsia="Times New Roman" w:hAnsi="Times New Roman" w:cs="Times New Roman"/>
      <w:b/>
      <w:bCs/>
      <w:i w:val="0"/>
      <w:color w:val="auto"/>
      <w:sz w:val="26"/>
      <w:szCs w:val="24"/>
    </w:rPr>
  </w:style>
  <w:style w:type="paragraph" w:customStyle="1" w:styleId="HUONG3">
    <w:name w:val="HUONG 3"/>
    <w:basedOn w:val="Normal"/>
    <w:qFormat/>
    <w:pPr>
      <w:spacing w:after="0" w:line="240" w:lineRule="auto"/>
      <w:jc w:val="both"/>
    </w:pPr>
    <w:rPr>
      <w:rFonts w:eastAsia="Times New Roman" w:cs="Times New Roman"/>
      <w:b/>
      <w:sz w:val="26"/>
      <w:szCs w:val="24"/>
    </w:rPr>
  </w:style>
  <w:style w:type="paragraph" w:customStyle="1" w:styleId="HUONGB">
    <w:name w:val="HUONG B"/>
    <w:basedOn w:val="Normal"/>
    <w:qFormat/>
    <w:pPr>
      <w:spacing w:before="120" w:after="120" w:line="240" w:lineRule="auto"/>
      <w:jc w:val="center"/>
    </w:pPr>
    <w:rPr>
      <w:rFonts w:eastAsia="Times New Roman" w:cs="Times New Roman"/>
      <w:b/>
      <w:sz w:val="26"/>
      <w:szCs w:val="24"/>
    </w:rPr>
  </w:style>
  <w:style w:type="paragraph" w:customStyle="1" w:styleId="Body">
    <w:name w:val="Body"/>
    <w:aliases w:val="Text"/>
    <w:basedOn w:val="BodyTextIndent"/>
    <w:pPr>
      <w:suppressAutoHyphens w:val="0"/>
      <w:spacing w:after="0"/>
      <w:ind w:left="0" w:firstLine="0"/>
    </w:pPr>
    <w:rPr>
      <w:rFonts w:ascii="VNI-Aptima" w:eastAsia="Times New Roman" w:hAnsi="VNI-Aptima"/>
      <w:sz w:val="24"/>
      <w:szCs w:val="24"/>
    </w:rPr>
  </w:style>
  <w:style w:type="table" w:customStyle="1" w:styleId="TableGrid5">
    <w:name w:val="Table Grid5"/>
    <w:basedOn w:val="TableNormal"/>
    <w:rPr>
      <w:rFonts w:eastAsia="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ONG2">
    <w:name w:val="HUONG 2"/>
    <w:basedOn w:val="Normal"/>
    <w:qFormat/>
    <w:pPr>
      <w:spacing w:after="0" w:line="240" w:lineRule="auto"/>
      <w:jc w:val="both"/>
    </w:pPr>
    <w:rPr>
      <w:rFonts w:eastAsia="Times New Roman" w:cs="Times New Roman"/>
      <w:b/>
      <w:szCs w:val="24"/>
    </w:rPr>
  </w:style>
  <w:style w:type="paragraph" w:customStyle="1" w:styleId="Heading51">
    <w:name w:val="Heading 51"/>
    <w:basedOn w:val="HUONG3"/>
    <w:qFormat/>
  </w:style>
  <w:style w:type="paragraph" w:customStyle="1" w:styleId="phanchuong">
    <w:name w:val="phanchuong"/>
    <w:basedOn w:val="Heading1"/>
    <w:pPr>
      <w:keepLines w:val="0"/>
      <w:numPr>
        <w:numId w:val="0"/>
      </w:numPr>
      <w:spacing w:after="240" w:line="240" w:lineRule="auto"/>
      <w:jc w:val="center"/>
    </w:pPr>
    <w:rPr>
      <w:rFonts w:eastAsia="Times New Roman" w:cs="Times New Roman"/>
      <w:kern w:val="32"/>
      <w:sz w:val="32"/>
    </w:rPr>
  </w:style>
  <w:style w:type="paragraph" w:customStyle="1" w:styleId="StyleHUONG5Before3ptAfter3ptLinespacingMultipl">
    <w:name w:val="Style HUONG 5 + Before:  3 pt After:  3 pt Line spacing:  Multipl..."/>
    <w:basedOn w:val="HUONGB"/>
    <w:pPr>
      <w:spacing w:before="60" w:after="60" w:line="288" w:lineRule="auto"/>
    </w:pPr>
    <w:rPr>
      <w:iCs/>
      <w:szCs w:val="20"/>
    </w:rPr>
  </w:style>
  <w:style w:type="paragraph" w:customStyle="1" w:styleId="mucchuong">
    <w:name w:val="mucchuong"/>
    <w:basedOn w:val="Heading1"/>
    <w:pPr>
      <w:keepLines w:val="0"/>
      <w:numPr>
        <w:numId w:val="0"/>
      </w:numPr>
      <w:spacing w:beforeLines="60" w:afterLines="60" w:after="60" w:line="312" w:lineRule="auto"/>
      <w:jc w:val="center"/>
    </w:pPr>
    <w:rPr>
      <w:rFonts w:eastAsia="Times New Roman" w:cs="Times New Roman"/>
      <w:bCs/>
      <w:kern w:val="32"/>
      <w:sz w:val="32"/>
      <w:lang w:val="pt-BR"/>
    </w:rPr>
  </w:style>
  <w:style w:type="character" w:customStyle="1" w:styleId="BANGChar">
    <w:name w:val="BANG Char"/>
    <w:link w:val="BANG"/>
    <w:rPr>
      <w:rFonts w:eastAsia="Calibri" w:cs="Times New Roman"/>
      <w:color w:val="000000"/>
      <w:szCs w:val="28"/>
      <w:u w:val="single"/>
      <w:lang w:eastAsia="ar-SA"/>
    </w:rPr>
  </w:style>
  <w:style w:type="paragraph" w:customStyle="1" w:styleId="demuc">
    <w:name w:val="demuc"/>
    <w:basedOn w:val="Heading2"/>
    <w:link w:val="demucChar"/>
    <w:pPr>
      <w:keepLines w:val="0"/>
      <w:numPr>
        <w:ilvl w:val="0"/>
        <w:numId w:val="0"/>
      </w:numPr>
      <w:tabs>
        <w:tab w:val="left" w:pos="851"/>
      </w:tabs>
      <w:spacing w:beforeLines="60" w:before="240" w:afterLines="60" w:after="60" w:line="312" w:lineRule="auto"/>
      <w:ind w:left="851" w:hanging="851"/>
    </w:pPr>
    <w:rPr>
      <w:rFonts w:eastAsia="Times New Roman" w:cs="Times New Roman"/>
      <w:bCs/>
    </w:rPr>
  </w:style>
  <w:style w:type="character" w:customStyle="1" w:styleId="1Char">
    <w:name w:val="1 Char"/>
    <w:link w:val="1"/>
    <w:rPr>
      <w:rFonts w:eastAsia="SimSun" w:cs="Times New Roman"/>
      <w:b/>
      <w:sz w:val="28"/>
      <w:szCs w:val="26"/>
      <w:lang w:val="en-GB"/>
    </w:rPr>
  </w:style>
  <w:style w:type="paragraph" w:customStyle="1" w:styleId="style2">
    <w:name w:val="style2"/>
    <w:link w:val="style2Char"/>
    <w:pPr>
      <w:spacing w:before="100" w:after="100"/>
      <w:jc w:val="both"/>
    </w:pPr>
    <w:rPr>
      <w:rFonts w:ascii="VNI-Helve-Condense" w:hAnsi="VNI-Helve-Condense"/>
      <w:b/>
      <w:i/>
      <w:iCs/>
      <w:sz w:val="24"/>
      <w:szCs w:val="22"/>
    </w:rPr>
  </w:style>
  <w:style w:type="paragraph" w:customStyle="1" w:styleId="12">
    <w:name w:val="1.2"/>
    <w:basedOn w:val="Normal"/>
    <w:pPr>
      <w:spacing w:before="120" w:after="120" w:line="360" w:lineRule="auto"/>
      <w:ind w:left="240"/>
    </w:pPr>
    <w:rPr>
      <w:rFonts w:eastAsia="Times New Roman" w:cs="Shruti"/>
      <w:b/>
      <w:sz w:val="26"/>
      <w:szCs w:val="26"/>
    </w:rPr>
  </w:style>
  <w:style w:type="character" w:customStyle="1" w:styleId="textbody">
    <w:name w:val="textbody"/>
    <w:basedOn w:val="DefaultParagraphFont"/>
  </w:style>
  <w:style w:type="paragraph" w:customStyle="1" w:styleId="Phuongtrinh">
    <w:name w:val="Phuongtrinh"/>
    <w:basedOn w:val="Normal"/>
    <w:pPr>
      <w:spacing w:before="120" w:after="120" w:line="240" w:lineRule="auto"/>
      <w:ind w:right="-601"/>
      <w:jc w:val="center"/>
    </w:pPr>
    <w:rPr>
      <w:rFonts w:ascii="VNI-Aptima" w:eastAsia="Times New Roman" w:hAnsi="VNI-Aptima" w:cs="Times New Roman"/>
      <w:sz w:val="24"/>
      <w:szCs w:val="24"/>
    </w:rPr>
  </w:style>
  <w:style w:type="paragraph" w:customStyle="1" w:styleId="h2">
    <w:name w:val="h2"/>
    <w:basedOn w:val="Normal"/>
    <w:pPr>
      <w:keepNext/>
      <w:tabs>
        <w:tab w:val="left" w:pos="-1440"/>
        <w:tab w:val="left" w:pos="-720"/>
      </w:tabs>
      <w:spacing w:before="120" w:after="240" w:line="340" w:lineRule="exact"/>
      <w:jc w:val="both"/>
      <w:outlineLvl w:val="2"/>
    </w:pPr>
    <w:rPr>
      <w:rFonts w:ascii="VNI-Avo" w:eastAsia="Times New Roman" w:hAnsi="VNI-Avo" w:cs="Times New Roman"/>
      <w:b/>
      <w:caps/>
      <w:sz w:val="24"/>
      <w:szCs w:val="20"/>
      <w:lang w:val="en-GB"/>
    </w:rPr>
  </w:style>
  <w:style w:type="paragraph" w:customStyle="1" w:styleId="HUONG5">
    <w:name w:val="HUONG 5"/>
    <w:basedOn w:val="Heading51"/>
    <w:qFormat/>
    <w:pPr>
      <w:jc w:val="center"/>
    </w:pPr>
    <w:rPr>
      <w:sz w:val="24"/>
    </w:rPr>
  </w:style>
  <w:style w:type="paragraph" w:customStyle="1" w:styleId="List-">
    <w:name w:val="List -"/>
    <w:basedOn w:val="Normal"/>
    <w:pPr>
      <w:tabs>
        <w:tab w:val="left" w:pos="360"/>
      </w:tabs>
      <w:spacing w:before="60" w:after="60" w:line="288" w:lineRule="auto"/>
      <w:jc w:val="both"/>
    </w:pPr>
    <w:rPr>
      <w:rFonts w:eastAsia="Times New Roman" w:cs="Times New Roman"/>
      <w:sz w:val="26"/>
      <w:szCs w:val="24"/>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6"/>
      <w:szCs w:val="16"/>
    </w:rPr>
  </w:style>
  <w:style w:type="paragraph" w:customStyle="1" w:styleId="TThanh2">
    <w:name w:val="TThanh 2"/>
    <w:basedOn w:val="Normal"/>
    <w:qFormat/>
    <w:pPr>
      <w:tabs>
        <w:tab w:val="left" w:pos="0"/>
        <w:tab w:val="right" w:leader="dot" w:pos="9498"/>
      </w:tabs>
      <w:spacing w:before="120" w:after="120" w:line="240" w:lineRule="auto"/>
      <w:jc w:val="both"/>
    </w:pPr>
    <w:rPr>
      <w:rFonts w:eastAsia="Times New Roman" w:cs="Times New Roman"/>
      <w:b/>
      <w:szCs w:val="24"/>
    </w:rPr>
  </w:style>
  <w:style w:type="paragraph" w:customStyle="1" w:styleId="Bang-TanThanh">
    <w:name w:val="Bang - Tan Thanh"/>
    <w:basedOn w:val="Normal"/>
    <w:qFormat/>
    <w:pPr>
      <w:tabs>
        <w:tab w:val="left" w:pos="0"/>
        <w:tab w:val="right" w:leader="dot" w:pos="9498"/>
      </w:tabs>
      <w:spacing w:before="120" w:after="120" w:line="240" w:lineRule="auto"/>
      <w:jc w:val="center"/>
    </w:pPr>
    <w:rPr>
      <w:rFonts w:eastAsia="Times New Roman" w:cs="Times New Roman"/>
      <w:b/>
      <w:sz w:val="26"/>
      <w:szCs w:val="24"/>
    </w:rPr>
  </w:style>
  <w:style w:type="paragraph" w:customStyle="1" w:styleId="Normal4">
    <w:name w:val="Normal4"/>
    <w:basedOn w:val="Normal"/>
    <w:pPr>
      <w:widowControl w:val="0"/>
      <w:spacing w:before="120" w:after="0" w:line="240" w:lineRule="auto"/>
      <w:ind w:left="720" w:hanging="360"/>
      <w:jc w:val="both"/>
    </w:pPr>
    <w:rPr>
      <w:sz w:val="26"/>
      <w:szCs w:val="26"/>
    </w:rPr>
  </w:style>
  <w:style w:type="paragraph" w:customStyle="1" w:styleId="n">
    <w:name w:val="n"/>
    <w:basedOn w:val="Normal"/>
    <w:pPr>
      <w:widowControl w:val="0"/>
      <w:spacing w:before="120" w:after="0" w:line="240" w:lineRule="auto"/>
      <w:jc w:val="both"/>
    </w:pPr>
    <w:rPr>
      <w:rFonts w:eastAsia="Times New Roman" w:cs="Times New Roman"/>
      <w:b/>
      <w:sz w:val="26"/>
      <w:szCs w:val="2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TThanh1">
    <w:name w:val="TThanh 1"/>
    <w:basedOn w:val="TOC1"/>
    <w:qFormat/>
    <w:pPr>
      <w:tabs>
        <w:tab w:val="clear" w:pos="9345"/>
        <w:tab w:val="left" w:pos="0"/>
        <w:tab w:val="right" w:leader="dot" w:pos="9498"/>
      </w:tabs>
      <w:spacing w:after="100"/>
      <w:ind w:right="0"/>
      <w:jc w:val="center"/>
    </w:pPr>
    <w:rPr>
      <w:b w:val="0"/>
      <w:bCs w:val="0"/>
      <w:caps w:val="0"/>
      <w:kern w:val="0"/>
      <w:sz w:val="32"/>
      <w:szCs w:val="24"/>
      <w:lang w:val="en-US"/>
    </w:rPr>
  </w:style>
  <w:style w:type="paragraph" w:customStyle="1" w:styleId="Tieude">
    <w:name w:val="Tieu de"/>
    <w:basedOn w:val="Normal"/>
    <w:qFormat/>
    <w:pPr>
      <w:spacing w:before="120" w:after="200" w:line="276" w:lineRule="auto"/>
      <w:ind w:left="567" w:hanging="567"/>
      <w:jc w:val="center"/>
    </w:pPr>
    <w:rPr>
      <w:rFonts w:eastAsia="Times New Roman" w:cs="Times New Roman"/>
      <w:b/>
      <w:sz w:val="32"/>
      <w:szCs w:val="28"/>
      <w:lang w:val="de-DE"/>
    </w:rPr>
  </w:style>
  <w:style w:type="paragraph" w:customStyle="1" w:styleId="Daudong2">
    <w:name w:val="Dau dong 2"/>
    <w:basedOn w:val="Normal"/>
    <w:qFormat/>
    <w:pPr>
      <w:numPr>
        <w:numId w:val="36"/>
      </w:numPr>
      <w:tabs>
        <w:tab w:val="left" w:pos="993"/>
      </w:tabs>
      <w:spacing w:before="120" w:after="120" w:line="276" w:lineRule="auto"/>
      <w:jc w:val="both"/>
    </w:pPr>
    <w:rPr>
      <w:rFonts w:eastAsia="Times New Roman" w:cs="Times New Roman"/>
      <w:sz w:val="26"/>
      <w:szCs w:val="28"/>
    </w:rPr>
  </w:style>
  <w:style w:type="paragraph" w:customStyle="1" w:styleId="Muc111">
    <w:name w:val="Muc 1.1.1"/>
    <w:basedOn w:val="Heading2"/>
    <w:qFormat/>
    <w:pPr>
      <w:keepLines w:val="0"/>
      <w:numPr>
        <w:ilvl w:val="0"/>
        <w:numId w:val="0"/>
      </w:numPr>
      <w:tabs>
        <w:tab w:val="left" w:pos="567"/>
      </w:tabs>
      <w:spacing w:before="120" w:after="120" w:line="276" w:lineRule="auto"/>
      <w:ind w:left="57"/>
    </w:pPr>
    <w:rPr>
      <w:rFonts w:eastAsia="Times New Roman" w:cs="VNI-Times"/>
      <w:bCs/>
      <w:sz w:val="26"/>
    </w:rPr>
  </w:style>
  <w:style w:type="paragraph" w:customStyle="1" w:styleId="AHUONG3">
    <w:name w:val="A HUONG 3"/>
    <w:basedOn w:val="Normal"/>
    <w:qFormat/>
    <w:pPr>
      <w:tabs>
        <w:tab w:val="left" w:pos="720"/>
        <w:tab w:val="left" w:pos="900"/>
        <w:tab w:val="right" w:leader="dot" w:pos="9498"/>
      </w:tabs>
      <w:spacing w:before="120" w:after="120" w:line="240" w:lineRule="auto"/>
      <w:jc w:val="both"/>
    </w:pPr>
    <w:rPr>
      <w:rFonts w:eastAsia="Times New Roman" w:cs="Times New Roman"/>
      <w:b/>
      <w:sz w:val="26"/>
      <w:szCs w:val="24"/>
    </w:rPr>
  </w:style>
  <w:style w:type="paragraph" w:customStyle="1" w:styleId="AHUONG-B">
    <w:name w:val="A HUONG - B"/>
    <w:basedOn w:val="Normal"/>
    <w:qFormat/>
    <w:pPr>
      <w:tabs>
        <w:tab w:val="left" w:pos="720"/>
        <w:tab w:val="left" w:pos="900"/>
        <w:tab w:val="right" w:leader="dot" w:pos="9498"/>
      </w:tabs>
      <w:spacing w:before="120" w:after="120" w:line="240" w:lineRule="auto"/>
      <w:jc w:val="center"/>
    </w:pPr>
    <w:rPr>
      <w:rFonts w:eastAsia="Times New Roman" w:cs="Times New Roman"/>
      <w:b/>
      <w:sz w:val="24"/>
      <w:szCs w:val="24"/>
    </w:rPr>
  </w:style>
  <w:style w:type="paragraph" w:customStyle="1" w:styleId="listparagraph0">
    <w:name w:val="listparagraph"/>
    <w:basedOn w:val="Normal"/>
    <w:pPr>
      <w:spacing w:before="100" w:beforeAutospacing="1" w:after="100" w:afterAutospacing="1" w:line="240" w:lineRule="auto"/>
    </w:pPr>
    <w:rPr>
      <w:rFonts w:eastAsia="Times New Roman" w:cs="Times New Roman"/>
      <w:sz w:val="24"/>
      <w:szCs w:val="24"/>
    </w:rPr>
  </w:style>
  <w:style w:type="paragraph" w:customStyle="1" w:styleId="Hinh0">
    <w:name w:val="Hinh"/>
    <w:basedOn w:val="Normal"/>
    <w:link w:val="HinhChar"/>
    <w:qFormat/>
    <w:pPr>
      <w:spacing w:before="120" w:after="120" w:line="240" w:lineRule="auto"/>
      <w:ind w:left="567" w:hanging="357"/>
      <w:jc w:val="center"/>
    </w:pPr>
    <w:rPr>
      <w:rFonts w:eastAsia="Times New Roman" w:cs="Times New Roman"/>
      <w:b/>
      <w:i/>
      <w:sz w:val="24"/>
      <w:szCs w:val="24"/>
    </w:rPr>
  </w:style>
  <w:style w:type="character" w:customStyle="1" w:styleId="HinhChar">
    <w:name w:val="Hinh Char"/>
    <w:link w:val="Hinh0"/>
    <w:rPr>
      <w:rFonts w:eastAsia="Times New Roman" w:cs="Times New Roman"/>
      <w:b/>
      <w:i/>
      <w:sz w:val="24"/>
      <w:szCs w:val="24"/>
    </w:rPr>
  </w:style>
  <w:style w:type="paragraph" w:customStyle="1" w:styleId="Content">
    <w:name w:val="Content"/>
    <w:basedOn w:val="Normal"/>
    <w:link w:val="ContentChar"/>
    <w:pPr>
      <w:spacing w:before="120" w:after="120" w:line="240" w:lineRule="auto"/>
      <w:jc w:val="both"/>
    </w:pPr>
    <w:rPr>
      <w:rFonts w:eastAsia="Times New Roman" w:cs="Times New Roman"/>
      <w:sz w:val="26"/>
      <w:szCs w:val="26"/>
    </w:rPr>
  </w:style>
  <w:style w:type="character" w:customStyle="1" w:styleId="ContentChar">
    <w:name w:val="Content Char"/>
    <w:link w:val="Content"/>
    <w:rPr>
      <w:rFonts w:eastAsia="Times New Roman" w:cs="Times New Roman"/>
      <w:sz w:val="26"/>
      <w:szCs w:val="26"/>
    </w:rPr>
  </w:style>
  <w:style w:type="paragraph" w:customStyle="1" w:styleId="para">
    <w:name w:val="para"/>
    <w:basedOn w:val="Normal"/>
    <w:pPr>
      <w:tabs>
        <w:tab w:val="left" w:pos="567"/>
      </w:tabs>
      <w:spacing w:after="0" w:line="288" w:lineRule="auto"/>
      <w:ind w:firstLine="567"/>
      <w:jc w:val="both"/>
    </w:pPr>
    <w:rPr>
      <w:rFonts w:eastAsia="Times New Roman" w:cs="Times New Roman"/>
      <w:sz w:val="26"/>
      <w:szCs w:val="26"/>
    </w:rPr>
  </w:style>
  <w:style w:type="character" w:customStyle="1" w:styleId="longtext">
    <w:name w:val="long_text"/>
    <w:basedOn w:val="DefaultParagraphFont"/>
  </w:style>
  <w:style w:type="paragraph" w:customStyle="1" w:styleId="StyleHeading1TimesNewRomanBefore3ptAfter3pt">
    <w:name w:val="Style Heading 1 + Times New Roman Before:  3 pt After:  3 pt"/>
    <w:basedOn w:val="Normal"/>
    <w:pPr>
      <w:spacing w:before="240" w:after="120" w:line="240" w:lineRule="auto"/>
    </w:pPr>
    <w:rPr>
      <w:rFonts w:eastAsia="Times New Roman" w:cs="Times New Roman"/>
      <w:b/>
      <w:szCs w:val="20"/>
    </w:rPr>
  </w:style>
  <w:style w:type="paragraph" w:customStyle="1" w:styleId="Bangdlsahuynh">
    <w:name w:val="Bang dl sahuynh"/>
    <w:basedOn w:val="Normal"/>
    <w:pPr>
      <w:spacing w:before="120" w:after="120" w:line="240" w:lineRule="auto"/>
      <w:jc w:val="center"/>
    </w:pPr>
    <w:rPr>
      <w:rFonts w:eastAsia="Times New Roman" w:cs="Times New Roman"/>
      <w:b/>
      <w:i/>
      <w:sz w:val="26"/>
      <w:szCs w:val="24"/>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pPr>
      <w:widowControl w:val="0"/>
      <w:spacing w:after="0" w:line="240" w:lineRule="auto"/>
      <w:jc w:val="both"/>
    </w:pPr>
    <w:rPr>
      <w:rFonts w:eastAsia="SimSun" w:cs="Times New Roman"/>
      <w:kern w:val="2"/>
      <w:sz w:val="21"/>
      <w:szCs w:val="24"/>
      <w:lang w:eastAsia="zh-CN"/>
    </w:rPr>
  </w:style>
  <w:style w:type="paragraph" w:customStyle="1" w:styleId="HEADING">
    <w:name w:val="HEADING"/>
    <w:link w:val="HEADINGChar"/>
    <w:pPr>
      <w:tabs>
        <w:tab w:val="left" w:pos="749"/>
      </w:tabs>
      <w:spacing w:before="60" w:after="60" w:line="288" w:lineRule="auto"/>
      <w:jc w:val="both"/>
    </w:pPr>
    <w:rPr>
      <w:rFonts w:eastAsia="Times New Roman" w:cs="Times New Roman"/>
      <w:b/>
      <w:sz w:val="26"/>
      <w:szCs w:val="26"/>
    </w:rPr>
  </w:style>
  <w:style w:type="character" w:customStyle="1" w:styleId="HEADINGChar">
    <w:name w:val="HEADING Char"/>
    <w:link w:val="HEADING"/>
    <w:rPr>
      <w:rFonts w:eastAsia="Times New Roman" w:cs="Times New Roman"/>
      <w:b/>
      <w:sz w:val="26"/>
      <w:szCs w:val="26"/>
    </w:rPr>
  </w:style>
  <w:style w:type="character" w:customStyle="1" w:styleId="HeaderChar1">
    <w:name w:val="Header Char1"/>
    <w:aliases w:val="MyHeader Char1,headline Char1,MyHeader Char Char Char1"/>
    <w:rPr>
      <w:rFonts w:ascii="Calibri" w:hAnsi="Calibri" w:cs="Calibri"/>
      <w:sz w:val="22"/>
      <w:szCs w:val="22"/>
      <w:lang w:eastAsia="ar-SA"/>
    </w:rPr>
  </w:style>
  <w:style w:type="paragraph" w:customStyle="1" w:styleId="Style3">
    <w:name w:val="Style3"/>
    <w:basedOn w:val="Normal"/>
    <w:pPr>
      <w:spacing w:before="60" w:after="60" w:line="240" w:lineRule="auto"/>
      <w:jc w:val="both"/>
    </w:pPr>
    <w:rPr>
      <w:rFonts w:eastAsia="Times New Roman" w:cs="Times New Roman"/>
      <w:color w:val="000000"/>
      <w:sz w:val="26"/>
      <w:szCs w:val="26"/>
    </w:rPr>
  </w:style>
  <w:style w:type="paragraph" w:customStyle="1" w:styleId="yiv420231686msolistparagraph">
    <w:name w:val="yiv420231686msolistparagraph"/>
    <w:basedOn w:val="Normal"/>
    <w:pPr>
      <w:spacing w:before="100" w:beforeAutospacing="1" w:after="100" w:afterAutospacing="1" w:line="240" w:lineRule="auto"/>
    </w:pPr>
    <w:rPr>
      <w:rFonts w:eastAsia="Times New Roman" w:cs="Times New Roman"/>
      <w:sz w:val="24"/>
      <w:szCs w:val="24"/>
    </w:rPr>
  </w:style>
  <w:style w:type="paragraph" w:customStyle="1" w:styleId="body0">
    <w:name w:val="body"/>
    <w:basedOn w:val="BodyText"/>
    <w:link w:val="bodyChar"/>
    <w:pPr>
      <w:spacing w:before="120" w:line="288" w:lineRule="auto"/>
      <w:ind w:firstLine="284"/>
    </w:pPr>
    <w:rPr>
      <w:rFonts w:ascii="Times New Roman" w:hAnsi="Times New Roman"/>
      <w:b w:val="0"/>
      <w:caps w:val="0"/>
      <w:kern w:val="28"/>
      <w:sz w:val="26"/>
      <w:szCs w:val="26"/>
    </w:rPr>
  </w:style>
  <w:style w:type="character" w:customStyle="1" w:styleId="bodyChar">
    <w:name w:val="body Char"/>
    <w:link w:val="body0"/>
    <w:rPr>
      <w:rFonts w:eastAsia="Times New Roman" w:cs="Times New Roman"/>
      <w:kern w:val="28"/>
      <w:sz w:val="26"/>
      <w:szCs w:val="26"/>
    </w:rPr>
  </w:style>
  <w:style w:type="paragraph" w:customStyle="1" w:styleId="captionbang">
    <w:name w:val="caption bang"/>
    <w:basedOn w:val="Caption"/>
    <w:link w:val="captionbangChar"/>
    <w:pPr>
      <w:spacing w:before="120" w:after="120"/>
      <w:jc w:val="center"/>
    </w:pPr>
    <w:rPr>
      <w:rFonts w:eastAsia="Times New Roman" w:cs="Times New Roman"/>
      <w:b/>
      <w:bCs/>
      <w:iCs w:val="0"/>
      <w:color w:val="auto"/>
      <w:sz w:val="26"/>
      <w:szCs w:val="20"/>
    </w:rPr>
  </w:style>
  <w:style w:type="paragraph" w:customStyle="1" w:styleId="bodybullet1">
    <w:name w:val="body bullet1"/>
    <w:basedOn w:val="BodyText"/>
    <w:pPr>
      <w:numPr>
        <w:numId w:val="37"/>
      </w:numPr>
      <w:spacing w:before="60" w:after="60" w:line="288" w:lineRule="auto"/>
    </w:pPr>
    <w:rPr>
      <w:rFonts w:ascii="Times New Roman" w:hAnsi="Times New Roman"/>
      <w:b w:val="0"/>
      <w:bCs/>
      <w:caps w:val="0"/>
      <w:spacing w:val="-4"/>
      <w:sz w:val="26"/>
      <w:szCs w:val="26"/>
    </w:rPr>
  </w:style>
  <w:style w:type="character" w:customStyle="1" w:styleId="captionbangChar">
    <w:name w:val="caption bang Char"/>
    <w:link w:val="captionbang"/>
    <w:rPr>
      <w:rFonts w:eastAsia="Times New Roman" w:cs="Times New Roman"/>
      <w:b/>
      <w:bCs/>
      <w:i/>
      <w:sz w:val="26"/>
      <w:szCs w:val="20"/>
    </w:rPr>
  </w:style>
  <w:style w:type="paragraph" w:customStyle="1" w:styleId="Bullet1">
    <w:name w:val="Bullet 1"/>
    <w:basedOn w:val="Normal"/>
    <w:pPr>
      <w:spacing w:after="0" w:line="240" w:lineRule="auto"/>
    </w:pPr>
    <w:rPr>
      <w:rFonts w:eastAsia="Times New Roman" w:cs="Times New Roman"/>
      <w:sz w:val="26"/>
      <w:szCs w:val="26"/>
    </w:rPr>
  </w:style>
  <w:style w:type="paragraph" w:customStyle="1" w:styleId="StyleJustifiedRight01cmBefore6ptAfter6ptLine">
    <w:name w:val="Style Justified Right:  0.1 cm Before:  6 pt After:  6 pt Line ..."/>
    <w:basedOn w:val="Normal"/>
    <w:pPr>
      <w:spacing w:after="0" w:line="288" w:lineRule="auto"/>
      <w:jc w:val="both"/>
    </w:pPr>
    <w:rPr>
      <w:rFonts w:eastAsia="Times New Roman" w:cs="Times New Roman"/>
      <w:sz w:val="26"/>
      <w:szCs w:val="20"/>
    </w:rPr>
  </w:style>
  <w:style w:type="paragraph" w:customStyle="1" w:styleId="xl42">
    <w:name w:val="xl42"/>
    <w:basedOn w:val="Normal"/>
    <w:pPr>
      <w:spacing w:before="100" w:beforeAutospacing="1" w:after="100" w:afterAutospacing="1" w:line="240" w:lineRule="auto"/>
    </w:pPr>
    <w:rPr>
      <w:rFonts w:eastAsia="Times New Roman" w:cs="Times New Roman"/>
      <w:b/>
      <w:bCs/>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6">
    <w:name w:val="xl46"/>
    <w:basedOn w:val="Normal"/>
    <w:pPr>
      <w:spacing w:before="100" w:beforeAutospacing="1" w:after="100" w:afterAutospacing="1" w:line="240" w:lineRule="auto"/>
      <w:jc w:val="center"/>
    </w:pPr>
    <w:rPr>
      <w:rFonts w:eastAsia="Times New Roman" w:cs="Times New Roman"/>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
    <w:name w:val="xl41"/>
    <w:basedOn w:val="Normal"/>
    <w:pPr>
      <w:spacing w:before="100" w:beforeAutospacing="1" w:after="100" w:afterAutospacing="1" w:line="240" w:lineRule="auto"/>
    </w:pPr>
    <w:rPr>
      <w:rFonts w:eastAsia="Times New Roman" w:cs="Times New Roman"/>
      <w:b/>
      <w:bCs/>
      <w:sz w:val="24"/>
      <w:szCs w:val="24"/>
    </w:rPr>
  </w:style>
  <w:style w:type="paragraph" w:customStyle="1" w:styleId="xl48">
    <w:name w:val="xl48"/>
    <w:basedOn w:val="Normal"/>
    <w:pPr>
      <w:spacing w:before="100" w:beforeAutospacing="1" w:after="100" w:afterAutospacing="1" w:line="240" w:lineRule="auto"/>
      <w:jc w:val="center"/>
    </w:pPr>
    <w:rPr>
      <w:rFonts w:eastAsia="Times New Roman" w:cs="Times New Roman"/>
      <w:sz w:val="24"/>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53">
    <w:name w:val="xl53"/>
    <w:basedOn w:val="Normal"/>
    <w:pPr>
      <w:pBdr>
        <w:left w:val="single" w:sz="4" w:space="0" w:color="auto"/>
        <w:bottom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54">
    <w:name w:val="xl54"/>
    <w:basedOn w:val="Normal"/>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bai">
    <w:name w:val="bai"/>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
    <w:name w:val="-"/>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quyetdinh">
    <w:name w:val="quyetdinh"/>
    <w:basedOn w:val="Normal"/>
    <w:pPr>
      <w:spacing w:before="100" w:beforeAutospacing="1" w:after="100" w:afterAutospacing="1" w:line="240" w:lineRule="auto"/>
    </w:pPr>
    <w:rPr>
      <w:rFonts w:ascii="Arial" w:eastAsia="Times New Roman" w:hAnsi="Arial" w:cs="Arial"/>
      <w:color w:val="000000"/>
      <w:sz w:val="19"/>
      <w:szCs w:val="19"/>
    </w:rPr>
  </w:style>
  <w:style w:type="paragraph" w:customStyle="1" w:styleId="dieu">
    <w:name w:val="dieu"/>
    <w:basedOn w:val="Normal"/>
    <w:pPr>
      <w:spacing w:before="100" w:beforeAutospacing="1" w:after="100" w:afterAutospacing="1" w:line="240" w:lineRule="auto"/>
    </w:pPr>
    <w:rPr>
      <w:rFonts w:ascii="Arial" w:eastAsia="Times New Roman" w:hAnsi="Arial" w:cs="Arial"/>
      <w:color w:val="000000"/>
      <w:sz w:val="19"/>
      <w:szCs w:val="19"/>
    </w:rPr>
  </w:style>
  <w:style w:type="character" w:customStyle="1" w:styleId="toctoggle">
    <w:name w:val="toctoggle"/>
    <w:basedOn w:val="DefaultParagraphFont"/>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character" w:customStyle="1" w:styleId="dtcontenthl">
    <w:name w:val="dtcontenthl"/>
    <w:basedOn w:val="DefaultParagraphFont"/>
  </w:style>
  <w:style w:type="character" w:customStyle="1" w:styleId="imagedesc">
    <w:name w:val="image_desc"/>
    <w:basedOn w:val="DefaultParagraphFont"/>
  </w:style>
  <w:style w:type="paragraph" w:customStyle="1" w:styleId="pintertitle">
    <w:name w:val="pintertitle"/>
    <w:basedOn w:val="Normal"/>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pPr>
      <w:spacing w:before="100" w:beforeAutospacing="1" w:after="100" w:afterAutospacing="1" w:line="240" w:lineRule="auto"/>
    </w:pPr>
    <w:rPr>
      <w:rFonts w:eastAsia="Times New Roman" w:cs="Times New Roman"/>
      <w:sz w:val="24"/>
      <w:szCs w:val="24"/>
    </w:rPr>
  </w:style>
  <w:style w:type="paragraph" w:customStyle="1" w:styleId="pauthor">
    <w:name w:val="pauthor"/>
    <w:basedOn w:val="Normal"/>
    <w:pPr>
      <w:spacing w:before="100" w:beforeAutospacing="1" w:after="100" w:afterAutospacing="1" w:line="240" w:lineRule="auto"/>
    </w:pPr>
    <w:rPr>
      <w:rFonts w:eastAsia="Times New Roman" w:cs="Times New Roman"/>
      <w:sz w:val="24"/>
      <w:szCs w:val="24"/>
    </w:rPr>
  </w:style>
  <w:style w:type="paragraph" w:customStyle="1" w:styleId="yiv1844444855msolistparagraph">
    <w:name w:val="yiv1844444855msolistparagraph"/>
    <w:basedOn w:val="Normal"/>
    <w:pPr>
      <w:spacing w:before="100" w:beforeAutospacing="1" w:after="100" w:afterAutospacing="1" w:line="240" w:lineRule="auto"/>
    </w:pPr>
    <w:rPr>
      <w:rFonts w:eastAsia="Times New Roman" w:cs="Times New Roman"/>
      <w:sz w:val="24"/>
      <w:szCs w:val="24"/>
    </w:rPr>
  </w:style>
  <w:style w:type="character" w:customStyle="1" w:styleId="yiv984658256843025608-09092011">
    <w:name w:val="yiv984658256843025608-09092011"/>
    <w:basedOn w:val="DefaultParagraphFont"/>
  </w:style>
  <w:style w:type="character" w:customStyle="1" w:styleId="yiv984658256625250409-09092011">
    <w:name w:val="yiv984658256625250409-09092011"/>
    <w:basedOn w:val="DefaultParagraphFont"/>
  </w:style>
  <w:style w:type="paragraph" w:customStyle="1" w:styleId="Tieude1">
    <w:name w:val="Tieude 1"/>
    <w:basedOn w:val="Normal"/>
    <w:pPr>
      <w:spacing w:before="40" w:after="0" w:line="240" w:lineRule="auto"/>
    </w:pPr>
    <w:rPr>
      <w:rFonts w:ascii="Arial" w:eastAsia="Times New Roman" w:hAnsi="Arial" w:cs="Arial"/>
      <w:b/>
      <w:caps/>
      <w:color w:val="000000"/>
      <w:sz w:val="24"/>
      <w:szCs w:val="24"/>
    </w:rPr>
  </w:style>
  <w:style w:type="paragraph" w:customStyle="1" w:styleId="Heading21">
    <w:name w:val="Heading 21"/>
    <w:basedOn w:val="Normal"/>
    <w:pPr>
      <w:spacing w:before="120" w:after="120" w:line="288" w:lineRule="auto"/>
    </w:pPr>
    <w:rPr>
      <w:rFonts w:ascii="Arial" w:eastAsia="Times New Roman" w:hAnsi="Arial" w:cs="Arial"/>
      <w:b/>
      <w:bCs/>
      <w:caps/>
      <w:color w:val="000000"/>
      <w:sz w:val="24"/>
      <w:szCs w:val="24"/>
    </w:rPr>
  </w:style>
  <w:style w:type="paragraph" w:customStyle="1" w:styleId="yiv1303388520msonormal">
    <w:name w:val="yiv1303388520msonormal"/>
    <w:basedOn w:val="Normal"/>
    <w:pPr>
      <w:spacing w:before="100" w:beforeAutospacing="1" w:after="100" w:afterAutospacing="1" w:line="240" w:lineRule="auto"/>
    </w:pPr>
    <w:rPr>
      <w:rFonts w:eastAsia="Times New Roman" w:cs="Times New Roman"/>
      <w:sz w:val="24"/>
      <w:szCs w:val="24"/>
    </w:rPr>
  </w:style>
  <w:style w:type="paragraph" w:customStyle="1" w:styleId="yiv1303388520msolistparagraph">
    <w:name w:val="yiv1303388520msolistparagraph"/>
    <w:basedOn w:val="Normal"/>
    <w:pPr>
      <w:spacing w:before="100" w:beforeAutospacing="1" w:after="100" w:afterAutospacing="1" w:line="240" w:lineRule="auto"/>
    </w:pPr>
    <w:rPr>
      <w:rFonts w:eastAsia="Times New Roman" w:cs="Times New Roman"/>
      <w:sz w:val="24"/>
      <w:szCs w:val="24"/>
    </w:rPr>
  </w:style>
  <w:style w:type="paragraph" w:customStyle="1" w:styleId="TOCbody">
    <w:name w:val="TOC body"/>
    <w:basedOn w:val="Normal"/>
    <w:pPr>
      <w:tabs>
        <w:tab w:val="left" w:pos="180"/>
        <w:tab w:val="left" w:leader="dot" w:pos="8280"/>
      </w:tabs>
      <w:spacing w:after="120" w:line="240" w:lineRule="auto"/>
    </w:pPr>
    <w:rPr>
      <w:rFonts w:ascii="Verdana" w:eastAsia="Times New Roman" w:hAnsi="Verdana" w:cs="Times New Roman"/>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customStyle="1" w:styleId="cs95e872d0">
    <w:name w:val="cs95e872d0"/>
    <w:basedOn w:val="Normal"/>
    <w:qFormat/>
    <w:pPr>
      <w:spacing w:before="100" w:beforeAutospacing="1" w:after="100" w:afterAutospacing="1" w:line="240" w:lineRule="auto"/>
    </w:pPr>
    <w:rPr>
      <w:rFonts w:eastAsia="Times New Roman" w:cs="Times New Roman"/>
      <w:sz w:val="24"/>
      <w:szCs w:val="24"/>
    </w:rPr>
  </w:style>
  <w:style w:type="character" w:customStyle="1" w:styleId="cs5efed22f">
    <w:name w:val="cs5efed22f"/>
  </w:style>
  <w:style w:type="table" w:customStyle="1" w:styleId="Tablecontent1">
    <w:name w:val="Table content1"/>
    <w:basedOn w:val="TableNormal"/>
    <w:uiPriority w:val="59"/>
    <w:qFormat/>
    <w:rPr>
      <w:rFonts w:eastAsia="Times New Roman"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NGBIEUChar">
    <w:name w:val="BANG BIEU Char"/>
    <w:link w:val="BANGBIEU"/>
    <w:qFormat/>
    <w:rPr>
      <w:rFonts w:eastAsia="Calibri" w:cs="Times New Roman"/>
      <w:color w:val="000000"/>
      <w:szCs w:val="28"/>
      <w:u w:val="single"/>
      <w:lang w:eastAsia="ar-SA"/>
    </w:rPr>
  </w:style>
  <w:style w:type="table" w:customStyle="1" w:styleId="TableGrid6">
    <w:name w:val="Table Grid6"/>
    <w:basedOn w:val="TableNormal"/>
    <w:qFormat/>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autoSpaceDE w:val="0"/>
      <w:autoSpaceDN w:val="0"/>
      <w:adjustRightInd w:val="0"/>
      <w:spacing w:before="120" w:line="240" w:lineRule="exact"/>
      <w:jc w:val="both"/>
    </w:pPr>
    <w:rPr>
      <w:rFonts w:eastAsia="Calibri" w:cs="Times New Roman"/>
      <w:sz w:val="26"/>
      <w:lang w:val="vi-V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nhChar">
    <w:name w:val="Hình Char"/>
    <w:link w:val="Hnh"/>
    <w:qFormat/>
    <w:rPr>
      <w:b/>
      <w:sz w:val="26"/>
    </w:rPr>
  </w:style>
  <w:style w:type="paragraph" w:customStyle="1" w:styleId="Hnh">
    <w:name w:val="Hình"/>
    <w:basedOn w:val="Normal"/>
    <w:link w:val="HnhChar"/>
    <w:qFormat/>
    <w:pPr>
      <w:spacing w:before="120" w:after="120" w:line="240" w:lineRule="auto"/>
      <w:jc w:val="center"/>
    </w:pPr>
    <w:rPr>
      <w:b/>
      <w:sz w:val="26"/>
    </w:rPr>
  </w:style>
  <w:style w:type="paragraph" w:customStyle="1" w:styleId="MUC">
    <w:name w:val="MUC"/>
    <w:basedOn w:val="Normal"/>
    <w:qFormat/>
    <w:rPr>
      <w:b/>
      <w:lang w:val="vi-VN"/>
    </w:rPr>
  </w:style>
  <w:style w:type="paragraph" w:styleId="TOCHeading">
    <w:name w:val="TOC Heading"/>
    <w:basedOn w:val="Heading1"/>
    <w:next w:val="Normal"/>
    <w:uiPriority w:val="39"/>
    <w:unhideWhenUsed/>
    <w:qFormat/>
    <w:rsid w:val="00083680"/>
    <w:pPr>
      <w:numPr>
        <w:numId w:val="0"/>
      </w:numPr>
      <w:spacing w:before="480" w:line="276" w:lineRule="auto"/>
      <w:outlineLvl w:val="9"/>
    </w:pPr>
    <w:rPr>
      <w:rFonts w:asciiTheme="majorHAnsi" w:hAnsiTheme="majorHAnsi"/>
      <w:bCs/>
      <w:color w:val="2E74B5" w:themeColor="accent1" w:themeShade="BF"/>
      <w:szCs w:val="28"/>
      <w:lang w:eastAsia="ja-JP"/>
    </w:rPr>
  </w:style>
  <w:style w:type="character" w:customStyle="1" w:styleId="Vnbnnidung">
    <w:name w:val="Văn bản nội dung_"/>
    <w:link w:val="Vnbnnidung0"/>
    <w:uiPriority w:val="99"/>
    <w:rsid w:val="00037281"/>
    <w:rPr>
      <w:rFonts w:cs="Times New Roman"/>
      <w:sz w:val="26"/>
      <w:szCs w:val="26"/>
    </w:rPr>
  </w:style>
  <w:style w:type="paragraph" w:customStyle="1" w:styleId="Vnbnnidung0">
    <w:name w:val="Văn bản nội dung"/>
    <w:basedOn w:val="Normal"/>
    <w:link w:val="Vnbnnidung"/>
    <w:uiPriority w:val="99"/>
    <w:rsid w:val="00037281"/>
    <w:pPr>
      <w:widowControl w:val="0"/>
      <w:spacing w:after="80" w:line="276" w:lineRule="auto"/>
      <w:ind w:firstLine="400"/>
    </w:pPr>
    <w:rPr>
      <w:rFonts w:cs="Times New Roman"/>
      <w:sz w:val="26"/>
      <w:szCs w:val="26"/>
    </w:rPr>
  </w:style>
  <w:style w:type="character" w:customStyle="1" w:styleId="CaptionChar1">
    <w:name w:val="Caption Char1"/>
    <w:aliases w:val="Char Char,Char Char Char Char Char1,Caption Char Char,Caption Char1 Char Char,Caption Char Char Char Char,Caption Char Char Char Char Char Char Char Char Char,Caption Char Char Char Char Char Char1 Char Char, Char Char,Char5 Char"/>
    <w:qFormat/>
    <w:rsid w:val="00195BBB"/>
    <w:rPr>
      <w:i/>
      <w:iCs/>
      <w:color w:val="44546A" w:themeColor="text2"/>
      <w:sz w:val="18"/>
      <w:szCs w:val="18"/>
    </w:rPr>
  </w:style>
  <w:style w:type="character" w:customStyle="1" w:styleId="Mention">
    <w:name w:val="Mention"/>
    <w:uiPriority w:val="99"/>
    <w:semiHidden/>
    <w:unhideWhenUsed/>
    <w:rsid w:val="00DC22ED"/>
    <w:rPr>
      <w:color w:val="2B579A"/>
      <w:shd w:val="clear" w:color="auto" w:fill="E6E6E6"/>
    </w:rPr>
  </w:style>
  <w:style w:type="character" w:customStyle="1" w:styleId="BangChar0">
    <w:name w:val="Bang Char"/>
    <w:link w:val="Bang0"/>
    <w:rsid w:val="00DC22ED"/>
    <w:rPr>
      <w:rFonts w:eastAsia="Times New Roman" w:cs="Times New Roman"/>
      <w:b/>
      <w:bCs/>
      <w:sz w:val="28"/>
      <w:szCs w:val="28"/>
      <w:lang w:val="pt-BR"/>
    </w:rPr>
  </w:style>
  <w:style w:type="character" w:customStyle="1" w:styleId="VNChar">
    <w:name w:val="VN Char"/>
    <w:aliases w:val="MVA Char,h1 Char,heading Char Char"/>
    <w:rsid w:val="00DC22ED"/>
    <w:rPr>
      <w:rFonts w:ascii="Arial" w:eastAsia="Batang" w:hAnsi="Arial" w:cs="Arial"/>
      <w:b/>
      <w:bCs/>
      <w:kern w:val="32"/>
      <w:sz w:val="32"/>
      <w:szCs w:val="32"/>
      <w:lang w:val="en-US"/>
    </w:rPr>
  </w:style>
  <w:style w:type="character" w:customStyle="1" w:styleId="CharChar21">
    <w:name w:val="Char Char21"/>
    <w:rsid w:val="00DC22ED"/>
    <w:rPr>
      <w:rFonts w:ascii="Arial" w:eastAsia="Batang" w:hAnsi="Arial" w:cs="Arial"/>
      <w:b/>
      <w:bCs/>
      <w:i/>
      <w:iCs/>
      <w:sz w:val="28"/>
      <w:szCs w:val="28"/>
      <w:lang w:val="en-US"/>
    </w:rPr>
  </w:style>
  <w:style w:type="character" w:customStyle="1" w:styleId="CharChar201">
    <w:name w:val="Char Char201"/>
    <w:rsid w:val="00DC22ED"/>
    <w:rPr>
      <w:rFonts w:ascii="Arial" w:eastAsia="Batang" w:hAnsi="Arial" w:cs="Arial"/>
      <w:b/>
      <w:bCs/>
      <w:sz w:val="26"/>
      <w:szCs w:val="26"/>
      <w:lang w:val="en-US"/>
    </w:rPr>
  </w:style>
  <w:style w:type="numbering" w:customStyle="1" w:styleId="NoList1">
    <w:name w:val="No List1"/>
    <w:next w:val="NoList"/>
    <w:semiHidden/>
    <w:unhideWhenUsed/>
    <w:rsid w:val="00DC22ED"/>
  </w:style>
  <w:style w:type="character" w:customStyle="1" w:styleId="MyHeaderChar">
    <w:name w:val="MyHeader Char"/>
    <w:aliases w:val="headline Char,MyHeader Char Char Char Char"/>
    <w:rsid w:val="00DC22ED"/>
    <w:rPr>
      <w:rFonts w:ascii="Times New Roman" w:eastAsia="Times New Roman" w:hAnsi="Times New Roman" w:cs="Times New Roman"/>
      <w:sz w:val="26"/>
      <w:lang w:val="en-US" w:eastAsia="ko-KR"/>
    </w:rPr>
  </w:style>
  <w:style w:type="character" w:customStyle="1" w:styleId="CharChar14">
    <w:name w:val="Char Char14"/>
    <w:rsid w:val="00DC22ED"/>
    <w:rPr>
      <w:rFonts w:ascii="Times New Roman" w:eastAsia="Times New Roman" w:hAnsi="Times New Roman" w:cs="Times New Roman"/>
      <w:sz w:val="26"/>
      <w:lang w:val="en-US" w:eastAsia="ko-KR"/>
    </w:rPr>
  </w:style>
  <w:style w:type="paragraph" w:customStyle="1" w:styleId="Chuong2">
    <w:name w:val="Chuong 2"/>
    <w:basedOn w:val="Normal"/>
    <w:qFormat/>
    <w:rsid w:val="00DC22ED"/>
    <w:pPr>
      <w:spacing w:before="120" w:after="0" w:line="240" w:lineRule="auto"/>
      <w:ind w:left="284"/>
      <w:jc w:val="center"/>
      <w:outlineLvl w:val="0"/>
    </w:pPr>
    <w:rPr>
      <w:rFonts w:eastAsia="Times New Roman" w:cs="Times New Roman"/>
      <w:b/>
      <w:lang w:eastAsia="ko-KR"/>
    </w:rPr>
  </w:style>
  <w:style w:type="paragraph" w:customStyle="1" w:styleId="Demuc3">
    <w:name w:val="De muc 3"/>
    <w:basedOn w:val="Normal"/>
    <w:qFormat/>
    <w:rsid w:val="00DC22ED"/>
    <w:pPr>
      <w:spacing w:before="120" w:after="0" w:line="240" w:lineRule="auto"/>
      <w:jc w:val="both"/>
      <w:outlineLvl w:val="0"/>
    </w:pPr>
    <w:rPr>
      <w:rFonts w:ascii="Times New Roman Bold" w:eastAsia="Times New Roman" w:hAnsi="Times New Roman Bold" w:cs="Times New Roman"/>
      <w:b/>
      <w:sz w:val="26"/>
      <w:lang w:eastAsia="ko-KR"/>
    </w:rPr>
  </w:style>
  <w:style w:type="character" w:customStyle="1" w:styleId="demucChar">
    <w:name w:val="demuc Char"/>
    <w:link w:val="demuc"/>
    <w:rsid w:val="00DC22ED"/>
    <w:rPr>
      <w:rFonts w:eastAsia="Times New Roman" w:cs="Times New Roman"/>
      <w:b/>
      <w:bCs/>
      <w:sz w:val="28"/>
      <w:szCs w:val="26"/>
    </w:rPr>
  </w:style>
  <w:style w:type="character" w:customStyle="1" w:styleId="CharChar121">
    <w:name w:val="Char Char121"/>
    <w:rsid w:val="00DC22ED"/>
    <w:rPr>
      <w:rFonts w:ascii="Tahoma" w:eastAsia="Times New Roman" w:hAnsi="Tahoma" w:cs="Tahoma"/>
      <w:sz w:val="16"/>
      <w:szCs w:val="16"/>
      <w:lang w:val="en-US" w:eastAsia="ko-KR"/>
    </w:rPr>
  </w:style>
  <w:style w:type="paragraph" w:customStyle="1" w:styleId="StyleListParagraphTimesNewRoman13pt">
    <w:name w:val="Style List Paragraph + Times New Roman 13 pt"/>
    <w:basedOn w:val="Normal"/>
    <w:autoRedefine/>
    <w:rsid w:val="00DC22ED"/>
    <w:pPr>
      <w:numPr>
        <w:numId w:val="129"/>
      </w:numPr>
      <w:spacing w:before="120" w:after="120" w:line="264" w:lineRule="auto"/>
      <w:ind w:left="142" w:right="-142" w:hanging="142"/>
      <w:jc w:val="both"/>
    </w:pPr>
    <w:rPr>
      <w:rFonts w:eastAsia="Batang" w:cs="Times New Roman"/>
      <w:b/>
      <w:sz w:val="26"/>
      <w:szCs w:val="20"/>
    </w:rPr>
  </w:style>
  <w:style w:type="paragraph" w:customStyle="1" w:styleId="Styledemuc">
    <w:name w:val="Style demuc +"/>
    <w:basedOn w:val="demuc"/>
    <w:autoRedefine/>
    <w:rsid w:val="00DC22ED"/>
    <w:pPr>
      <w:tabs>
        <w:tab w:val="clear" w:pos="851"/>
      </w:tabs>
      <w:bidi/>
      <w:spacing w:beforeLines="0" w:before="120" w:afterLines="0" w:after="120" w:line="240" w:lineRule="auto"/>
      <w:ind w:left="0" w:firstLine="540"/>
      <w:jc w:val="both"/>
      <w:outlineLvl w:val="2"/>
    </w:pPr>
    <w:rPr>
      <w:rFonts w:eastAsia="Batang"/>
      <w:sz w:val="26"/>
      <w:lang w:eastAsia="x-none"/>
    </w:rPr>
  </w:style>
  <w:style w:type="paragraph" w:customStyle="1" w:styleId="tieude0">
    <w:name w:val="tieude"/>
    <w:basedOn w:val="Normal"/>
    <w:link w:val="tieudeChar"/>
    <w:rsid w:val="00DC22ED"/>
    <w:pPr>
      <w:keepNext/>
      <w:tabs>
        <w:tab w:val="left" w:pos="1260"/>
      </w:tabs>
      <w:spacing w:before="100" w:after="100" w:line="240" w:lineRule="auto"/>
      <w:jc w:val="both"/>
      <w:outlineLvl w:val="2"/>
    </w:pPr>
    <w:rPr>
      <w:rFonts w:eastAsia="Batang" w:cs="Times New Roman"/>
      <w:b/>
      <w:sz w:val="26"/>
      <w:szCs w:val="24"/>
      <w:lang w:eastAsia="x-none"/>
    </w:rPr>
  </w:style>
  <w:style w:type="character" w:customStyle="1" w:styleId="tieudeChar">
    <w:name w:val="tieude Char"/>
    <w:link w:val="tieude0"/>
    <w:rsid w:val="00DC22ED"/>
    <w:rPr>
      <w:rFonts w:eastAsia="Batang" w:cs="Times New Roman"/>
      <w:b/>
      <w:sz w:val="26"/>
      <w:szCs w:val="24"/>
      <w:lang w:eastAsia="x-none"/>
    </w:rPr>
  </w:style>
  <w:style w:type="paragraph" w:customStyle="1" w:styleId="PFNumLevel3">
    <w:name w:val="PF (Num) Level 3"/>
    <w:basedOn w:val="Normal"/>
    <w:rsid w:val="00DC22ED"/>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jc w:val="both"/>
    </w:pPr>
    <w:rPr>
      <w:rFonts w:ascii="Arial" w:eastAsia="Batang" w:hAnsi="Arial" w:cs="Times New Roman"/>
      <w:color w:val="000000"/>
      <w:sz w:val="26"/>
      <w:szCs w:val="20"/>
      <w:lang w:val="en-AU"/>
    </w:rPr>
  </w:style>
  <w:style w:type="paragraph" w:customStyle="1" w:styleId="Style1">
    <w:name w:val="Style1"/>
    <w:basedOn w:val="Title"/>
    <w:link w:val="Style1Char"/>
    <w:rsid w:val="00DC22ED"/>
    <w:pPr>
      <w:spacing w:before="240" w:after="60"/>
      <w:ind w:firstLine="0"/>
      <w:outlineLvl w:val="0"/>
    </w:pPr>
    <w:rPr>
      <w:rFonts w:ascii="Arial" w:eastAsia="Batang" w:hAnsi="Arial"/>
      <w:bCs/>
      <w:kern w:val="28"/>
      <w:sz w:val="32"/>
      <w:szCs w:val="32"/>
      <w:lang w:eastAsia="x-none"/>
    </w:rPr>
  </w:style>
  <w:style w:type="paragraph" w:customStyle="1" w:styleId="Style1TimesNewRomanLatin13pt">
    <w:name w:val="Style1 + Times New Roman (Latin) 13 pt"/>
    <w:basedOn w:val="Normal"/>
    <w:rsid w:val="00DC22ED"/>
    <w:pPr>
      <w:numPr>
        <w:numId w:val="113"/>
      </w:numPr>
      <w:spacing w:before="120" w:after="120" w:line="240" w:lineRule="auto"/>
      <w:jc w:val="both"/>
    </w:pPr>
    <w:rPr>
      <w:rFonts w:eastAsia="Batang" w:cs="Times New Roman"/>
      <w:sz w:val="26"/>
      <w:szCs w:val="20"/>
    </w:rPr>
  </w:style>
  <w:style w:type="character" w:customStyle="1" w:styleId="content1">
    <w:name w:val="content1"/>
    <w:rsid w:val="00DC22ED"/>
    <w:rPr>
      <w:rFonts w:ascii="Arial" w:hAnsi="Arial" w:cs="Arial" w:hint="default"/>
      <w:strike w:val="0"/>
      <w:dstrike w:val="0"/>
      <w:color w:val="000000"/>
      <w:sz w:val="15"/>
      <w:szCs w:val="15"/>
      <w:u w:val="none"/>
      <w:effect w:val="none"/>
    </w:rPr>
  </w:style>
  <w:style w:type="paragraph" w:customStyle="1" w:styleId="inside">
    <w:name w:val="inside"/>
    <w:basedOn w:val="Normal"/>
    <w:rsid w:val="00DC22ED"/>
    <w:pPr>
      <w:keepNext/>
      <w:spacing w:before="40" w:after="20" w:line="340" w:lineRule="exact"/>
      <w:jc w:val="center"/>
    </w:pPr>
    <w:rPr>
      <w:rFonts w:ascii="VNI-Aptima" w:eastAsia="Batang" w:hAnsi="VNI-Aptima" w:cs="Times New Roman"/>
      <w:sz w:val="26"/>
      <w:szCs w:val="24"/>
      <w:lang w:val="en-GB"/>
    </w:rPr>
  </w:style>
  <w:style w:type="paragraph" w:customStyle="1" w:styleId="NormalVNI-Helve">
    <w:name w:val="Normal + VNI-Helve"/>
    <w:aliases w:val="Justified,Before:  4 pt,After:  4 pt"/>
    <w:basedOn w:val="Normal"/>
    <w:rsid w:val="00DC22ED"/>
    <w:pPr>
      <w:spacing w:before="80" w:after="80" w:line="240" w:lineRule="auto"/>
      <w:jc w:val="both"/>
    </w:pPr>
    <w:rPr>
      <w:rFonts w:ascii="VNI-Helve" w:eastAsia="Batang" w:hAnsi="VNI-Helve" w:cs="Times New Roman"/>
      <w:sz w:val="26"/>
      <w:szCs w:val="20"/>
    </w:rPr>
  </w:style>
  <w:style w:type="table" w:styleId="TableSimple1">
    <w:name w:val="Table Simple 1"/>
    <w:basedOn w:val="TableNormal"/>
    <w:rsid w:val="00DC22ED"/>
    <w:pPr>
      <w:jc w:val="both"/>
    </w:pPr>
    <w:rPr>
      <w:rFonts w:ascii="VNI-Times" w:eastAsia="MS Mincho" w:hAnsi="VNI-Time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d2">
    <w:name w:val="td2"/>
    <w:basedOn w:val="Heading2"/>
    <w:next w:val="Normal"/>
    <w:autoRedefine/>
    <w:rsid w:val="00DC22ED"/>
    <w:pPr>
      <w:keepLines w:val="0"/>
      <w:numPr>
        <w:ilvl w:val="0"/>
        <w:numId w:val="0"/>
      </w:numPr>
      <w:spacing w:before="120" w:after="120" w:line="240" w:lineRule="auto"/>
      <w:jc w:val="both"/>
    </w:pPr>
    <w:rPr>
      <w:rFonts w:ascii="VNI-Helve" w:eastAsia="Batang" w:hAnsi="VNI-Helve" w:cs="Times New Roman"/>
      <w:bCs/>
      <w:i/>
      <w:iCs/>
      <w:sz w:val="24"/>
      <w:szCs w:val="24"/>
      <w:lang w:eastAsia="x-none"/>
    </w:rPr>
  </w:style>
  <w:style w:type="paragraph" w:customStyle="1" w:styleId="td3">
    <w:name w:val="td3"/>
    <w:basedOn w:val="Heading3"/>
    <w:next w:val="td2"/>
    <w:link w:val="td3Char"/>
    <w:autoRedefine/>
    <w:rsid w:val="00DC22ED"/>
    <w:pPr>
      <w:keepLines w:val="0"/>
      <w:numPr>
        <w:ilvl w:val="0"/>
        <w:numId w:val="0"/>
      </w:numPr>
      <w:tabs>
        <w:tab w:val="left" w:pos="1260"/>
      </w:tabs>
      <w:spacing w:before="120" w:after="120" w:line="240" w:lineRule="auto"/>
      <w:jc w:val="both"/>
    </w:pPr>
    <w:rPr>
      <w:rFonts w:ascii="Arial" w:eastAsia="Batang" w:hAnsi="Arial" w:cs="Times New Roman"/>
      <w:b/>
      <w:bCs/>
      <w:color w:val="auto"/>
      <w:lang w:eastAsia="x-none"/>
    </w:rPr>
  </w:style>
  <w:style w:type="paragraph" w:customStyle="1" w:styleId="td1">
    <w:name w:val="td1"/>
    <w:basedOn w:val="Heading1"/>
    <w:autoRedefine/>
    <w:rsid w:val="00DC22ED"/>
    <w:pPr>
      <w:keepLines w:val="0"/>
      <w:numPr>
        <w:numId w:val="0"/>
      </w:numPr>
      <w:spacing w:before="80" w:after="80" w:line="240" w:lineRule="auto"/>
      <w:jc w:val="both"/>
    </w:pPr>
    <w:rPr>
      <w:rFonts w:ascii="VNI-Helve" w:eastAsia="Batang" w:hAnsi="VNI-Helve" w:cs="Times New Roman"/>
      <w:bCs/>
      <w:kern w:val="32"/>
      <w:sz w:val="24"/>
      <w:szCs w:val="24"/>
      <w:lang w:eastAsia="x-none"/>
    </w:rPr>
  </w:style>
  <w:style w:type="paragraph" w:customStyle="1" w:styleId="titlebig">
    <w:name w:val="titlebig"/>
    <w:basedOn w:val="Normal"/>
    <w:rsid w:val="00DC22ED"/>
    <w:pPr>
      <w:spacing w:before="100" w:beforeAutospacing="1" w:after="100" w:afterAutospacing="1" w:line="240" w:lineRule="auto"/>
      <w:jc w:val="both"/>
    </w:pPr>
    <w:rPr>
      <w:rFonts w:eastAsia="Batang" w:cs="VNI-Times"/>
      <w:sz w:val="26"/>
      <w:szCs w:val="24"/>
      <w:lang w:eastAsia="ja-JP"/>
    </w:rPr>
  </w:style>
  <w:style w:type="paragraph" w:customStyle="1" w:styleId="chuong">
    <w:name w:val="chuong"/>
    <w:basedOn w:val="td1"/>
    <w:autoRedefine/>
    <w:rsid w:val="00DC22ED"/>
    <w:pPr>
      <w:tabs>
        <w:tab w:val="left" w:pos="284"/>
      </w:tabs>
      <w:spacing w:before="120" w:after="120"/>
      <w:jc w:val="center"/>
    </w:pPr>
    <w:rPr>
      <w:rFonts w:ascii="Times New Roman" w:hAnsi="Times New Roman"/>
      <w:sz w:val="28"/>
    </w:rPr>
  </w:style>
  <w:style w:type="paragraph" w:customStyle="1" w:styleId="TUA">
    <w:name w:val="TUA"/>
    <w:basedOn w:val="td2"/>
    <w:rsid w:val="00DC22ED"/>
    <w:pPr>
      <w:pBdr>
        <w:top w:val="thinThickThinSmallGap" w:sz="12" w:space="1" w:color="auto"/>
        <w:bottom w:val="thinThickThinSmallGap" w:sz="12" w:space="1" w:color="auto"/>
      </w:pBdr>
      <w:shd w:val="clear" w:color="auto" w:fill="B3B3B3"/>
      <w:spacing w:before="100" w:after="100"/>
      <w:jc w:val="center"/>
    </w:pPr>
    <w:rPr>
      <w:rFonts w:ascii="VNI-Arial Rounded" w:hAnsi="VNI-Arial Rounded"/>
      <w:bCs w:val="0"/>
      <w:i w:val="0"/>
      <w:sz w:val="70"/>
    </w:rPr>
  </w:style>
  <w:style w:type="paragraph" w:customStyle="1" w:styleId="Stylestyle2NotBold">
    <w:name w:val="Style style2 + Not Bold"/>
    <w:basedOn w:val="style2"/>
    <w:rsid w:val="00DC22ED"/>
    <w:rPr>
      <w:rFonts w:eastAsia="Batang" w:cs="Times New Roman"/>
      <w:bCs/>
      <w:kern w:val="28"/>
      <w:szCs w:val="32"/>
      <w:lang w:eastAsia="x-none"/>
    </w:rPr>
  </w:style>
  <w:style w:type="paragraph" w:customStyle="1" w:styleId="7">
    <w:name w:val="7"/>
    <w:basedOn w:val="Normal"/>
    <w:link w:val="7Char"/>
    <w:autoRedefine/>
    <w:rsid w:val="00DC22ED"/>
    <w:pPr>
      <w:spacing w:before="120" w:after="120" w:line="240" w:lineRule="auto"/>
      <w:ind w:firstLine="576"/>
      <w:jc w:val="both"/>
    </w:pPr>
    <w:rPr>
      <w:rFonts w:eastAsia="VNI-Times" w:cs="Times New Roman"/>
      <w:sz w:val="26"/>
      <w:szCs w:val="26"/>
      <w:lang w:eastAsia="x-none"/>
    </w:rPr>
  </w:style>
  <w:style w:type="character" w:customStyle="1" w:styleId="7Char">
    <w:name w:val="7 Char"/>
    <w:link w:val="7"/>
    <w:locked/>
    <w:rsid w:val="00DC22ED"/>
    <w:rPr>
      <w:rFonts w:eastAsia="VNI-Times" w:cs="Times New Roman"/>
      <w:sz w:val="26"/>
      <w:szCs w:val="26"/>
      <w:lang w:eastAsia="x-none"/>
    </w:rPr>
  </w:style>
  <w:style w:type="paragraph" w:customStyle="1" w:styleId="5">
    <w:name w:val="5"/>
    <w:basedOn w:val="Normal"/>
    <w:autoRedefine/>
    <w:rsid w:val="00DC22ED"/>
    <w:pPr>
      <w:numPr>
        <w:numId w:val="114"/>
      </w:numPr>
      <w:spacing w:before="120" w:after="120" w:line="360" w:lineRule="auto"/>
      <w:jc w:val="both"/>
    </w:pPr>
    <w:rPr>
      <w:rFonts w:eastAsia="VNI-Times" w:cs="VNI-Times"/>
      <w:sz w:val="26"/>
      <w:szCs w:val="26"/>
    </w:rPr>
  </w:style>
  <w:style w:type="paragraph" w:customStyle="1" w:styleId="StyleVNI-Times13ptJustifiedBefore6ptAfter5pt">
    <w:name w:val="Style VNI-Times 13 pt Justified Before:  6 pt After:  5 pt"/>
    <w:basedOn w:val="Normal"/>
    <w:link w:val="StyleVNI-Times13ptJustifiedBefore6ptAfter5ptChar"/>
    <w:autoRedefine/>
    <w:rsid w:val="00DC22ED"/>
    <w:pPr>
      <w:spacing w:before="120" w:after="120" w:line="240" w:lineRule="auto"/>
      <w:jc w:val="both"/>
    </w:pPr>
    <w:rPr>
      <w:rFonts w:eastAsia="VNI-Times" w:cs="Times New Roman"/>
      <w:sz w:val="26"/>
      <w:szCs w:val="26"/>
      <w:lang w:eastAsia="x-none"/>
    </w:rPr>
  </w:style>
  <w:style w:type="character" w:customStyle="1" w:styleId="StyleVNI-Times13ptJustifiedBefore6ptAfter5ptChar">
    <w:name w:val="Style VNI-Times 13 pt Justified Before:  6 pt After:  5 pt Char"/>
    <w:link w:val="StyleVNI-Times13ptJustifiedBefore6ptAfter5pt"/>
    <w:locked/>
    <w:rsid w:val="00DC22ED"/>
    <w:rPr>
      <w:rFonts w:eastAsia="VNI-Times" w:cs="Times New Roman"/>
      <w:sz w:val="26"/>
      <w:szCs w:val="26"/>
      <w:lang w:eastAsia="x-none"/>
    </w:rPr>
  </w:style>
  <w:style w:type="paragraph" w:styleId="Index1">
    <w:name w:val="index 1"/>
    <w:basedOn w:val="Normal"/>
    <w:next w:val="Normal"/>
    <w:autoRedefine/>
    <w:semiHidden/>
    <w:rsid w:val="00DC22ED"/>
    <w:pPr>
      <w:spacing w:before="120" w:after="120" w:line="300" w:lineRule="auto"/>
      <w:ind w:left="600" w:hanging="24"/>
      <w:jc w:val="both"/>
    </w:pPr>
    <w:rPr>
      <w:rFonts w:eastAsia="Batang" w:cs="Times New Roman"/>
      <w:i/>
      <w:sz w:val="26"/>
      <w:szCs w:val="20"/>
      <w:u w:val="single"/>
    </w:rPr>
  </w:style>
  <w:style w:type="paragraph" w:customStyle="1" w:styleId="StyletieudeTimesNewRoman14pt">
    <w:name w:val="Style tieude + Times New Roman 14 pt"/>
    <w:basedOn w:val="tieude0"/>
    <w:link w:val="StyletieudeTimesNewRoman14ptChar"/>
    <w:rsid w:val="00DC22ED"/>
    <w:rPr>
      <w:bCs/>
    </w:rPr>
  </w:style>
  <w:style w:type="character" w:customStyle="1" w:styleId="td3Char">
    <w:name w:val="td3 Char"/>
    <w:link w:val="td3"/>
    <w:rsid w:val="00DC22ED"/>
    <w:rPr>
      <w:rFonts w:ascii="Arial" w:eastAsia="Batang" w:hAnsi="Arial" w:cs="Times New Roman"/>
      <w:b/>
      <w:bCs/>
      <w:sz w:val="24"/>
      <w:szCs w:val="24"/>
      <w:lang w:eastAsia="x-none"/>
    </w:rPr>
  </w:style>
  <w:style w:type="character" w:customStyle="1" w:styleId="StyletieudeTimesNewRoman14ptChar">
    <w:name w:val="Style tieude + Times New Roman 14 pt Char"/>
    <w:link w:val="StyletieudeTimesNewRoman14pt"/>
    <w:rsid w:val="00DC22ED"/>
    <w:rPr>
      <w:rFonts w:eastAsia="Batang" w:cs="Times New Roman"/>
      <w:b/>
      <w:bCs/>
      <w:sz w:val="26"/>
      <w:szCs w:val="24"/>
      <w:lang w:eastAsia="x-none"/>
    </w:rPr>
  </w:style>
  <w:style w:type="paragraph" w:customStyle="1" w:styleId="StyletieudeTimesNewRoman14ptBefore8ptAfter8pt">
    <w:name w:val="Style tieude + Times New Roman 14 pt Before:  8 pt After:  8 pt"/>
    <w:basedOn w:val="tieude0"/>
    <w:rsid w:val="00DC22ED"/>
    <w:pPr>
      <w:spacing w:before="160" w:after="160"/>
    </w:pPr>
    <w:rPr>
      <w:bCs/>
      <w:szCs w:val="20"/>
    </w:rPr>
  </w:style>
  <w:style w:type="paragraph" w:customStyle="1" w:styleId="StyleBANGTimesNewRoman12pt">
    <w:name w:val="Style BANG + Times New Roman 12 pt"/>
    <w:basedOn w:val="Normal"/>
    <w:rsid w:val="00DC22ED"/>
    <w:pPr>
      <w:spacing w:before="120" w:after="120" w:line="360" w:lineRule="exact"/>
      <w:jc w:val="center"/>
    </w:pPr>
    <w:rPr>
      <w:rFonts w:eastAsia="Batang" w:cs="Times New Roman"/>
      <w:b/>
      <w:bCs/>
      <w:sz w:val="24"/>
      <w:szCs w:val="24"/>
    </w:rPr>
  </w:style>
  <w:style w:type="paragraph" w:customStyle="1" w:styleId="Styletieude14pt">
    <w:name w:val="Style tieude + 14 pt"/>
    <w:basedOn w:val="tieude0"/>
    <w:rsid w:val="00DC22ED"/>
    <w:rPr>
      <w:bCs/>
      <w:spacing w:val="-6"/>
    </w:rPr>
  </w:style>
  <w:style w:type="paragraph" w:customStyle="1" w:styleId="muc2">
    <w:name w:val="muc2"/>
    <w:basedOn w:val="Normal"/>
    <w:rsid w:val="00DC22ED"/>
    <w:pPr>
      <w:numPr>
        <w:numId w:val="115"/>
      </w:numPr>
      <w:spacing w:before="120" w:after="120" w:line="240" w:lineRule="auto"/>
      <w:jc w:val="both"/>
    </w:pPr>
    <w:rPr>
      <w:rFonts w:eastAsia="Batang" w:cs="Times New Roman"/>
      <w:sz w:val="26"/>
      <w:szCs w:val="24"/>
      <w:lang w:val="vi-VN" w:eastAsia="vi-VN"/>
    </w:rPr>
  </w:style>
  <w:style w:type="paragraph" w:customStyle="1" w:styleId="dechuong">
    <w:name w:val="dechuong"/>
    <w:basedOn w:val="td1"/>
    <w:rsid w:val="00DC22ED"/>
    <w:pPr>
      <w:jc w:val="right"/>
    </w:pPr>
    <w:rPr>
      <w:rFonts w:ascii="Times New Roman" w:hAnsi="Times New Roman"/>
      <w:szCs w:val="56"/>
    </w:rPr>
  </w:style>
  <w:style w:type="paragraph" w:customStyle="1" w:styleId="style20">
    <w:name w:val="style 2"/>
    <w:basedOn w:val="Normal"/>
    <w:rsid w:val="00DC22ED"/>
    <w:pPr>
      <w:spacing w:before="120" w:after="120" w:line="240" w:lineRule="auto"/>
      <w:jc w:val="both"/>
    </w:pPr>
    <w:rPr>
      <w:rFonts w:eastAsia="Batang" w:cs="Times New Roman"/>
      <w:b/>
      <w:bCs/>
      <w:sz w:val="26"/>
      <w:szCs w:val="20"/>
      <w:lang w:eastAsia="ja-JP"/>
    </w:rPr>
  </w:style>
  <w:style w:type="paragraph" w:customStyle="1" w:styleId="CaptionTimesNewRoman">
    <w:name w:val="Caption + Times New Roman"/>
    <w:basedOn w:val="Caption"/>
    <w:next w:val="Caption"/>
    <w:link w:val="CaptionTimesNewRomanCharChar"/>
    <w:autoRedefine/>
    <w:rsid w:val="00DC22ED"/>
    <w:pPr>
      <w:spacing w:before="120" w:after="120"/>
      <w:ind w:firstLine="284"/>
      <w:jc w:val="center"/>
    </w:pPr>
    <w:rPr>
      <w:rFonts w:ascii="VNI-Helve" w:eastAsia="Batang" w:hAnsi="VNI-Helve" w:cs="Times New Roman"/>
      <w:b/>
      <w:bCs/>
      <w:i w:val="0"/>
      <w:iCs w:val="0"/>
      <w:color w:val="auto"/>
      <w:sz w:val="26"/>
      <w:szCs w:val="24"/>
      <w:lang w:eastAsia="x-none"/>
    </w:rPr>
  </w:style>
  <w:style w:type="character" w:customStyle="1" w:styleId="CaptionTimesNewRomanCharChar">
    <w:name w:val="Caption + Times New Roman Char Char"/>
    <w:link w:val="CaptionTimesNewRoman"/>
    <w:rsid w:val="00DC22ED"/>
    <w:rPr>
      <w:rFonts w:ascii="VNI-Helve" w:eastAsia="Batang" w:hAnsi="VNI-Helve" w:cs="Times New Roman"/>
      <w:b/>
      <w:bCs/>
      <w:sz w:val="26"/>
      <w:szCs w:val="24"/>
      <w:lang w:eastAsia="x-none"/>
    </w:rPr>
  </w:style>
  <w:style w:type="paragraph" w:customStyle="1" w:styleId="6">
    <w:name w:val="6"/>
    <w:basedOn w:val="Normal"/>
    <w:autoRedefine/>
    <w:rsid w:val="00DC22ED"/>
    <w:pPr>
      <w:numPr>
        <w:numId w:val="116"/>
      </w:numPr>
      <w:tabs>
        <w:tab w:val="clear" w:pos="720"/>
        <w:tab w:val="num" w:pos="1560"/>
      </w:tabs>
      <w:spacing w:before="120" w:after="120" w:line="240" w:lineRule="auto"/>
      <w:ind w:left="1560" w:hanging="284"/>
      <w:jc w:val="both"/>
    </w:pPr>
    <w:rPr>
      <w:rFonts w:eastAsia="Batang" w:cs="Times New Roman"/>
      <w:sz w:val="26"/>
      <w:szCs w:val="20"/>
    </w:rPr>
  </w:style>
  <w:style w:type="paragraph" w:customStyle="1" w:styleId="StyleTimesNewRomanLatin13ptComplex12ptBoldItalic">
    <w:name w:val="Style Times New Roman (Latin) 13 pt (Complex) 12 pt Bold Italic"/>
    <w:basedOn w:val="Normal"/>
    <w:autoRedefine/>
    <w:rsid w:val="00DC22ED"/>
    <w:pPr>
      <w:spacing w:before="120" w:after="120" w:line="240" w:lineRule="auto"/>
      <w:jc w:val="both"/>
    </w:pPr>
    <w:rPr>
      <w:rFonts w:eastAsia="Batang" w:cs="Times New Roman"/>
      <w:b/>
      <w:bCs/>
      <w:i/>
      <w:iCs/>
      <w:sz w:val="26"/>
      <w:szCs w:val="24"/>
    </w:rPr>
  </w:style>
  <w:style w:type="paragraph" w:customStyle="1" w:styleId="StyleTimesNewRomanLatin13ptComplex12ptBoldItalic1">
    <w:name w:val="Style Times New Roman (Latin) 13 pt (Complex) 12 pt Bold Italic.1"/>
    <w:basedOn w:val="Normal"/>
    <w:autoRedefine/>
    <w:rsid w:val="00DC22ED"/>
    <w:pPr>
      <w:tabs>
        <w:tab w:val="left" w:pos="540"/>
      </w:tabs>
      <w:spacing w:before="120" w:after="120" w:line="240" w:lineRule="auto"/>
      <w:jc w:val="both"/>
    </w:pPr>
    <w:rPr>
      <w:rFonts w:eastAsia="Batang" w:cs="Times New Roman"/>
      <w:b/>
      <w:bCs/>
      <w:iCs/>
      <w:sz w:val="26"/>
      <w:szCs w:val="24"/>
    </w:rPr>
  </w:style>
  <w:style w:type="paragraph" w:customStyle="1" w:styleId="Stylemoi">
    <w:name w:val="Style moi"/>
    <w:basedOn w:val="Normal"/>
    <w:autoRedefine/>
    <w:rsid w:val="00DC22ED"/>
    <w:pPr>
      <w:numPr>
        <w:numId w:val="117"/>
      </w:numPr>
      <w:spacing w:before="120" w:after="120" w:line="240" w:lineRule="auto"/>
      <w:jc w:val="both"/>
    </w:pPr>
    <w:rPr>
      <w:rFonts w:eastAsia="Batang" w:cs="Times New Roman"/>
      <w:b/>
      <w:bCs/>
      <w:iCs/>
      <w:sz w:val="26"/>
      <w:szCs w:val="24"/>
      <w:lang w:val="pt-BR"/>
    </w:rPr>
  </w:style>
  <w:style w:type="paragraph" w:customStyle="1" w:styleId="stylemucnew">
    <w:name w:val="style muc new"/>
    <w:basedOn w:val="Heading2"/>
    <w:autoRedefine/>
    <w:rsid w:val="00DC22ED"/>
    <w:pPr>
      <w:keepLines w:val="0"/>
      <w:numPr>
        <w:ilvl w:val="0"/>
        <w:numId w:val="121"/>
      </w:numPr>
      <w:tabs>
        <w:tab w:val="left" w:pos="540"/>
      </w:tabs>
      <w:spacing w:before="120" w:after="120" w:line="240" w:lineRule="auto"/>
      <w:jc w:val="both"/>
    </w:pPr>
    <w:rPr>
      <w:rFonts w:eastAsia="Batang" w:cs="Times New Roman"/>
      <w:sz w:val="26"/>
      <w:lang w:eastAsia="x-none"/>
    </w:rPr>
  </w:style>
  <w:style w:type="paragraph" w:customStyle="1" w:styleId="StyleTimesNewRoman13ptLatinBoldJustifyLowAfter1">
    <w:name w:val="Style Times New Roman 13 pt (Latin) Bold Justify Low After:  1"/>
    <w:basedOn w:val="style2"/>
    <w:rsid w:val="00DC22ED"/>
    <w:pPr>
      <w:spacing w:before="120" w:after="120" w:line="288" w:lineRule="auto"/>
      <w:ind w:right="54"/>
      <w:jc w:val="lowKashida"/>
    </w:pPr>
    <w:rPr>
      <w:rFonts w:ascii="Times New Roman" w:eastAsia="Batang" w:hAnsi="Times New Roman" w:cs="Times New Roman"/>
      <w:b w:val="0"/>
      <w:bCs/>
      <w:kern w:val="28"/>
      <w:sz w:val="26"/>
      <w:szCs w:val="26"/>
      <w:lang w:eastAsia="x-none"/>
    </w:rPr>
  </w:style>
  <w:style w:type="paragraph" w:customStyle="1" w:styleId="4210">
    <w:name w:val="4.2.1"/>
    <w:basedOn w:val="style2"/>
    <w:autoRedefine/>
    <w:rsid w:val="00DC22ED"/>
    <w:pPr>
      <w:numPr>
        <w:numId w:val="118"/>
      </w:numPr>
      <w:tabs>
        <w:tab w:val="clear" w:pos="567"/>
      </w:tabs>
      <w:spacing w:before="120" w:after="120" w:line="288" w:lineRule="auto"/>
      <w:ind w:left="720" w:right="54" w:hanging="360"/>
      <w:jc w:val="lowKashida"/>
    </w:pPr>
    <w:rPr>
      <w:rFonts w:ascii="Times New Roman" w:eastAsia="Batang" w:hAnsi="Times New Roman" w:cs="Times New Roman"/>
      <w:i w:val="0"/>
      <w:iCs w:val="0"/>
      <w:kern w:val="28"/>
      <w:sz w:val="26"/>
      <w:szCs w:val="26"/>
      <w:lang w:val="pt-BR" w:eastAsia="x-none"/>
    </w:rPr>
  </w:style>
  <w:style w:type="paragraph" w:customStyle="1" w:styleId="stylemuc">
    <w:name w:val="style muc"/>
    <w:basedOn w:val="Heading2"/>
    <w:autoRedefine/>
    <w:rsid w:val="00DC22ED"/>
    <w:pPr>
      <w:keepLines w:val="0"/>
      <w:numPr>
        <w:ilvl w:val="0"/>
        <w:numId w:val="119"/>
      </w:numPr>
      <w:spacing w:before="240" w:after="60" w:line="240" w:lineRule="auto"/>
      <w:jc w:val="both"/>
    </w:pPr>
    <w:rPr>
      <w:rFonts w:eastAsia="Batang" w:cs="Times New Roman"/>
      <w:sz w:val="26"/>
      <w:lang w:eastAsia="x-none"/>
    </w:rPr>
  </w:style>
  <w:style w:type="character" w:customStyle="1" w:styleId="Style1Char">
    <w:name w:val="Style1 Char"/>
    <w:link w:val="Style1"/>
    <w:rsid w:val="00DC22ED"/>
    <w:rPr>
      <w:rFonts w:ascii="Arial" w:eastAsia="Batang" w:hAnsi="Arial" w:cs="Times New Roman"/>
      <w:b/>
      <w:bCs/>
      <w:kern w:val="28"/>
      <w:sz w:val="32"/>
      <w:szCs w:val="32"/>
      <w:lang w:eastAsia="x-none"/>
    </w:rPr>
  </w:style>
  <w:style w:type="character" w:customStyle="1" w:styleId="style2Char">
    <w:name w:val="style2 Char"/>
    <w:link w:val="style2"/>
    <w:rsid w:val="00DC22ED"/>
    <w:rPr>
      <w:rFonts w:ascii="VNI-Helve-Condense" w:hAnsi="VNI-Helve-Condense"/>
      <w:b/>
      <w:i/>
      <w:iCs/>
      <w:sz w:val="24"/>
      <w:szCs w:val="22"/>
    </w:rPr>
  </w:style>
  <w:style w:type="paragraph" w:customStyle="1" w:styleId="muc33">
    <w:name w:val="muc3.3"/>
    <w:basedOn w:val="style2"/>
    <w:autoRedefine/>
    <w:rsid w:val="00DC22ED"/>
    <w:pPr>
      <w:numPr>
        <w:numId w:val="120"/>
      </w:numPr>
      <w:tabs>
        <w:tab w:val="clear" w:pos="709"/>
        <w:tab w:val="num" w:pos="720"/>
      </w:tabs>
      <w:ind w:left="720" w:hanging="360"/>
    </w:pPr>
    <w:rPr>
      <w:rFonts w:ascii="Times New Roman" w:eastAsia="Batang" w:hAnsi="Times New Roman" w:cs="Times New Roman"/>
      <w:i w:val="0"/>
      <w:iCs w:val="0"/>
      <w:kern w:val="28"/>
      <w:sz w:val="26"/>
      <w:szCs w:val="26"/>
      <w:lang w:eastAsia="x-none"/>
    </w:rPr>
  </w:style>
  <w:style w:type="paragraph" w:customStyle="1" w:styleId="stylenew">
    <w:name w:val="style new"/>
    <w:basedOn w:val="Heading3"/>
    <w:autoRedefine/>
    <w:rsid w:val="00DC22ED"/>
    <w:pPr>
      <w:keepLines w:val="0"/>
      <w:numPr>
        <w:ilvl w:val="0"/>
        <w:numId w:val="0"/>
      </w:numPr>
      <w:tabs>
        <w:tab w:val="left" w:pos="540"/>
      </w:tabs>
      <w:spacing w:before="120" w:after="120" w:line="240" w:lineRule="auto"/>
      <w:ind w:firstLine="540"/>
      <w:jc w:val="both"/>
    </w:pPr>
    <w:rPr>
      <w:rFonts w:ascii="Times New Roman" w:eastAsia="Batang" w:hAnsi="Times New Roman" w:cs="Times New Roman"/>
      <w:b/>
      <w:bCs/>
      <w:color w:val="auto"/>
      <w:sz w:val="26"/>
      <w:lang w:val="pt-BR" w:eastAsia="x-none"/>
    </w:rPr>
  </w:style>
  <w:style w:type="paragraph" w:customStyle="1" w:styleId="StylestylenewBold">
    <w:name w:val="Style style new + Bold"/>
    <w:basedOn w:val="stylenew"/>
    <w:autoRedefine/>
    <w:rsid w:val="00DC22ED"/>
    <w:rPr>
      <w:b w:val="0"/>
      <w:bCs w:val="0"/>
      <w:szCs w:val="26"/>
    </w:rPr>
  </w:style>
  <w:style w:type="character" w:customStyle="1" w:styleId="contentheading2">
    <w:name w:val="contentheading2"/>
    <w:rsid w:val="00DC22ED"/>
    <w:rPr>
      <w:b/>
      <w:bCs/>
      <w:caps/>
      <w:color w:val="1166A7"/>
      <w:sz w:val="29"/>
      <w:szCs w:val="29"/>
    </w:rPr>
  </w:style>
  <w:style w:type="paragraph" w:customStyle="1" w:styleId="new">
    <w:name w:val="new"/>
    <w:basedOn w:val="Heading2"/>
    <w:autoRedefine/>
    <w:rsid w:val="00DC22ED"/>
    <w:pPr>
      <w:keepLines w:val="0"/>
      <w:numPr>
        <w:ilvl w:val="0"/>
        <w:numId w:val="0"/>
      </w:numPr>
      <w:tabs>
        <w:tab w:val="num" w:pos="1260"/>
      </w:tabs>
      <w:spacing w:before="120" w:after="120" w:line="240" w:lineRule="auto"/>
      <w:ind w:left="1260" w:hanging="720"/>
      <w:jc w:val="both"/>
    </w:pPr>
    <w:rPr>
      <w:rFonts w:eastAsia="Batang" w:cs="Times New Roman"/>
      <w:bCs/>
      <w:iCs/>
      <w:spacing w:val="-4"/>
      <w:sz w:val="26"/>
      <w:lang w:val="pt-BR" w:eastAsia="x-none"/>
    </w:rPr>
  </w:style>
  <w:style w:type="paragraph" w:customStyle="1" w:styleId="new1">
    <w:name w:val="new1"/>
    <w:basedOn w:val="Heading3"/>
    <w:autoRedefine/>
    <w:rsid w:val="00DC22ED"/>
    <w:pPr>
      <w:keepLines w:val="0"/>
      <w:numPr>
        <w:ilvl w:val="3"/>
        <w:numId w:val="123"/>
      </w:numPr>
      <w:spacing w:before="120" w:after="120" w:line="240" w:lineRule="auto"/>
      <w:jc w:val="both"/>
    </w:pPr>
    <w:rPr>
      <w:rFonts w:ascii="Times New Roman" w:eastAsia="Batang" w:hAnsi="Times New Roman" w:cs="Times New Roman"/>
      <w:b/>
      <w:bCs/>
      <w:color w:val="auto"/>
      <w:sz w:val="26"/>
      <w:szCs w:val="26"/>
      <w:lang w:val="pt-BR" w:eastAsia="x-none"/>
    </w:rPr>
  </w:style>
  <w:style w:type="paragraph" w:customStyle="1" w:styleId="new2">
    <w:name w:val="new2"/>
    <w:basedOn w:val="Heading3"/>
    <w:autoRedefine/>
    <w:rsid w:val="00DC22ED"/>
    <w:pPr>
      <w:keepLines w:val="0"/>
      <w:numPr>
        <w:ilvl w:val="0"/>
        <w:numId w:val="122"/>
      </w:numPr>
      <w:spacing w:before="120" w:after="120" w:line="240" w:lineRule="auto"/>
      <w:ind w:firstLine="540"/>
      <w:jc w:val="both"/>
    </w:pPr>
    <w:rPr>
      <w:rFonts w:ascii="Times New Roman" w:eastAsia="Batang" w:hAnsi="Times New Roman" w:cs="Times New Roman"/>
      <w:b/>
      <w:bCs/>
      <w:color w:val="auto"/>
      <w:sz w:val="26"/>
      <w:szCs w:val="26"/>
      <w:lang w:eastAsia="x-none"/>
    </w:rPr>
  </w:style>
  <w:style w:type="paragraph" w:customStyle="1" w:styleId="List">
    <w:name w:val="List +"/>
    <w:basedOn w:val="Normal"/>
    <w:rsid w:val="00DC22ED"/>
    <w:pPr>
      <w:tabs>
        <w:tab w:val="num" w:pos="454"/>
        <w:tab w:val="left" w:pos="1134"/>
        <w:tab w:val="right" w:pos="5103"/>
      </w:tabs>
      <w:spacing w:before="60" w:after="60" w:line="240" w:lineRule="auto"/>
      <w:ind w:left="1077" w:hanging="357"/>
      <w:jc w:val="both"/>
    </w:pPr>
    <w:rPr>
      <w:rFonts w:eastAsia="Batang" w:cs="Times New Roman"/>
      <w:sz w:val="26"/>
      <w:szCs w:val="20"/>
    </w:rPr>
  </w:style>
  <w:style w:type="paragraph" w:customStyle="1" w:styleId="Figure">
    <w:name w:val="Figure"/>
    <w:basedOn w:val="Normal"/>
    <w:rsid w:val="00DC22ED"/>
    <w:pPr>
      <w:spacing w:before="120" w:after="120" w:line="240" w:lineRule="auto"/>
      <w:jc w:val="center"/>
    </w:pPr>
    <w:rPr>
      <w:rFonts w:eastAsia="Batang" w:cs="Times New Roman"/>
      <w:b/>
      <w:sz w:val="26"/>
      <w:szCs w:val="20"/>
    </w:rPr>
  </w:style>
  <w:style w:type="table" w:customStyle="1" w:styleId="TableGrid7">
    <w:name w:val="Table Grid7"/>
    <w:basedOn w:val="TableNormal"/>
    <w:next w:val="TableGrid"/>
    <w:rsid w:val="00DC22ED"/>
    <w:pPr>
      <w:bidi/>
    </w:pPr>
    <w:rPr>
      <w:rFonts w:eastAsia="Batang"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DC22ED"/>
    <w:rPr>
      <w:rFonts w:eastAsia="Batang"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
    <w:name w:val="phan"/>
    <w:basedOn w:val="Normal"/>
    <w:next w:val="Normal"/>
    <w:rsid w:val="00DC22ED"/>
    <w:pPr>
      <w:tabs>
        <w:tab w:val="num" w:pos="709"/>
      </w:tabs>
      <w:spacing w:before="120" w:after="60" w:line="240" w:lineRule="auto"/>
      <w:jc w:val="center"/>
    </w:pPr>
    <w:rPr>
      <w:rFonts w:ascii="VNI-Helve-Condense" w:eastAsia="Batang" w:hAnsi="VNI-Helve-Condense" w:cs="Times New Roman"/>
      <w:b/>
      <w:sz w:val="40"/>
      <w:szCs w:val="20"/>
      <w:u w:val="single"/>
    </w:rPr>
  </w:style>
  <w:style w:type="paragraph" w:customStyle="1" w:styleId="Tieude10">
    <w:name w:val="Tieu de 1"/>
    <w:basedOn w:val="Normal"/>
    <w:link w:val="Tieude1Char"/>
    <w:qFormat/>
    <w:rsid w:val="00DC22ED"/>
    <w:pPr>
      <w:spacing w:before="120" w:after="0" w:line="240" w:lineRule="auto"/>
      <w:jc w:val="center"/>
      <w:outlineLvl w:val="0"/>
    </w:pPr>
    <w:rPr>
      <w:rFonts w:eastAsia="Batang" w:cs="Times New Roman"/>
      <w:b/>
      <w:sz w:val="26"/>
      <w:szCs w:val="20"/>
      <w:lang w:val="x-none"/>
    </w:rPr>
  </w:style>
  <w:style w:type="paragraph" w:customStyle="1" w:styleId="mucnho">
    <w:name w:val="mucnho"/>
    <w:basedOn w:val="Normal"/>
    <w:autoRedefine/>
    <w:rsid w:val="00DC22ED"/>
    <w:pPr>
      <w:numPr>
        <w:ilvl w:val="1"/>
        <w:numId w:val="127"/>
      </w:numPr>
      <w:spacing w:before="120" w:after="120" w:line="240" w:lineRule="auto"/>
      <w:jc w:val="both"/>
    </w:pPr>
    <w:rPr>
      <w:rFonts w:eastAsia="Batang" w:cs="Times New Roman"/>
      <w:b/>
      <w:spacing w:val="-2"/>
      <w:sz w:val="26"/>
      <w:szCs w:val="26"/>
      <w:lang w:val="vi-VN"/>
    </w:rPr>
  </w:style>
  <w:style w:type="paragraph" w:customStyle="1" w:styleId="Bt">
    <w:name w:val="Bt"/>
    <w:basedOn w:val="Normal"/>
    <w:rsid w:val="00DC22ED"/>
    <w:pPr>
      <w:spacing w:before="120" w:after="120" w:line="360" w:lineRule="exact"/>
      <w:ind w:firstLine="567"/>
      <w:jc w:val="both"/>
    </w:pPr>
    <w:rPr>
      <w:rFonts w:eastAsia="MS Mincho" w:cs=".VnArialH"/>
      <w:sz w:val="26"/>
      <w:szCs w:val="24"/>
      <w:lang w:eastAsia="ja-JP" w:bidi="th-TH"/>
    </w:rPr>
  </w:style>
  <w:style w:type="paragraph" w:styleId="List0">
    <w:name w:val="List"/>
    <w:basedOn w:val="Normal"/>
    <w:rsid w:val="00DC22ED"/>
    <w:pPr>
      <w:spacing w:before="120" w:after="120" w:line="240" w:lineRule="auto"/>
      <w:ind w:left="360" w:hanging="360"/>
      <w:jc w:val="both"/>
    </w:pPr>
    <w:rPr>
      <w:rFonts w:eastAsia="Batang" w:cs="Times New Roman"/>
      <w:sz w:val="26"/>
      <w:szCs w:val="20"/>
    </w:rPr>
  </w:style>
  <w:style w:type="paragraph" w:styleId="List4">
    <w:name w:val="List 4"/>
    <w:basedOn w:val="Normal"/>
    <w:rsid w:val="00DC22ED"/>
    <w:pPr>
      <w:spacing w:before="120" w:after="120" w:line="240" w:lineRule="auto"/>
      <w:ind w:left="1440" w:hanging="360"/>
      <w:jc w:val="both"/>
    </w:pPr>
    <w:rPr>
      <w:rFonts w:eastAsia="Batang" w:cs="Times New Roman"/>
      <w:sz w:val="26"/>
      <w:szCs w:val="20"/>
    </w:rPr>
  </w:style>
  <w:style w:type="paragraph" w:styleId="ListBullet">
    <w:name w:val="List Bullet"/>
    <w:basedOn w:val="Normal"/>
    <w:rsid w:val="00DC22ED"/>
    <w:pPr>
      <w:numPr>
        <w:numId w:val="124"/>
      </w:numPr>
      <w:spacing w:before="120" w:after="120" w:line="240" w:lineRule="auto"/>
      <w:jc w:val="both"/>
    </w:pPr>
    <w:rPr>
      <w:rFonts w:eastAsia="Batang" w:cs="Times New Roman"/>
      <w:sz w:val="26"/>
      <w:szCs w:val="20"/>
    </w:rPr>
  </w:style>
  <w:style w:type="paragraph" w:styleId="ListBullet3">
    <w:name w:val="List Bullet 3"/>
    <w:basedOn w:val="Normal"/>
    <w:rsid w:val="00DC22ED"/>
    <w:pPr>
      <w:numPr>
        <w:numId w:val="125"/>
      </w:numPr>
      <w:spacing w:before="120" w:after="120" w:line="240" w:lineRule="auto"/>
      <w:jc w:val="both"/>
    </w:pPr>
    <w:rPr>
      <w:rFonts w:eastAsia="Batang" w:cs="Times New Roman"/>
      <w:sz w:val="26"/>
      <w:szCs w:val="20"/>
    </w:rPr>
  </w:style>
  <w:style w:type="paragraph" w:styleId="ListBullet4">
    <w:name w:val="List Bullet 4"/>
    <w:basedOn w:val="Normal"/>
    <w:rsid w:val="00DC22ED"/>
    <w:pPr>
      <w:numPr>
        <w:numId w:val="126"/>
      </w:numPr>
      <w:spacing w:before="120" w:after="120" w:line="240" w:lineRule="auto"/>
      <w:jc w:val="both"/>
    </w:pPr>
    <w:rPr>
      <w:rFonts w:eastAsia="Batang" w:cs="Times New Roman"/>
      <w:sz w:val="26"/>
      <w:szCs w:val="20"/>
    </w:rPr>
  </w:style>
  <w:style w:type="paragraph" w:styleId="ListContinue2">
    <w:name w:val="List Continue 2"/>
    <w:basedOn w:val="Normal"/>
    <w:rsid w:val="00DC22ED"/>
    <w:pPr>
      <w:spacing w:before="120" w:after="120" w:line="240" w:lineRule="auto"/>
      <w:ind w:left="720"/>
      <w:jc w:val="both"/>
    </w:pPr>
    <w:rPr>
      <w:rFonts w:eastAsia="Batang" w:cs="Times New Roman"/>
      <w:sz w:val="26"/>
      <w:szCs w:val="20"/>
    </w:rPr>
  </w:style>
  <w:style w:type="paragraph" w:styleId="ListContinue3">
    <w:name w:val="List Continue 3"/>
    <w:basedOn w:val="Normal"/>
    <w:rsid w:val="00DC22ED"/>
    <w:pPr>
      <w:spacing w:before="120" w:after="120" w:line="240" w:lineRule="auto"/>
      <w:ind w:left="1080"/>
      <w:jc w:val="both"/>
    </w:pPr>
    <w:rPr>
      <w:rFonts w:eastAsia="Batang" w:cs="Times New Roman"/>
      <w:sz w:val="26"/>
      <w:szCs w:val="20"/>
    </w:rPr>
  </w:style>
  <w:style w:type="paragraph" w:styleId="ListContinue4">
    <w:name w:val="List Continue 4"/>
    <w:basedOn w:val="Normal"/>
    <w:rsid w:val="00DC22ED"/>
    <w:pPr>
      <w:spacing w:before="120" w:after="120" w:line="240" w:lineRule="auto"/>
      <w:ind w:left="1440"/>
      <w:jc w:val="both"/>
    </w:pPr>
    <w:rPr>
      <w:rFonts w:eastAsia="Batang" w:cs="Times New Roman"/>
      <w:sz w:val="26"/>
      <w:szCs w:val="20"/>
    </w:rPr>
  </w:style>
  <w:style w:type="paragraph" w:styleId="BodyTextFirstIndent">
    <w:name w:val="Body Text First Indent"/>
    <w:basedOn w:val="BodyText"/>
    <w:link w:val="BodyTextFirstIndentChar"/>
    <w:rsid w:val="00DC22ED"/>
    <w:pPr>
      <w:spacing w:before="120" w:after="120"/>
      <w:ind w:firstLine="210"/>
    </w:pPr>
    <w:rPr>
      <w:rFonts w:ascii="Times New Roman" w:eastAsia="Batang" w:hAnsi="Times New Roman"/>
      <w:b w:val="0"/>
      <w:caps w:val="0"/>
      <w:sz w:val="26"/>
      <w:lang w:eastAsia="x-none"/>
    </w:rPr>
  </w:style>
  <w:style w:type="character" w:customStyle="1" w:styleId="BodyTextFirstIndentChar">
    <w:name w:val="Body Text First Indent Char"/>
    <w:basedOn w:val="BodyTextChar"/>
    <w:link w:val="BodyTextFirstIndent"/>
    <w:rsid w:val="00DC22ED"/>
    <w:rPr>
      <w:rFonts w:ascii="VNI-Times" w:eastAsia="Batang" w:hAnsi="VNI-Times" w:cs="Times New Roman"/>
      <w:b w:val="0"/>
      <w:caps w:val="0"/>
      <w:sz w:val="26"/>
      <w:szCs w:val="20"/>
      <w:lang w:eastAsia="x-none"/>
    </w:rPr>
  </w:style>
  <w:style w:type="paragraph" w:customStyle="1" w:styleId="uni10">
    <w:name w:val="uni10"/>
    <w:basedOn w:val="Normal"/>
    <w:rsid w:val="00DC22ED"/>
    <w:pPr>
      <w:spacing w:before="100" w:beforeAutospacing="1" w:after="100" w:afterAutospacing="1" w:line="240" w:lineRule="auto"/>
      <w:jc w:val="both"/>
    </w:pPr>
    <w:rPr>
      <w:rFonts w:eastAsia="Batang" w:cs="Times New Roman"/>
      <w:sz w:val="26"/>
      <w:szCs w:val="24"/>
    </w:rPr>
  </w:style>
  <w:style w:type="paragraph" w:customStyle="1" w:styleId="CharCharChar">
    <w:name w:val="Char Char Char"/>
    <w:basedOn w:val="Normal"/>
    <w:rsid w:val="00DC22ED"/>
    <w:pPr>
      <w:spacing w:before="120" w:after="120" w:line="240" w:lineRule="exact"/>
      <w:jc w:val="both"/>
    </w:pPr>
    <w:rPr>
      <w:rFonts w:ascii="Verdana" w:eastAsia="MS Mincho" w:hAnsi="Verdana" w:cs="Times New Roman"/>
      <w:sz w:val="20"/>
      <w:szCs w:val="20"/>
    </w:rPr>
  </w:style>
  <w:style w:type="paragraph" w:customStyle="1" w:styleId="hk111">
    <w:name w:val="hk(1.1.1)"/>
    <w:basedOn w:val="Heading4"/>
    <w:link w:val="hk111Char"/>
    <w:autoRedefine/>
    <w:rsid w:val="00DC22ED"/>
    <w:pPr>
      <w:keepLines w:val="0"/>
      <w:numPr>
        <w:ilvl w:val="0"/>
        <w:numId w:val="0"/>
      </w:numPr>
      <w:tabs>
        <w:tab w:val="left" w:pos="284"/>
      </w:tabs>
      <w:spacing w:before="0" w:line="240" w:lineRule="auto"/>
      <w:ind w:firstLine="520"/>
    </w:pPr>
    <w:rPr>
      <w:rFonts w:ascii="Times New Roman" w:eastAsia="Batang" w:hAnsi="Times New Roman" w:cs="Times New Roman"/>
      <w:b/>
      <w:bCs/>
      <w:iCs w:val="0"/>
      <w:color w:val="auto"/>
      <w:sz w:val="26"/>
      <w:szCs w:val="26"/>
      <w:lang w:val="it-IT" w:eastAsia="x-none"/>
    </w:rPr>
  </w:style>
  <w:style w:type="character" w:customStyle="1" w:styleId="hk111Char">
    <w:name w:val="hk(1.1.1) Char"/>
    <w:link w:val="hk111"/>
    <w:rsid w:val="00DC22ED"/>
    <w:rPr>
      <w:rFonts w:eastAsia="Batang" w:cs="Times New Roman"/>
      <w:b/>
      <w:bCs/>
      <w:i/>
      <w:sz w:val="26"/>
      <w:szCs w:val="26"/>
      <w:lang w:val="it-IT" w:eastAsia="x-none"/>
    </w:rPr>
  </w:style>
  <w:style w:type="paragraph" w:customStyle="1" w:styleId="CharCharChar2">
    <w:name w:val="Char Char Char2"/>
    <w:basedOn w:val="Normal"/>
    <w:rsid w:val="00DC22ED"/>
    <w:pPr>
      <w:spacing w:before="120" w:after="120" w:line="240" w:lineRule="exact"/>
      <w:jc w:val="both"/>
    </w:pPr>
    <w:rPr>
      <w:rFonts w:ascii="Verdana" w:eastAsia="Batang" w:hAnsi="Verdana" w:cs="Verdana"/>
      <w:sz w:val="20"/>
      <w:szCs w:val="20"/>
    </w:rPr>
  </w:style>
  <w:style w:type="paragraph" w:customStyle="1" w:styleId="HeadingChar0">
    <w:name w:val="Heading Char"/>
    <w:basedOn w:val="Normal"/>
    <w:next w:val="Normal"/>
    <w:autoRedefine/>
    <w:semiHidden/>
    <w:rsid w:val="00DC22ED"/>
    <w:pPr>
      <w:spacing w:before="120" w:after="120" w:line="240" w:lineRule="auto"/>
      <w:jc w:val="center"/>
    </w:pPr>
    <w:rPr>
      <w:rFonts w:eastAsia="SimSun" w:cs="Verdana"/>
      <w:sz w:val="32"/>
      <w:szCs w:val="20"/>
    </w:rPr>
  </w:style>
  <w:style w:type="table" w:styleId="TableColorful2">
    <w:name w:val="Table Colorful 2"/>
    <w:basedOn w:val="TableNormal"/>
    <w:rsid w:val="00DC22ED"/>
    <w:pPr>
      <w:jc w:val="both"/>
    </w:pPr>
    <w:rPr>
      <w:rFonts w:eastAsia="Batang"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tyleHeading6HINHAfter0pt">
    <w:name w:val="Style Heading 6HINH + After:  0 pt"/>
    <w:basedOn w:val="Heading6"/>
    <w:rsid w:val="00DC22ED"/>
    <w:pPr>
      <w:spacing w:before="100" w:after="0" w:line="276" w:lineRule="auto"/>
      <w:ind w:firstLine="0"/>
      <w:jc w:val="center"/>
    </w:pPr>
    <w:rPr>
      <w:rFonts w:ascii="Times New Roman Bold" w:eastAsia="Batang" w:hAnsi="Times New Roman Bold"/>
      <w:szCs w:val="20"/>
      <w:lang w:val="x-none" w:eastAsia="ko-KR"/>
    </w:rPr>
  </w:style>
  <w:style w:type="paragraph" w:customStyle="1" w:styleId="StyleListParagraphTimesNewRoman13ptJustifiedBefore">
    <w:name w:val="Style List Paragraph + Times New Roman 13 pt Justified Before:  ..."/>
    <w:basedOn w:val="ListParagraph"/>
    <w:rsid w:val="00DC22ED"/>
    <w:pPr>
      <w:spacing w:before="120" w:after="120" w:line="240" w:lineRule="auto"/>
      <w:jc w:val="both"/>
    </w:pPr>
    <w:rPr>
      <w:rFonts w:ascii="Times New Roman" w:eastAsia="Batang" w:hAnsi="Times New Roman"/>
      <w:sz w:val="26"/>
      <w:szCs w:val="20"/>
    </w:rPr>
  </w:style>
  <w:style w:type="paragraph" w:customStyle="1" w:styleId="Style21">
    <w:name w:val="Style2"/>
    <w:basedOn w:val="Normal"/>
    <w:link w:val="Style2Char0"/>
    <w:rsid w:val="00DC22ED"/>
    <w:pPr>
      <w:tabs>
        <w:tab w:val="left" w:pos="360"/>
      </w:tabs>
      <w:autoSpaceDE w:val="0"/>
      <w:autoSpaceDN w:val="0"/>
      <w:adjustRightInd w:val="0"/>
      <w:spacing w:before="120" w:after="120" w:line="240" w:lineRule="auto"/>
      <w:ind w:left="360" w:hanging="360"/>
      <w:jc w:val="both"/>
    </w:pPr>
    <w:rPr>
      <w:rFonts w:eastAsia="Batang" w:cs="Times New Roman"/>
      <w:sz w:val="26"/>
      <w:szCs w:val="26"/>
      <w:lang w:eastAsia="ja-JP"/>
    </w:rPr>
  </w:style>
  <w:style w:type="character" w:customStyle="1" w:styleId="Style2Char0">
    <w:name w:val="Style2 Char"/>
    <w:link w:val="Style21"/>
    <w:rsid w:val="00DC22ED"/>
    <w:rPr>
      <w:rFonts w:eastAsia="Batang" w:cs="Times New Roman"/>
      <w:sz w:val="26"/>
      <w:szCs w:val="26"/>
      <w:lang w:eastAsia="ja-JP"/>
    </w:rPr>
  </w:style>
  <w:style w:type="character" w:customStyle="1" w:styleId="Heading6Char1">
    <w:name w:val="Heading 6 Char1"/>
    <w:aliases w:val="HINH Char1"/>
    <w:semiHidden/>
    <w:rsid w:val="00DC22ED"/>
    <w:rPr>
      <w:rFonts w:ascii="Cambria" w:eastAsia="Times New Roman" w:hAnsi="Cambria" w:cs="Times New Roman"/>
      <w:i/>
      <w:iCs/>
      <w:color w:val="243F60"/>
      <w:sz w:val="28"/>
      <w:szCs w:val="22"/>
      <w:lang w:eastAsia="ko-KR"/>
    </w:rPr>
  </w:style>
  <w:style w:type="paragraph" w:customStyle="1" w:styleId="msonormal0">
    <w:name w:val="msonormal"/>
    <w:basedOn w:val="Normal"/>
    <w:rsid w:val="00DC22ED"/>
    <w:pPr>
      <w:spacing w:before="100" w:beforeAutospacing="1" w:after="100" w:afterAutospacing="1" w:line="240" w:lineRule="auto"/>
      <w:jc w:val="both"/>
    </w:pPr>
    <w:rPr>
      <w:rFonts w:eastAsia="Times New Roman" w:cs="Times New Roman"/>
      <w:sz w:val="24"/>
      <w:szCs w:val="24"/>
    </w:rPr>
  </w:style>
  <w:style w:type="character" w:customStyle="1" w:styleId="StylebulletedChar">
    <w:name w:val="Style bulleted Char"/>
    <w:link w:val="Stylebulleted"/>
    <w:locked/>
    <w:rsid w:val="00DC22ED"/>
    <w:rPr>
      <w:bCs/>
      <w:sz w:val="28"/>
      <w:szCs w:val="22"/>
      <w:lang w:val="x-none"/>
    </w:rPr>
  </w:style>
  <w:style w:type="paragraph" w:customStyle="1" w:styleId="Stylebulleted">
    <w:name w:val="Style bulleted"/>
    <w:basedOn w:val="Normal"/>
    <w:link w:val="StylebulletedChar"/>
    <w:rsid w:val="00DC22ED"/>
    <w:pPr>
      <w:keepNext/>
      <w:keepLines/>
      <w:numPr>
        <w:numId w:val="128"/>
      </w:numPr>
      <w:tabs>
        <w:tab w:val="right" w:pos="9072"/>
      </w:tabs>
      <w:spacing w:before="120" w:after="120" w:line="240" w:lineRule="auto"/>
      <w:jc w:val="both"/>
    </w:pPr>
    <w:rPr>
      <w:bCs/>
      <w:lang w:val="x-none"/>
    </w:rPr>
  </w:style>
  <w:style w:type="paragraph" w:customStyle="1" w:styleId="CharCharCharCharCharChar1Char">
    <w:name w:val="Char Char Char Char Char Char1 Char"/>
    <w:autoRedefine/>
    <w:rsid w:val="00DC22ED"/>
    <w:pPr>
      <w:tabs>
        <w:tab w:val="num" w:pos="720"/>
      </w:tabs>
      <w:spacing w:after="120"/>
      <w:ind w:left="357"/>
    </w:pPr>
    <w:rPr>
      <w:rFonts w:eastAsia="Times New Roman" w:cs="Times New Roman"/>
      <w:sz w:val="24"/>
      <w:szCs w:val="24"/>
    </w:rPr>
  </w:style>
  <w:style w:type="paragraph" w:customStyle="1" w:styleId="xl145">
    <w:name w:val="xl145"/>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46">
    <w:name w:val="xl146"/>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47">
    <w:name w:val="xl147"/>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48">
    <w:name w:val="xl148"/>
    <w:basedOn w:val="Normal"/>
    <w:rsid w:val="00DC22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49">
    <w:name w:val="xl149"/>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0">
    <w:name w:val="xl150"/>
    <w:basedOn w:val="Normal"/>
    <w:rsid w:val="00DC22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1">
    <w:name w:val="xl151"/>
    <w:basedOn w:val="Normal"/>
    <w:rsid w:val="00DC22ED"/>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52">
    <w:name w:val="xl152"/>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53">
    <w:name w:val="xl153"/>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4">
    <w:name w:val="xl154"/>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5">
    <w:name w:val="xl155"/>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56">
    <w:name w:val="xl15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57">
    <w:name w:val="xl157"/>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58">
    <w:name w:val="xl158"/>
    <w:basedOn w:val="Normal"/>
    <w:rsid w:val="00DC22ED"/>
    <w:pPr>
      <w:pBdr>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59">
    <w:name w:val="xl159"/>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0">
    <w:name w:val="xl160"/>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1">
    <w:name w:val="xl161"/>
    <w:basedOn w:val="Normal"/>
    <w:rsid w:val="00DC22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62">
    <w:name w:val="xl162"/>
    <w:basedOn w:val="Normal"/>
    <w:rsid w:val="00DC22ED"/>
    <w:pP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63">
    <w:name w:val="xl163"/>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64">
    <w:name w:val="xl164"/>
    <w:basedOn w:val="Normal"/>
    <w:rsid w:val="00DC22ED"/>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65">
    <w:name w:val="xl165"/>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66">
    <w:name w:val="xl16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67">
    <w:name w:val="xl167"/>
    <w:basedOn w:val="Normal"/>
    <w:rsid w:val="00DC22ED"/>
    <w:pPr>
      <w:pBdr>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68">
    <w:name w:val="xl16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69">
    <w:name w:val="xl169"/>
    <w:basedOn w:val="Normal"/>
    <w:rsid w:val="00DC22ED"/>
    <w:pPr>
      <w:pBdr>
        <w:top w:val="single" w:sz="4" w:space="0" w:color="auto"/>
        <w:left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70">
    <w:name w:val="xl170"/>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1">
    <w:name w:val="xl171"/>
    <w:basedOn w:val="Normal"/>
    <w:rsid w:val="00DC22ED"/>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2">
    <w:name w:val="xl172"/>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3">
    <w:name w:val="xl173"/>
    <w:basedOn w:val="Normal"/>
    <w:rsid w:val="00DC22ED"/>
    <w:pPr>
      <w:pBdr>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4">
    <w:name w:val="xl174"/>
    <w:basedOn w:val="Normal"/>
    <w:rsid w:val="00DC22ED"/>
    <w:pPr>
      <w:pBdr>
        <w:left w:val="single" w:sz="4" w:space="0" w:color="auto"/>
        <w:right w:val="single" w:sz="8"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75">
    <w:name w:val="xl175"/>
    <w:basedOn w:val="Normal"/>
    <w:rsid w:val="00DC22ED"/>
    <w:pPr>
      <w:pBdr>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6">
    <w:name w:val="xl176"/>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77">
    <w:name w:val="xl177"/>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78">
    <w:name w:val="xl178"/>
    <w:basedOn w:val="Normal"/>
    <w:rsid w:val="00DC22ED"/>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79">
    <w:name w:val="xl179"/>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180">
    <w:name w:val="xl180"/>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81">
    <w:name w:val="xl181"/>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2">
    <w:name w:val="xl182"/>
    <w:basedOn w:val="Normal"/>
    <w:rsid w:val="00DC22ED"/>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3">
    <w:name w:val="xl183"/>
    <w:basedOn w:val="Normal"/>
    <w:rsid w:val="00DC22ED"/>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184">
    <w:name w:val="xl184"/>
    <w:basedOn w:val="Normal"/>
    <w:rsid w:val="00DC22ED"/>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5">
    <w:name w:val="xl185"/>
    <w:basedOn w:val="Normal"/>
    <w:rsid w:val="00DC22E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186">
    <w:name w:val="xl186"/>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color w:val="FF0000"/>
      <w:sz w:val="24"/>
      <w:szCs w:val="24"/>
      <w:lang w:val="vi-VN" w:eastAsia="vi-VN"/>
    </w:rPr>
  </w:style>
  <w:style w:type="paragraph" w:customStyle="1" w:styleId="xl187">
    <w:name w:val="xl187"/>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188">
    <w:name w:val="xl18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189">
    <w:name w:val="xl189"/>
    <w:basedOn w:val="Normal"/>
    <w:rsid w:val="00DC22ED"/>
    <w:pPr>
      <w:pBdr>
        <w:top w:val="single" w:sz="4" w:space="0" w:color="auto"/>
        <w:left w:val="single" w:sz="4" w:space="0" w:color="auto"/>
        <w:right w:val="single" w:sz="8"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190">
    <w:name w:val="xl190"/>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1">
    <w:name w:val="xl191"/>
    <w:basedOn w:val="Normal"/>
    <w:rsid w:val="00DC22ED"/>
    <w:pP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2">
    <w:name w:val="xl192"/>
    <w:basedOn w:val="Normal"/>
    <w:rsid w:val="00DC22ED"/>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3">
    <w:name w:val="xl193"/>
    <w:basedOn w:val="Normal"/>
    <w:rsid w:val="00DC22ED"/>
    <w:pPr>
      <w:pBdr>
        <w:left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4">
    <w:name w:val="xl194"/>
    <w:basedOn w:val="Normal"/>
    <w:rsid w:val="00DC22ED"/>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95">
    <w:name w:val="xl195"/>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96">
    <w:name w:val="xl196"/>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197">
    <w:name w:val="xl197"/>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198">
    <w:name w:val="xl198"/>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199">
    <w:name w:val="xl199"/>
    <w:basedOn w:val="Normal"/>
    <w:rsid w:val="00DC22E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0">
    <w:name w:val="xl200"/>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1">
    <w:name w:val="xl201"/>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02">
    <w:name w:val="xl202"/>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3">
    <w:name w:val="xl203"/>
    <w:basedOn w:val="Normal"/>
    <w:rsid w:val="00DC22ED"/>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4">
    <w:name w:val="xl204"/>
    <w:basedOn w:val="Normal"/>
    <w:rsid w:val="00DC22ED"/>
    <w:pPr>
      <w:pBdr>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5">
    <w:name w:val="xl205"/>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6">
    <w:name w:val="xl206"/>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7">
    <w:name w:val="xl207"/>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08">
    <w:name w:val="xl208"/>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09">
    <w:name w:val="xl209"/>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0">
    <w:name w:val="xl210"/>
    <w:basedOn w:val="Normal"/>
    <w:rsid w:val="00DC22ED"/>
    <w:pPr>
      <w:pBdr>
        <w:left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11">
    <w:name w:val="xl211"/>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2">
    <w:name w:val="xl212"/>
    <w:basedOn w:val="Normal"/>
    <w:rsid w:val="00DC22E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13">
    <w:name w:val="xl213"/>
    <w:basedOn w:val="Normal"/>
    <w:rsid w:val="00DC22ED"/>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4">
    <w:name w:val="xl214"/>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15">
    <w:name w:val="xl215"/>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6">
    <w:name w:val="xl216"/>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17">
    <w:name w:val="xl217"/>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18">
    <w:name w:val="xl218"/>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19">
    <w:name w:val="xl219"/>
    <w:basedOn w:val="Normal"/>
    <w:rsid w:val="00DC22E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0">
    <w:name w:val="xl220"/>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1">
    <w:name w:val="xl221"/>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2">
    <w:name w:val="xl222"/>
    <w:basedOn w:val="Normal"/>
    <w:rsid w:val="00DC2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23">
    <w:name w:val="xl223"/>
    <w:basedOn w:val="Normal"/>
    <w:rsid w:val="00DC22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4">
    <w:name w:val="xl224"/>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25">
    <w:name w:val="xl225"/>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6">
    <w:name w:val="xl226"/>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27">
    <w:name w:val="xl227"/>
    <w:basedOn w:val="Normal"/>
    <w:rsid w:val="00DC22ED"/>
    <w:pP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28">
    <w:name w:val="xl228"/>
    <w:basedOn w:val="Normal"/>
    <w:rsid w:val="00DC22ED"/>
    <w:pP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29">
    <w:name w:val="xl229"/>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30">
    <w:name w:val="xl230"/>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1">
    <w:name w:val="xl231"/>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2">
    <w:name w:val="xl232"/>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3">
    <w:name w:val="xl233"/>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4">
    <w:name w:val="xl234"/>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5">
    <w:name w:val="xl235"/>
    <w:basedOn w:val="Normal"/>
    <w:rsid w:val="00DC22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6">
    <w:name w:val="xl236"/>
    <w:basedOn w:val="Normal"/>
    <w:rsid w:val="00DC22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cs="Times New Roman"/>
      <w:color w:val="FF0000"/>
      <w:sz w:val="24"/>
      <w:szCs w:val="24"/>
      <w:lang w:val="vi-VN" w:eastAsia="vi-VN"/>
    </w:rPr>
  </w:style>
  <w:style w:type="paragraph" w:customStyle="1" w:styleId="xl237">
    <w:name w:val="xl237"/>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38">
    <w:name w:val="xl238"/>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eastAsia="Times New Roman" w:cs="Times New Roman"/>
      <w:b/>
      <w:bCs/>
      <w:sz w:val="24"/>
      <w:szCs w:val="24"/>
      <w:lang w:val="vi-VN" w:eastAsia="vi-VN"/>
    </w:rPr>
  </w:style>
  <w:style w:type="paragraph" w:customStyle="1" w:styleId="xl239">
    <w:name w:val="xl239"/>
    <w:basedOn w:val="Normal"/>
    <w:rsid w:val="00DC22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40">
    <w:name w:val="xl240"/>
    <w:basedOn w:val="Normal"/>
    <w:rsid w:val="00DC22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41">
    <w:name w:val="xl241"/>
    <w:basedOn w:val="Normal"/>
    <w:rsid w:val="00DC22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vi-VN" w:eastAsia="vi-VN"/>
    </w:rPr>
  </w:style>
  <w:style w:type="paragraph" w:customStyle="1" w:styleId="xl242">
    <w:name w:val="xl242"/>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43">
    <w:name w:val="xl243"/>
    <w:basedOn w:val="Normal"/>
    <w:rsid w:val="00DC22E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4">
    <w:name w:val="xl244"/>
    <w:basedOn w:val="Normal"/>
    <w:rsid w:val="00DC22E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5">
    <w:name w:val="xl245"/>
    <w:basedOn w:val="Normal"/>
    <w:rsid w:val="00DC22E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6">
    <w:name w:val="xl246"/>
    <w:basedOn w:val="Normal"/>
    <w:rsid w:val="00DC22E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47">
    <w:name w:val="xl247"/>
    <w:basedOn w:val="Normal"/>
    <w:rsid w:val="00DC22ED"/>
    <w:pPr>
      <w:spacing w:before="100" w:beforeAutospacing="1" w:after="100" w:afterAutospacing="1" w:line="240" w:lineRule="auto"/>
      <w:jc w:val="right"/>
    </w:pPr>
    <w:rPr>
      <w:rFonts w:ascii="Arial" w:eastAsia="Times New Roman" w:hAnsi="Arial" w:cs="Arial"/>
      <w:b/>
      <w:bCs/>
      <w:color w:val="000000"/>
      <w:sz w:val="24"/>
      <w:szCs w:val="24"/>
      <w:lang w:val="vi-VN" w:eastAsia="vi-VN"/>
    </w:rPr>
  </w:style>
  <w:style w:type="paragraph" w:customStyle="1" w:styleId="xl248">
    <w:name w:val="xl248"/>
    <w:basedOn w:val="Normal"/>
    <w:rsid w:val="00DC22ED"/>
    <w:pPr>
      <w:spacing w:before="100" w:beforeAutospacing="1" w:after="100" w:afterAutospacing="1" w:line="240" w:lineRule="auto"/>
      <w:jc w:val="both"/>
    </w:pPr>
    <w:rPr>
      <w:rFonts w:ascii="Arial" w:eastAsia="Times New Roman" w:hAnsi="Arial" w:cs="Arial"/>
      <w:b/>
      <w:bCs/>
      <w:color w:val="000000"/>
      <w:sz w:val="24"/>
      <w:szCs w:val="24"/>
      <w:lang w:val="vi-VN" w:eastAsia="vi-VN"/>
    </w:rPr>
  </w:style>
  <w:style w:type="paragraph" w:customStyle="1" w:styleId="xl249">
    <w:name w:val="xl249"/>
    <w:basedOn w:val="Normal"/>
    <w:rsid w:val="00DC22ED"/>
    <w:pPr>
      <w:pBdr>
        <w:top w:val="single" w:sz="8" w:space="0" w:color="auto"/>
        <w:left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0">
    <w:name w:val="xl250"/>
    <w:basedOn w:val="Normal"/>
    <w:rsid w:val="00DC22ED"/>
    <w:pPr>
      <w:pBdr>
        <w:left w:val="single" w:sz="8"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1">
    <w:name w:val="xl251"/>
    <w:basedOn w:val="Normal"/>
    <w:rsid w:val="00DC22ED"/>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2">
    <w:name w:val="xl252"/>
    <w:basedOn w:val="Normal"/>
    <w:rsid w:val="00DC22ED"/>
    <w:pPr>
      <w:pBdr>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3">
    <w:name w:val="xl253"/>
    <w:basedOn w:val="Normal"/>
    <w:rsid w:val="00DC22ED"/>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4">
    <w:name w:val="xl254"/>
    <w:basedOn w:val="Normal"/>
    <w:rsid w:val="00DC22ED"/>
    <w:pPr>
      <w:pBdr>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5">
    <w:name w:val="xl255"/>
    <w:basedOn w:val="Normal"/>
    <w:rsid w:val="00DC22ED"/>
    <w:pPr>
      <w:spacing w:before="100" w:beforeAutospacing="1" w:after="100" w:afterAutospacing="1" w:line="240" w:lineRule="auto"/>
      <w:jc w:val="right"/>
    </w:pPr>
    <w:rPr>
      <w:rFonts w:eastAsia="Times New Roman" w:cs="Times New Roman"/>
      <w:sz w:val="24"/>
      <w:szCs w:val="24"/>
      <w:lang w:val="vi-VN" w:eastAsia="vi-VN"/>
    </w:rPr>
  </w:style>
  <w:style w:type="paragraph" w:customStyle="1" w:styleId="xl256">
    <w:name w:val="xl256"/>
    <w:basedOn w:val="Normal"/>
    <w:rsid w:val="00DC22ED"/>
    <w:pPr>
      <w:spacing w:before="100" w:beforeAutospacing="1" w:after="100" w:afterAutospacing="1" w:line="240" w:lineRule="auto"/>
      <w:jc w:val="right"/>
    </w:pPr>
    <w:rPr>
      <w:rFonts w:eastAsia="Times New Roman" w:cs="Times New Roman"/>
      <w:b/>
      <w:bCs/>
      <w:sz w:val="24"/>
      <w:szCs w:val="24"/>
      <w:lang w:val="vi-VN" w:eastAsia="vi-VN"/>
    </w:rPr>
  </w:style>
  <w:style w:type="paragraph" w:customStyle="1" w:styleId="xl257">
    <w:name w:val="xl257"/>
    <w:basedOn w:val="Normal"/>
    <w:rsid w:val="00DC22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vi-VN" w:eastAsia="vi-VN"/>
    </w:rPr>
  </w:style>
  <w:style w:type="paragraph" w:customStyle="1" w:styleId="xl258">
    <w:name w:val="xl258"/>
    <w:basedOn w:val="Normal"/>
    <w:rsid w:val="00DC22ED"/>
    <w:pPr>
      <w:pBdr>
        <w:top w:val="single" w:sz="8" w:space="0" w:color="auto"/>
        <w:left w:val="single" w:sz="4" w:space="0" w:color="auto"/>
        <w:bottom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59">
    <w:name w:val="xl259"/>
    <w:basedOn w:val="Normal"/>
    <w:rsid w:val="00DC22ED"/>
    <w:pPr>
      <w:pBdr>
        <w:top w:val="single" w:sz="8" w:space="0" w:color="auto"/>
        <w:bottom w:val="single" w:sz="4" w:space="0" w:color="auto"/>
        <w:right w:val="single" w:sz="8"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60">
    <w:name w:val="xl260"/>
    <w:basedOn w:val="Normal"/>
    <w:rsid w:val="00DC22ED"/>
    <w:pPr>
      <w:pBdr>
        <w:top w:val="single" w:sz="8"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Times New Roman"/>
      <w:b/>
      <w:bCs/>
      <w:sz w:val="24"/>
      <w:szCs w:val="24"/>
      <w:lang w:val="vi-VN" w:eastAsia="vi-VN"/>
    </w:rPr>
  </w:style>
  <w:style w:type="paragraph" w:customStyle="1" w:styleId="xl261">
    <w:name w:val="xl261"/>
    <w:basedOn w:val="Normal"/>
    <w:rsid w:val="00DC22ED"/>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Bnghung">
    <w:name w:val="Bảng(hung)"/>
    <w:basedOn w:val="Normal"/>
    <w:link w:val="BnghungChar"/>
    <w:rsid w:val="00DC22ED"/>
    <w:pPr>
      <w:spacing w:beforeLines="60" w:before="120" w:after="120" w:line="240" w:lineRule="auto"/>
      <w:jc w:val="center"/>
    </w:pPr>
    <w:rPr>
      <w:rFonts w:eastAsia="Batang" w:cs="Times New Roman"/>
      <w:b/>
      <w:szCs w:val="26"/>
      <w:lang w:eastAsia="ko-KR"/>
    </w:rPr>
  </w:style>
  <w:style w:type="character" w:customStyle="1" w:styleId="HnhhungChar">
    <w:name w:val="Hình (hung) Char"/>
    <w:link w:val="Hnhhung"/>
    <w:locked/>
    <w:rsid w:val="00DC22ED"/>
    <w:rPr>
      <w:rFonts w:ascii="Batang" w:eastAsia="Batang" w:hAnsi="Batang"/>
      <w:b/>
      <w:i/>
      <w:sz w:val="28"/>
      <w:szCs w:val="26"/>
      <w:lang w:eastAsia="ko-KR"/>
    </w:rPr>
  </w:style>
  <w:style w:type="paragraph" w:customStyle="1" w:styleId="Hnhhung">
    <w:name w:val="Hình (hung)"/>
    <w:basedOn w:val="Normal"/>
    <w:link w:val="HnhhungChar"/>
    <w:rsid w:val="00DC22ED"/>
    <w:pPr>
      <w:spacing w:before="120" w:after="120" w:line="240" w:lineRule="auto"/>
      <w:jc w:val="center"/>
    </w:pPr>
    <w:rPr>
      <w:rFonts w:ascii="Batang" w:eastAsia="Batang" w:hAnsi="Batang"/>
      <w:b/>
      <w:i/>
      <w:szCs w:val="26"/>
      <w:lang w:eastAsia="ko-KR"/>
    </w:rPr>
  </w:style>
  <w:style w:type="character" w:customStyle="1" w:styleId="DOANPHChar">
    <w:name w:val="DOAN PH Char"/>
    <w:locked/>
    <w:rsid w:val="00DC22ED"/>
    <w:rPr>
      <w:color w:val="000000"/>
      <w:sz w:val="28"/>
      <w:szCs w:val="26"/>
      <w:lang w:bidi="ar-SA"/>
    </w:rPr>
  </w:style>
  <w:style w:type="paragraph" w:customStyle="1" w:styleId="PPQMDOAN">
    <w:name w:val="PPQM DOAN"/>
    <w:basedOn w:val="Normal"/>
    <w:rsid w:val="00DC22ED"/>
    <w:pPr>
      <w:spacing w:before="120" w:after="120" w:line="276" w:lineRule="auto"/>
      <w:ind w:firstLine="720"/>
      <w:jc w:val="both"/>
    </w:pPr>
    <w:rPr>
      <w:rFonts w:eastAsia="Times New Roman" w:cs="Times New Roman"/>
      <w:szCs w:val="28"/>
    </w:rPr>
  </w:style>
  <w:style w:type="character" w:customStyle="1" w:styleId="style2text1">
    <w:name w:val="style2_text1"/>
    <w:rsid w:val="00DC22ED"/>
  </w:style>
  <w:style w:type="numbering" w:customStyle="1" w:styleId="NoList2">
    <w:name w:val="No List2"/>
    <w:next w:val="NoList"/>
    <w:semiHidden/>
    <w:unhideWhenUsed/>
    <w:rsid w:val="00DC22ED"/>
  </w:style>
  <w:style w:type="character" w:customStyle="1" w:styleId="BnghungChar">
    <w:name w:val="Bảng(hung) Char"/>
    <w:link w:val="Bnghung"/>
    <w:rsid w:val="00DC22ED"/>
    <w:rPr>
      <w:rFonts w:eastAsia="Batang" w:cs="Times New Roman"/>
      <w:b/>
      <w:sz w:val="28"/>
      <w:szCs w:val="26"/>
      <w:lang w:eastAsia="ko-KR"/>
    </w:rPr>
  </w:style>
  <w:style w:type="character" w:customStyle="1" w:styleId="Tieude1Char">
    <w:name w:val="Tieu de 1 Char"/>
    <w:link w:val="Tieude10"/>
    <w:rsid w:val="00DC22ED"/>
    <w:rPr>
      <w:rFonts w:eastAsia="Batang" w:cs="Times New Roman"/>
      <w:b/>
      <w:sz w:val="26"/>
      <w:lang w:val="x-none"/>
    </w:rPr>
  </w:style>
  <w:style w:type="paragraph" w:styleId="Revision">
    <w:name w:val="Revision"/>
    <w:hidden/>
    <w:semiHidden/>
    <w:rsid w:val="00DC22ED"/>
    <w:rPr>
      <w:rFonts w:eastAsia="Arial" w:cs="Times New Roman"/>
      <w:sz w:val="26"/>
      <w:szCs w:val="22"/>
      <w:lang w:val="vi-VN"/>
    </w:rPr>
  </w:style>
  <w:style w:type="paragraph" w:customStyle="1" w:styleId="CharChar2CharCharCharCharCharCharCharCharCharChar">
    <w:name w:val="Char Char2 Char Char Char Char Char Char Char Char Char Char"/>
    <w:basedOn w:val="Normal"/>
    <w:rsid w:val="00DC22ED"/>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TD20">
    <w:name w:val="TD2"/>
    <w:basedOn w:val="Normal"/>
    <w:rsid w:val="00DC22ED"/>
    <w:pPr>
      <w:spacing w:after="0" w:line="240" w:lineRule="auto"/>
      <w:ind w:left="851" w:firstLine="850"/>
      <w:jc w:val="both"/>
    </w:pPr>
    <w:rPr>
      <w:rFonts w:ascii="VNtimes new roman" w:eastAsia="Times New Roman" w:hAnsi="VNtimes new roman" w:cs="Times New Roman"/>
      <w:szCs w:val="20"/>
    </w:rPr>
  </w:style>
  <w:style w:type="paragraph" w:customStyle="1" w:styleId="Demuc0">
    <w:name w:val="De muc"/>
    <w:basedOn w:val="Normal"/>
    <w:qFormat/>
    <w:rsid w:val="00DC22ED"/>
    <w:pPr>
      <w:spacing w:before="120" w:after="120" w:line="240" w:lineRule="auto"/>
      <w:jc w:val="both"/>
    </w:pPr>
    <w:rPr>
      <w:rFonts w:ascii="Times New Roman Bold" w:eastAsia="Times New Roman" w:hAnsi="Times New Roman Bold" w:cs="Times New Roman"/>
      <w:b/>
      <w:sz w:val="26"/>
      <w:lang w:eastAsia="ko-KR"/>
    </w:rPr>
  </w:style>
  <w:style w:type="paragraph" w:customStyle="1" w:styleId="----cngthuc">
    <w:name w:val="---- công thuc"/>
    <w:basedOn w:val="Normal"/>
    <w:link w:val="----cngthucChar"/>
    <w:qFormat/>
    <w:rsid w:val="00DC22ED"/>
    <w:pPr>
      <w:tabs>
        <w:tab w:val="left" w:pos="284"/>
      </w:tabs>
      <w:spacing w:before="120" w:after="120" w:line="264" w:lineRule="auto"/>
      <w:jc w:val="both"/>
    </w:pPr>
    <w:rPr>
      <w:rFonts w:eastAsia="Times New Roman" w:cs="Times New Roman"/>
      <w:sz w:val="26"/>
      <w:lang w:val="vi-VN" w:eastAsia="ko-KR"/>
    </w:rPr>
  </w:style>
  <w:style w:type="paragraph" w:customStyle="1" w:styleId="ch">
    <w:name w:val="chú ý"/>
    <w:basedOn w:val="Normal"/>
    <w:link w:val="chChar"/>
    <w:qFormat/>
    <w:rsid w:val="00DC22ED"/>
    <w:pPr>
      <w:spacing w:before="60" w:after="60" w:line="276" w:lineRule="auto"/>
      <w:jc w:val="both"/>
    </w:pPr>
    <w:rPr>
      <w:rFonts w:eastAsia="Arial" w:cs="Times New Roman"/>
      <w:sz w:val="26"/>
      <w:szCs w:val="24"/>
      <w:lang w:val="x-none" w:eastAsia="x-none"/>
    </w:rPr>
  </w:style>
  <w:style w:type="character" w:customStyle="1" w:styleId="----cngthucChar">
    <w:name w:val="---- công thuc Char"/>
    <w:link w:val="----cngthuc"/>
    <w:rsid w:val="00DC22ED"/>
    <w:rPr>
      <w:rFonts w:eastAsia="Times New Roman" w:cs="Times New Roman"/>
      <w:sz w:val="26"/>
      <w:szCs w:val="22"/>
      <w:lang w:val="vi-VN" w:eastAsia="ko-KR"/>
    </w:rPr>
  </w:style>
  <w:style w:type="character" w:customStyle="1" w:styleId="chChar">
    <w:name w:val="chú ý Char"/>
    <w:link w:val="ch"/>
    <w:rsid w:val="00DC22ED"/>
    <w:rPr>
      <w:rFonts w:eastAsia="Arial" w:cs="Times New Roman"/>
      <w:sz w:val="26"/>
      <w:szCs w:val="24"/>
      <w:lang w:val="x-none" w:eastAsia="x-none"/>
    </w:rPr>
  </w:style>
  <w:style w:type="paragraph" w:styleId="EndnoteText">
    <w:name w:val="endnote text"/>
    <w:basedOn w:val="Normal"/>
    <w:link w:val="EndnoteTextChar"/>
    <w:uiPriority w:val="99"/>
    <w:semiHidden/>
    <w:unhideWhenUsed/>
    <w:rsid w:val="00D339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39A1"/>
  </w:style>
  <w:style w:type="character" w:styleId="EndnoteReference">
    <w:name w:val="endnote reference"/>
    <w:basedOn w:val="DefaultParagraphFont"/>
    <w:uiPriority w:val="99"/>
    <w:semiHidden/>
    <w:unhideWhenUsed/>
    <w:rsid w:val="00D33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5118">
      <w:bodyDiv w:val="1"/>
      <w:marLeft w:val="0"/>
      <w:marRight w:val="0"/>
      <w:marTop w:val="0"/>
      <w:marBottom w:val="0"/>
      <w:divBdr>
        <w:top w:val="none" w:sz="0" w:space="0" w:color="auto"/>
        <w:left w:val="none" w:sz="0" w:space="0" w:color="auto"/>
        <w:bottom w:val="none" w:sz="0" w:space="0" w:color="auto"/>
        <w:right w:val="none" w:sz="0" w:space="0" w:color="auto"/>
      </w:divBdr>
    </w:div>
    <w:div w:id="137600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heonecleantech.com.vn/san-pham/aquaclean-acf-32-che-pham-sinh-hoc-xu-ly-nuoc-tha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49E6D2561F543A891A784654A47D3" ma:contentTypeVersion="2" ma:contentTypeDescription="Create a new document." ma:contentTypeScope="" ma:versionID="f7e965f463c76879eddc42aba36d6385">
  <xsd:schema xmlns:xsd="http://www.w3.org/2001/XMLSchema" xmlns:xs="http://www.w3.org/2001/XMLSchema" xmlns:p="http://schemas.microsoft.com/office/2006/metadata/properties" xmlns:ns3="a2e97cb3-70cb-4d96-a384-68a07d17cde6" targetNamespace="http://schemas.microsoft.com/office/2006/metadata/properties" ma:root="true" ma:fieldsID="9381fe279f9524444d3e4c34ca0c07c9" ns3:_="">
    <xsd:import namespace="a2e97cb3-70cb-4d96-a384-68a07d17cde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97cb3-70cb-4d96-a384-68a07d17c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81107-84A6-4F13-9A52-5E61C0D4E926}">
  <ds:schemaRefs>
    <ds:schemaRef ds:uri="http://schemas.microsoft.com/sharepoint/v3/contenttype/forms"/>
  </ds:schemaRefs>
</ds:datastoreItem>
</file>

<file path=customXml/itemProps3.xml><?xml version="1.0" encoding="utf-8"?>
<ds:datastoreItem xmlns:ds="http://schemas.openxmlformats.org/officeDocument/2006/customXml" ds:itemID="{5CFD2141-49B3-4F45-B891-16507D6CDA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862AF-48CD-4E12-A884-2DBB6C41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97cb3-70cb-4d96-a384-68a07d17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CA6893-AB41-4932-A81A-8EEF78C1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63</Pages>
  <Words>11605</Words>
  <Characters>66154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47</cp:revision>
  <cp:lastPrinted>2022-03-16T02:35:00Z</cp:lastPrinted>
  <dcterms:created xsi:type="dcterms:W3CDTF">2021-11-26T07:33:00Z</dcterms:created>
  <dcterms:modified xsi:type="dcterms:W3CDTF">2022-03-16T03:55:00Z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0x0101004A849E6D2561F543A891A784654A47D3</vt:lpwstr>
  </property>
  <property fmtid="{D5CDD505-2E9C-101B-9397-08002B2CF9AE}" pid="3" name="KSOProductBuildVer">
    <vt:lpwstr>1033-11.2.0.10382</vt:lpwstr>
  </property>
  <property fmtid="{D5CDD505-2E9C-101B-9397-08002B2CF9AE}" pid="4" name="ICV">
    <vt:lpwstr>F0556059F2264957A929BFFAE4EF34A0</vt:lpwstr>
  </property>
</Properties>
</file>